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p>
    <w:p>
      <w:pPr>
        <w:spacing w:line="600" w:lineRule="exact"/>
        <w:rPr>
          <w:sz w:val="32"/>
          <w:szCs w:val="32"/>
        </w:rPr>
      </w:pPr>
    </w:p>
    <w:p>
      <w:pPr>
        <w:spacing w:line="600" w:lineRule="exact"/>
        <w:contextualSpacing/>
        <w:jc w:val="center"/>
        <w:rPr>
          <w:rFonts w:ascii="方正小标宋简体" w:hAnsi="方正小标宋简体" w:eastAsia="方正小标宋简体" w:cs="方正小标宋简体"/>
          <w:sz w:val="44"/>
          <w:szCs w:val="44"/>
        </w:rPr>
      </w:pPr>
      <w:bookmarkStart w:id="0" w:name="_Hlk509505444"/>
      <w:r>
        <w:rPr>
          <w:rFonts w:hint="eastAsia" w:ascii="方正小标宋简体" w:hAnsi="方正小标宋简体" w:eastAsia="方正小标宋简体" w:cs="方正小标宋简体"/>
          <w:sz w:val="44"/>
          <w:szCs w:val="44"/>
        </w:rPr>
        <w:t>婴幼儿配方乳粉产品配方</w:t>
      </w:r>
      <w:bookmarkEnd w:id="0"/>
      <w:r>
        <w:rPr>
          <w:rFonts w:hint="eastAsia" w:ascii="方正小标宋简体" w:hAnsi="方正小标宋简体" w:eastAsia="方正小标宋简体" w:cs="方正小标宋简体"/>
          <w:sz w:val="44"/>
          <w:szCs w:val="44"/>
        </w:rPr>
        <w:t>变更注册技术</w:t>
      </w:r>
    </w:p>
    <w:p>
      <w:pPr>
        <w:spacing w:line="600" w:lineRule="exact"/>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指导原则（征求意见稿）</w:t>
      </w:r>
    </w:p>
    <w:p>
      <w:pPr>
        <w:spacing w:line="600" w:lineRule="exact"/>
        <w:ind w:firstLine="640" w:firstLineChars="200"/>
        <w:contextualSpacing/>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为规范婴幼儿配方乳粉产品配方变更注册，简化优化程序，依据《婴幼儿配方乳粉产品配方注册管理办法》（国家食品药品监督管理总局令第26号）及相关规定，制定本指导原则。</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产品配方的变更应遵循科学、安全、必要、合理的原则。</w:t>
      </w:r>
    </w:p>
    <w:p>
      <w:pPr>
        <w:spacing w:line="600" w:lineRule="exact"/>
        <w:ind w:firstLine="640"/>
        <w:rPr>
          <w:rFonts w:ascii="黑体" w:hAnsi="黑体" w:eastAsia="黑体" w:cs="黑体"/>
          <w:bCs/>
          <w:sz w:val="32"/>
          <w:szCs w:val="32"/>
        </w:rPr>
      </w:pPr>
      <w:r>
        <w:rPr>
          <w:rFonts w:hint="eastAsia" w:ascii="黑体" w:hAnsi="黑体" w:eastAsia="黑体" w:cs="黑体"/>
          <w:bCs/>
          <w:sz w:val="32"/>
          <w:szCs w:val="32"/>
        </w:rPr>
        <w:t>一、适用范围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本指导原则适用于《婴幼儿配方乳粉产品配方注册管理办法》（</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国家食品药品监督管理总局令第26号）中规定的产品配方注册证书及附件载明事项的变更，以及</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国家食品药品监督管理总局《关于婴幼儿配方乳粉产品配方注册标签变更有关事项的公告》（2017年第150号）中规定的需要申请变更的情形。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注册证书有效期内，在原料种类不变、符合配料表顺序和营养成分表不变的条件下，实际生产时食品原料和食品添加剂的使用量允许有一定范围内合理波动或调整，不需申请产品配方变更注册。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产品配方变更前后有明显差异、营养成分表发生变化以及生产工艺类型（湿法工艺、干法工艺、干湿法复合工艺）发生变化的，不属于产品配方变更范围，应重新申请产品配方注册。</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二、变更事项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（一）不影响配方科学性、安全性的变更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1.产品名称发生变化；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2.企业名称、生产地址名称、法定代表人发生变化；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3.标签、说明书中食品安全国家标准允许的含量声称发生变化；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4.标签、说明书中注册商标、图形、产品标准代号、认证项目发生变化；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5.不影响配方科学性、安全性的其他变化。</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（二）可能影响配方科学性、安全性的变更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1.食品原料的品种、状态、质量规格等发生变化；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2.食品添加剂的品种、状态、质量规格等发生变化；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3.复合配料及复配食品添加剂变更为单体配料及食品添加剂或单体配料及食品添加剂变更为复合配料及复配食品添加剂；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4.在终产品中不发挥营养作用或工艺作用的食品原料和食品添加剂品种发生变化；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5.导致配料表中配料顺序发生变化的食品原料和食品添加剂的用量发生变化；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6.企业搬迁生产地址发生变化；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7.可能影响配方科学性、安全性的其他变化。</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三、申请材料的一般要求</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申请材料的形式应符合《婴幼儿配方乳粉产品配方注册申请材料项目与要求》中相关要求。</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同时提交申请材料的原件1份、复印件2份和电子版本。审评过程中需要申请人补正材料的，应提供补正材料原件1份、复印件2份和电子版本。申请人应对申请材料的真实性、完整性、合法性负责，并承担相应的法律责任。</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四、申请材料项目与说明</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申请人申请变更注册时，应提交下列材料：</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（一）婴幼儿配方乳粉产品配方变更注册申请书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变更注册的申请人应当是婴幼儿配方乳粉产品配方注册证书的持有者；企业名称变更的，应当由变更后的申请人提出申请。</w:t>
      </w:r>
    </w:p>
    <w:p>
      <w:pPr>
        <w:numPr>
          <w:ilvl w:val="0"/>
          <w:numId w:val="1"/>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婴幼儿配方乳粉产品配方注册证书及附件的复印件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证书及附件包括已取得的产品配方注册证书及附件，以及产品配方变更注册、延续注册证书及附件。</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（三）与变更事项有关的材料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1.境外申请人委托办理变更事项的，按照产品配方注册提交委托相关材料。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2.申请人合法有效的主体资质文件复印件（如营业执照、组织机构代码和境外申请人注册资质等）。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3.申请人对他人已取得的专利不构成侵权的保证书（不影响配方科学性、安全性的变更中的1、2、3项可不提交该项申请材料）。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4.不影响配方科学性、安全性的变更还应根据申请的变更事项提交如下申请材料: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（1）产品名称发生变化的，应提交变更的产品名称不构成侵权的保证书。变更的商品名称如为注册商标，还应按照产品配方注册申请相关要求提交申请材料。变更的产品名称应符合相关命名规定。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（2）企业名称、生产地址名称和法定代表人发生变化的，应提交当地政府主管部门出具的相关变更材料。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（3）标签、说明书中注册商标、认证项目发生变化的，应按照产品配方注册相关要求提交申请材料。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（4）不影响配方科学性、安全性的变更导致标签发生变化的，应提交修订前后的标签、说明书样稿及修订说明。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5.可能影响配方科学性、安全性的变更还应提交如下材料: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（1）原辅料质量安全标准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变更事项涉及的原辅料质量安全标准发生变化的，应提交相应的原辅料质量安全标准。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（2）产品配方变更比较材料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应分别列表显著标出变更前和变更后内容，包括完整的配方组成及用量表、配料表，并以文字说明变更内容。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（3）变更论证报告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根据变更事项具体阐述变更的必要性、合理性，变更后配方的安全性、科学性，以及与相关食品安全国家标准的符合性。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（4）商业化生产工艺验证报告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按照产品配方注册相关要求提交变更后3批产品的商业化生产工艺验证报告。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（5）产品检验报告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按照产品配方注册相关要求提交变更后3批产品的检验报告。应委托有法定资质的食品检验机构进行检验。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（6）标签、说明书样稿及修订说明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变更导致标签发生变化的，应提交修订前后的标签、说明书样稿及修订说明。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（7）其他需要说明的问题。</w:t>
      </w:r>
    </w:p>
    <w:p>
      <w:pPr>
        <w:tabs>
          <w:tab w:val="left" w:pos="312"/>
        </w:tabs>
        <w:spacing w:line="600" w:lineRule="exact"/>
        <w:rPr>
          <w:rFonts w:ascii="仿宋" w:hAnsi="仿宋" w:eastAsia="仿宋"/>
          <w:sz w:val="32"/>
          <w:szCs w:val="32"/>
        </w:rPr>
      </w:pPr>
    </w:p>
    <w:p>
      <w:pPr>
        <w:tabs>
          <w:tab w:val="left" w:pos="312"/>
        </w:tabs>
        <w:spacing w:line="600" w:lineRule="exact"/>
        <w:rPr>
          <w:rFonts w:ascii="仿宋" w:hAnsi="仿宋" w:eastAsia="仿宋"/>
          <w:sz w:val="32"/>
          <w:szCs w:val="32"/>
        </w:rPr>
      </w:pPr>
    </w:p>
    <w:p>
      <w:pPr>
        <w:tabs>
          <w:tab w:val="left" w:pos="312"/>
        </w:tabs>
        <w:spacing w:line="600" w:lineRule="exact"/>
        <w:rPr>
          <w:rFonts w:ascii="仿宋" w:hAnsi="仿宋" w:eastAsia="仿宋"/>
          <w:sz w:val="32"/>
          <w:szCs w:val="32"/>
        </w:rPr>
      </w:pPr>
    </w:p>
    <w:p>
      <w:pPr>
        <w:spacing w:line="600" w:lineRule="exact"/>
        <w:rPr>
          <w:rFonts w:ascii="仿宋" w:hAnsi="仿宋" w:eastAsia="仿宋"/>
          <w:sz w:val="32"/>
          <w:szCs w:val="32"/>
        </w:rPr>
        <w:sectPr>
          <w:footerReference r:id="rId3" w:type="default"/>
          <w:pgSz w:w="11906" w:h="16838"/>
          <w:pgMar w:top="1701" w:right="1531" w:bottom="1531" w:left="1531" w:header="851" w:footer="992" w:gutter="0"/>
          <w:pgNumType w:start="1"/>
          <w:cols w:space="720" w:num="1"/>
          <w:docGrid w:type="lines" w:linePitch="312" w:charSpace="0"/>
        </w:sectPr>
      </w:pPr>
    </w:p>
    <w:p>
      <w:pPr>
        <w:spacing w:line="600" w:lineRule="exact"/>
        <w:rPr>
          <w:rFonts w:ascii="黑体" w:eastAsia="黑体"/>
          <w:sz w:val="32"/>
          <w:szCs w:val="32"/>
        </w:rPr>
      </w:pPr>
      <w:r>
        <w:rPr>
          <w:rFonts w:hint="eastAsia" w:ascii="黑体" w:eastAsia="黑体"/>
          <w:sz w:val="32"/>
          <w:szCs w:val="32"/>
        </w:rPr>
        <w:t>附表1</w:t>
      </w:r>
    </w:p>
    <w:p>
      <w:pPr>
        <w:pStyle w:val="10"/>
        <w:spacing w:line="600" w:lineRule="exact"/>
        <w:ind w:firstLine="0" w:firstLineChars="0"/>
        <w:rPr>
          <w:rFonts w:ascii="黑体" w:hAnsi="黑体" w:eastAsia="黑体"/>
          <w:b/>
          <w:sz w:val="28"/>
          <w:szCs w:val="28"/>
        </w:rPr>
      </w:pPr>
      <w: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198120</wp:posOffset>
                </wp:positionV>
                <wp:extent cx="3314700" cy="1089660"/>
                <wp:effectExtent l="0" t="0" r="19050" b="1524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314700" cy="1089660"/>
                        </a:xfrm>
                        <a:prstGeom prst="rect">
                          <a:avLst/>
                        </a:prstGeom>
                        <a:solidFill>
                          <a:srgbClr val="FFFFFF"/>
                        </a:solidFill>
                        <a:ln w="9525">
                          <a:solidFill>
                            <a:srgbClr val="000000"/>
                          </a:solidFill>
                          <a:miter lim="800000"/>
                        </a:ln>
                        <a:effectLst/>
                      </wps:spPr>
                      <wps:txbx>
                        <w:txbxContent>
                          <w:p>
                            <w:pPr>
                              <w:spacing w:before="120"/>
                              <w:rPr>
                                <w:rFonts w:eastAsia="仿宋_GB2312"/>
                                <w:sz w:val="28"/>
                              </w:rPr>
                            </w:pPr>
                            <w:r>
                              <w:rPr>
                                <w:rFonts w:hint="eastAsia" w:eastAsia="仿宋_GB2312"/>
                                <w:sz w:val="28"/>
                              </w:rPr>
                              <w:t>受理编号：国食注更</w:t>
                            </w:r>
                            <w:r>
                              <w:rPr>
                                <w:rFonts w:eastAsia="仿宋_GB2312"/>
                                <w:sz w:val="28"/>
                              </w:rPr>
                              <w:t>YP</w:t>
                            </w:r>
                          </w:p>
                          <w:p>
                            <w:pPr>
                              <w:rPr>
                                <w:rFonts w:eastAsia="仿宋_GB2312"/>
                                <w:sz w:val="28"/>
                              </w:rPr>
                            </w:pPr>
                            <w:r>
                              <w:rPr>
                                <w:rFonts w:hint="eastAsia" w:eastAsia="仿宋_GB2312"/>
                                <w:sz w:val="28"/>
                              </w:rPr>
                              <w:t>受理日期：  年  月  日</w:t>
                            </w:r>
                          </w:p>
                          <w:p>
                            <w:pPr>
                              <w:rPr>
                                <w:rFonts w:eastAsia="仿宋_GB2312"/>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5.6pt;height:85.8pt;width:261pt;z-index:251659264;mso-width-relative:page;mso-height-relative:page;" fillcolor="#FFFFFF" filled="t" stroked="t" coordsize="21600,21600" o:gfxdata="UEsDBAoAAAAAAIdO4kAAAAAAAAAAAAAAAAAEAAAAZHJzL1BLAwQUAAAACACHTuJA3bJ61dgAAAAK&#10;AQAADwAAAGRycy9kb3ducmV2LnhtbE2PMU/DMBCFdyT+g3VIbNSOK1UhxOkAKhJjmy7dnORIAvE5&#10;ip027a/nmGC7u/f07nv5dnGDOOMUek8GkpUCgVT7pqfWwLHcPaUgQrTU2METGrhigG1xf5fbrPEX&#10;2uP5EFvBIRQya6CLccykDHWHzoaVH5FY+/STs5HXqZXNZC8c7gapldpIZ3viD50d8bXD+vswOwNV&#10;r4/2ti/flXverePHUn7NpzdjHh8S9QIi4hL/zPCLz+hQMFPlZ2qCGAys1Ya7RB4SDYINqU75UBnQ&#10;Sqcgi1z+r1D8AFBLAwQUAAAACACHTuJAlfmvIiMCAAA7BAAADgAAAGRycy9lMm9Eb2MueG1srVNd&#10;jtMwEH5H4g6W32mS/m0bNV2tuipCWmClhQM4jpNYOLYZu02WyyDxxiE4DuIaTJy2ZIEnRB4sT2b8&#10;+ZvvG2+uu0aRowAnjc5oMokpEZqbQuoqo+/f7V+sKHGe6YIpo0VGH4Wj19vnzzatTcXU1EYVAgiC&#10;aJe2NqO19zaNIsdr0TA3MVZoTJYGGuYxhCoqgLWI3qhoGsfLqDVQWDBcOId/b4ck3Qb8shTcvy1L&#10;JzxRGUVuPqwQ1rxfo+2GpRUwW0t+osH+gUXDpMZLL1C3zDNyAPkHVCM5GGdKP+GmiUxZSi5CD9hN&#10;Ev/WzUPNrAi9oDjOXmRy/w+WvzneA5FFRmeUaNagRT8+f/3+7QuZ9dq01qVY8mDvoe/O2TvDPzii&#10;za5muhI3AKatBSuQUdLXR08O9IHDoyRvX5sCodnBmyBTV0LTA6IApAtuPF7cEJ0nHH/OZsn8KkbT&#10;OOaSeLVeLoNfEUvPxy04/1KYhvSbjALaHeDZ8c75ng5LzyWBvlGy2EulQgBVvlNAjgxHYx++0AF2&#10;OS5TmrQZXS+mi4D8JOfGEHH4/gbRSI8zrmST0dW4SOmehwhTeuJ7VmxQ3nd5dzIhN8UjCglmmGB8&#10;cbipDXyipMXpzaj7eGAgKFGvNJqxTubzftxDMF9cTTGAcSYfZ5jmCJVRT8mw3fnhiRwsyKrGm5LQ&#10;vDY3aGApg7Q91YHVyXac0KD46TX1T2Ach6pfb377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2y&#10;etXYAAAACgEAAA8AAAAAAAAAAQAgAAAAIgAAAGRycy9kb3ducmV2LnhtbFBLAQIUABQAAAAIAIdO&#10;4kCV+a8iIwIAADsEAAAOAAAAAAAAAAEAIAAAACcBAABkcnMvZTJvRG9jLnhtbFBLBQYAAAAABgAG&#10;AFkBAAC8BQAAAAA=&#10;">
                <v:fill on="t" focussize="0,0"/>
                <v:stroke color="#000000" miterlimit="8" joinstyle="miter"/>
                <v:imagedata o:title=""/>
                <o:lock v:ext="edit" aspectratio="f"/>
                <v:textbox>
                  <w:txbxContent>
                    <w:p>
                      <w:pPr>
                        <w:spacing w:before="120"/>
                        <w:rPr>
                          <w:rFonts w:eastAsia="仿宋_GB2312"/>
                          <w:sz w:val="28"/>
                        </w:rPr>
                      </w:pPr>
                      <w:r>
                        <w:rPr>
                          <w:rFonts w:hint="eastAsia" w:eastAsia="仿宋_GB2312"/>
                          <w:sz w:val="28"/>
                        </w:rPr>
                        <w:t>受理编号：国食注更</w:t>
                      </w:r>
                      <w:r>
                        <w:rPr>
                          <w:rFonts w:eastAsia="仿宋_GB2312"/>
                          <w:sz w:val="28"/>
                        </w:rPr>
                        <w:t>YP</w:t>
                      </w:r>
                    </w:p>
                    <w:p>
                      <w:pPr>
                        <w:rPr>
                          <w:rFonts w:eastAsia="仿宋_GB2312"/>
                          <w:sz w:val="28"/>
                        </w:rPr>
                      </w:pPr>
                      <w:r>
                        <w:rPr>
                          <w:rFonts w:hint="eastAsia" w:eastAsia="仿宋_GB2312"/>
                          <w:sz w:val="28"/>
                        </w:rPr>
                        <w:t>受理日期：  年  月  日</w:t>
                      </w:r>
                    </w:p>
                    <w:p>
                      <w:pPr>
                        <w:rPr>
                          <w:rFonts w:eastAsia="仿宋_GB2312"/>
                          <w:sz w:val="28"/>
                        </w:rPr>
                      </w:pPr>
                    </w:p>
                  </w:txbxContent>
                </v:textbox>
              </v:rect>
            </w:pict>
          </mc:Fallback>
        </mc:AlternateContent>
      </w:r>
    </w:p>
    <w:p>
      <w:pPr>
        <w:pStyle w:val="10"/>
        <w:spacing w:line="600" w:lineRule="exact"/>
        <w:ind w:firstLine="0" w:firstLineChars="0"/>
        <w:rPr>
          <w:rFonts w:ascii="黑体" w:hAnsi="黑体" w:eastAsia="黑体"/>
          <w:b/>
          <w:sz w:val="28"/>
          <w:szCs w:val="28"/>
        </w:rPr>
      </w:pPr>
    </w:p>
    <w:p>
      <w:pPr>
        <w:pStyle w:val="10"/>
        <w:spacing w:line="600" w:lineRule="exact"/>
        <w:ind w:firstLine="0" w:firstLineChars="0"/>
        <w:rPr>
          <w:rFonts w:ascii="黑体" w:hAnsi="黑体" w:eastAsia="黑体"/>
          <w:b/>
          <w:sz w:val="28"/>
          <w:szCs w:val="28"/>
        </w:rPr>
      </w:pPr>
    </w:p>
    <w:p>
      <w:pPr>
        <w:pStyle w:val="10"/>
        <w:spacing w:line="600" w:lineRule="exact"/>
        <w:ind w:firstLine="0" w:firstLineChars="0"/>
        <w:rPr>
          <w:rFonts w:ascii="黑体" w:hAnsi="黑体" w:eastAsia="黑体"/>
          <w:b/>
          <w:sz w:val="28"/>
          <w:szCs w:val="28"/>
        </w:rPr>
      </w:pPr>
    </w:p>
    <w:p>
      <w:pPr>
        <w:pStyle w:val="10"/>
        <w:spacing w:line="600" w:lineRule="exact"/>
        <w:ind w:firstLine="0" w:firstLineChars="0"/>
        <w:rPr>
          <w:rFonts w:ascii="黑体" w:hAnsi="黑体" w:eastAsia="黑体"/>
          <w:b/>
          <w:sz w:val="28"/>
          <w:szCs w:val="28"/>
        </w:rPr>
      </w:pPr>
    </w:p>
    <w:p>
      <w:pPr>
        <w:spacing w:line="600" w:lineRule="exact"/>
      </w:pPr>
    </w:p>
    <w:p>
      <w:pPr>
        <w:spacing w:line="600" w:lineRule="exact"/>
        <w:rPr>
          <w:b/>
        </w:rPr>
      </w:pPr>
    </w:p>
    <w:p>
      <w:pPr>
        <w:spacing w:line="600" w:lineRule="exact"/>
        <w:jc w:val="center"/>
        <w:rPr>
          <w:rFonts w:ascii="方正小标宋简体" w:eastAsia="方正小标宋简体"/>
          <w:bCs/>
          <w:sz w:val="52"/>
          <w:szCs w:val="52"/>
        </w:rPr>
      </w:pPr>
      <w:r>
        <w:rPr>
          <w:rFonts w:hint="eastAsia" w:ascii="方正小标宋简体" w:eastAsia="方正小标宋简体"/>
          <w:bCs/>
          <w:sz w:val="52"/>
          <w:szCs w:val="52"/>
        </w:rPr>
        <w:t>国产婴幼儿配方乳粉产品配方</w:t>
      </w:r>
    </w:p>
    <w:p>
      <w:pPr>
        <w:spacing w:line="600" w:lineRule="exact"/>
        <w:jc w:val="center"/>
        <w:rPr>
          <w:rFonts w:ascii="方正小标宋简体" w:eastAsia="方正小标宋简体"/>
          <w:bCs/>
          <w:sz w:val="52"/>
          <w:szCs w:val="52"/>
        </w:rPr>
      </w:pPr>
      <w:r>
        <w:rPr>
          <w:rFonts w:hint="eastAsia" w:ascii="方正小标宋简体" w:eastAsia="方正小标宋简体"/>
          <w:bCs/>
          <w:sz w:val="52"/>
          <w:szCs w:val="52"/>
        </w:rPr>
        <w:t>变更注册</w:t>
      </w:r>
      <w:r>
        <w:rPr>
          <w:rFonts w:hint="eastAsia" w:ascii="方正小标宋简体" w:hAnsi="Cambria" w:eastAsia="方正小标宋简体"/>
          <w:bCs/>
          <w:sz w:val="52"/>
          <w:szCs w:val="52"/>
        </w:rPr>
        <w:t>申请书</w:t>
      </w:r>
    </w:p>
    <w:p>
      <w:pPr>
        <w:spacing w:line="600" w:lineRule="exact"/>
        <w:jc w:val="center"/>
        <w:rPr>
          <w:sz w:val="73"/>
        </w:rPr>
      </w:pPr>
    </w:p>
    <w:p>
      <w:pPr>
        <w:spacing w:line="600" w:lineRule="exact"/>
        <w:jc w:val="center"/>
        <w:rPr>
          <w:sz w:val="73"/>
        </w:rPr>
      </w:pPr>
    </w:p>
    <w:p>
      <w:pPr>
        <w:spacing w:line="600" w:lineRule="exact"/>
        <w:jc w:val="center"/>
        <w:rPr>
          <w:sz w:val="73"/>
        </w:rPr>
      </w:pPr>
    </w:p>
    <w:p>
      <w:pPr>
        <w:spacing w:line="600" w:lineRule="exact"/>
        <w:jc w:val="center"/>
        <w:rPr>
          <w:sz w:val="73"/>
        </w:rPr>
      </w:pPr>
    </w:p>
    <w:p>
      <w:pPr>
        <w:spacing w:line="600" w:lineRule="exact"/>
        <w:ind w:firstLine="1080" w:firstLineChars="300"/>
        <w:rPr>
          <w:rFonts w:eastAsia="仿宋_GB2312"/>
          <w:sz w:val="32"/>
          <w:szCs w:val="32"/>
          <w:u w:val="single"/>
        </w:rPr>
      </w:pPr>
      <w:r>
        <w:rPr>
          <w:rFonts w:hint="eastAsia" w:eastAsia="仿宋_GB2312"/>
          <w:spacing w:val="20"/>
          <w:sz w:val="32"/>
          <w:szCs w:val="32"/>
        </w:rPr>
        <w:t xml:space="preserve">产 品 名 </w:t>
      </w:r>
      <w:r>
        <w:rPr>
          <w:rFonts w:hint="eastAsia" w:eastAsia="仿宋_GB2312"/>
          <w:sz w:val="32"/>
          <w:szCs w:val="32"/>
        </w:rPr>
        <w:t>称：</w:t>
      </w:r>
    </w:p>
    <w:p>
      <w:pPr>
        <w:spacing w:line="600" w:lineRule="exact"/>
        <w:rPr>
          <w:rFonts w:eastAsia="仿宋_GB2312"/>
          <w:spacing w:val="-21"/>
          <w:sz w:val="32"/>
          <w:szCs w:val="32"/>
        </w:rPr>
      </w:pPr>
      <w:r>
        <w:rPr>
          <w:rFonts w:hint="eastAsia" w:eastAsia="仿宋_GB2312"/>
          <w:color w:val="FFFFFF" w:themeColor="background1"/>
          <w:spacing w:val="20"/>
          <w:sz w:val="32"/>
          <w:szCs w:val="32"/>
          <w14:textFill>
            <w14:solidFill>
              <w14:schemeClr w14:val="bg1"/>
            </w14:solidFill>
          </w14:textFill>
        </w:rPr>
        <w:t>附件附</w:t>
      </w:r>
      <w:r>
        <w:rPr>
          <w:rFonts w:hint="eastAsia" w:eastAsia="仿宋_GB2312"/>
          <w:spacing w:val="-17"/>
          <w:sz w:val="32"/>
          <w:szCs w:val="32"/>
        </w:rPr>
        <w:t>产品配方注册号</w:t>
      </w:r>
      <w:r>
        <w:rPr>
          <w:rFonts w:hint="eastAsia" w:eastAsia="仿宋_GB2312"/>
          <w:sz w:val="32"/>
          <w:szCs w:val="32"/>
        </w:rPr>
        <w:t>：</w:t>
      </w:r>
    </w:p>
    <w:p>
      <w:pPr>
        <w:spacing w:line="600" w:lineRule="exact"/>
        <w:ind w:firstLine="1080" w:firstLineChars="300"/>
        <w:rPr>
          <w:rFonts w:eastAsia="仿宋_GB2312"/>
          <w:sz w:val="32"/>
          <w:szCs w:val="32"/>
          <w:u w:val="single"/>
        </w:rPr>
      </w:pPr>
      <w:r>
        <w:rPr>
          <w:rFonts w:hint="eastAsia" w:eastAsia="仿宋_GB2312"/>
          <w:spacing w:val="20"/>
          <w:sz w:val="32"/>
          <w:szCs w:val="32"/>
        </w:rPr>
        <w:t xml:space="preserve">企 业 名 </w:t>
      </w:r>
      <w:r>
        <w:rPr>
          <w:rFonts w:hint="eastAsia" w:eastAsia="仿宋_GB2312"/>
          <w:sz w:val="32"/>
          <w:szCs w:val="32"/>
        </w:rPr>
        <w:t>称：</w:t>
      </w:r>
    </w:p>
    <w:p>
      <w:pPr>
        <w:spacing w:line="600" w:lineRule="exact"/>
        <w:ind w:firstLine="560"/>
        <w:rPr>
          <w:rFonts w:eastAsia="仿宋_GB2312"/>
          <w:sz w:val="28"/>
          <w:u w:val="single"/>
        </w:rPr>
      </w:pPr>
    </w:p>
    <w:p>
      <w:pPr>
        <w:spacing w:line="600" w:lineRule="exact"/>
        <w:rPr>
          <w:rFonts w:eastAsia="仿宋_GB2312"/>
          <w:sz w:val="28"/>
          <w:u w:val="single"/>
        </w:rPr>
      </w:pPr>
    </w:p>
    <w:p>
      <w:pPr>
        <w:spacing w:line="600" w:lineRule="exact"/>
        <w:ind w:firstLine="560"/>
        <w:rPr>
          <w:rFonts w:eastAsia="仿宋_GB2312"/>
          <w:sz w:val="28"/>
          <w:u w:val="single"/>
        </w:rPr>
      </w:pPr>
    </w:p>
    <w:p>
      <w:pPr>
        <w:spacing w:line="600" w:lineRule="exact"/>
        <w:ind w:firstLine="560"/>
        <w:rPr>
          <w:rFonts w:eastAsia="仿宋_GB2312"/>
          <w:sz w:val="28"/>
          <w:u w:val="single"/>
        </w:rPr>
      </w:pPr>
    </w:p>
    <w:p>
      <w:pPr>
        <w:spacing w:line="600" w:lineRule="exact"/>
        <w:ind w:left="448" w:hanging="448"/>
        <w:jc w:val="center"/>
        <w:rPr>
          <w:rFonts w:eastAsia="仿宋_GB2312"/>
          <w:sz w:val="32"/>
          <w:szCs w:val="32"/>
        </w:rPr>
      </w:pPr>
      <w:r>
        <w:rPr>
          <w:rFonts w:hint="eastAsia" w:eastAsia="仿宋_GB2312"/>
          <w:spacing w:val="20"/>
          <w:sz w:val="32"/>
          <w:szCs w:val="32"/>
        </w:rPr>
        <w:t>国家市场监督管理总局</w:t>
      </w:r>
      <w:r>
        <w:rPr>
          <w:rFonts w:hint="eastAsia" w:eastAsia="仿宋_GB2312"/>
          <w:sz w:val="32"/>
          <w:szCs w:val="32"/>
        </w:rPr>
        <w:t>制</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spacing w:line="600" w:lineRule="exact"/>
        <w:ind w:firstLine="560"/>
        <w:jc w:val="center"/>
        <w:rPr>
          <w:rFonts w:ascii="方正小标宋简体" w:eastAsia="方正小标宋简体"/>
          <w:sz w:val="44"/>
          <w:szCs w:val="44"/>
        </w:rPr>
      </w:pPr>
    </w:p>
    <w:p>
      <w:pPr>
        <w:topLinePunct/>
        <w:spacing w:line="600" w:lineRule="exact"/>
        <w:ind w:firstLine="616" w:firstLineChars="200"/>
        <w:rPr>
          <w:rFonts w:eastAsia="仿宋_GB2312"/>
          <w:color w:val="000000"/>
          <w:spacing w:val="-6"/>
          <w:sz w:val="32"/>
          <w:szCs w:val="32"/>
        </w:rPr>
      </w:pPr>
      <w:r>
        <w:rPr>
          <w:rFonts w:eastAsia="仿宋_GB2312"/>
          <w:spacing w:val="-6"/>
          <w:sz w:val="32"/>
          <w:szCs w:val="32"/>
        </w:rPr>
        <w:t>1.申请人登录</w:t>
      </w:r>
      <w:r>
        <w:rPr>
          <w:rFonts w:hint="eastAsia" w:eastAsia="仿宋_GB2312"/>
          <w:spacing w:val="-6"/>
          <w:sz w:val="32"/>
          <w:szCs w:val="32"/>
        </w:rPr>
        <w:t>原</w:t>
      </w:r>
      <w:r>
        <w:rPr>
          <w:rFonts w:eastAsia="仿宋_GB2312"/>
          <w:spacing w:val="-6"/>
          <w:sz w:val="32"/>
          <w:szCs w:val="32"/>
        </w:rPr>
        <w:t>国家食品药品监督管理总局网站（www.cfda.gov.cn）或</w:t>
      </w:r>
      <w:r>
        <w:rPr>
          <w:rFonts w:hint="eastAsia" w:eastAsia="仿宋_GB2312"/>
          <w:spacing w:val="-6"/>
          <w:sz w:val="32"/>
          <w:szCs w:val="32"/>
        </w:rPr>
        <w:t>原</w:t>
      </w:r>
      <w:r>
        <w:rPr>
          <w:rFonts w:eastAsia="仿宋_GB2312"/>
          <w:spacing w:val="-6"/>
          <w:sz w:val="32"/>
          <w:szCs w:val="32"/>
        </w:rPr>
        <w:t>国家食品药品监督管理总局食品审评机构网站</w:t>
      </w:r>
      <w:r>
        <w:rPr>
          <w:rFonts w:hint="eastAsia" w:eastAsia="仿宋_GB2312"/>
          <w:spacing w:val="-6"/>
          <w:sz w:val="32"/>
          <w:szCs w:val="32"/>
        </w:rPr>
        <w:t>（</w:t>
      </w:r>
      <w:r>
        <w:rPr>
          <w:rFonts w:eastAsia="仿宋_GB2312"/>
          <w:spacing w:val="-6"/>
          <w:sz w:val="32"/>
          <w:szCs w:val="32"/>
        </w:rPr>
        <w:t>www.bjsp.gov.cn</w:t>
      </w:r>
      <w:r>
        <w:rPr>
          <w:rFonts w:hint="eastAsia" w:eastAsia="仿宋_GB2312"/>
          <w:spacing w:val="-6"/>
          <w:sz w:val="32"/>
          <w:szCs w:val="32"/>
        </w:rPr>
        <w:t>）</w:t>
      </w:r>
      <w:r>
        <w:rPr>
          <w:rFonts w:eastAsia="仿宋_GB2312"/>
          <w:spacing w:val="-6"/>
          <w:sz w:val="32"/>
          <w:szCs w:val="32"/>
        </w:rPr>
        <w:t>，按规定格式和内容填写并打印本申请书。</w:t>
      </w:r>
    </w:p>
    <w:p>
      <w:pPr>
        <w:topLinePunct/>
        <w:spacing w:line="600" w:lineRule="exact"/>
        <w:ind w:firstLine="616" w:firstLineChars="200"/>
        <w:rPr>
          <w:rFonts w:eastAsia="仿宋_GB2312"/>
          <w:spacing w:val="-6"/>
          <w:sz w:val="32"/>
          <w:szCs w:val="32"/>
        </w:rPr>
      </w:pPr>
      <w:r>
        <w:rPr>
          <w:rFonts w:eastAsia="仿宋_GB2312"/>
          <w:spacing w:val="-6"/>
          <w:sz w:val="32"/>
          <w:szCs w:val="32"/>
        </w:rPr>
        <w:t>2.本申请书及所有申请材料均须打印。</w:t>
      </w:r>
    </w:p>
    <w:p>
      <w:pPr>
        <w:topLinePunct/>
        <w:spacing w:line="600" w:lineRule="exact"/>
        <w:ind w:firstLine="616" w:firstLineChars="200"/>
        <w:rPr>
          <w:rFonts w:eastAsia="仿宋_GB2312"/>
          <w:spacing w:val="-6"/>
          <w:sz w:val="32"/>
          <w:szCs w:val="32"/>
        </w:rPr>
      </w:pPr>
      <w:r>
        <w:rPr>
          <w:rFonts w:eastAsia="仿宋_GB2312"/>
          <w:spacing w:val="-6"/>
          <w:sz w:val="32"/>
          <w:szCs w:val="32"/>
        </w:rPr>
        <w:t>3.本申请书内容应完整、清楚、不得涂改。</w:t>
      </w:r>
    </w:p>
    <w:p>
      <w:pPr>
        <w:topLinePunct/>
        <w:spacing w:line="600" w:lineRule="exact"/>
        <w:ind w:firstLine="616" w:firstLineChars="200"/>
        <w:rPr>
          <w:rFonts w:eastAsia="仿宋_GB2312"/>
          <w:spacing w:val="-6"/>
          <w:sz w:val="32"/>
          <w:szCs w:val="32"/>
        </w:rPr>
      </w:pPr>
      <w:r>
        <w:rPr>
          <w:rFonts w:eastAsia="仿宋_GB2312"/>
          <w:spacing w:val="-6"/>
          <w:sz w:val="32"/>
          <w:szCs w:val="32"/>
        </w:rPr>
        <w:t>4.填写本申请书前，请认真阅读有关法规及申请与受理规定。未按要求申请的产品，将不予受理。</w:t>
      </w:r>
    </w:p>
    <w:p>
      <w:pPr>
        <w:spacing w:line="600" w:lineRule="exact"/>
        <w:ind w:left="448" w:hanging="448"/>
        <w:rPr>
          <w:rFonts w:ascii="仿宋_GB2312" w:eastAsia="仿宋_GB2312"/>
          <w:sz w:val="30"/>
        </w:rPr>
      </w:pPr>
    </w:p>
    <w:p>
      <w:pPr>
        <w:spacing w:line="600" w:lineRule="exact"/>
        <w:ind w:left="540" w:hanging="180"/>
        <w:jc w:val="center"/>
        <w:rPr>
          <w:rFonts w:eastAsia="仿宋_GB2312"/>
          <w:sz w:val="28"/>
        </w:rPr>
        <w:sectPr>
          <w:pgSz w:w="11906" w:h="16838"/>
          <w:pgMar w:top="1644" w:right="1871" w:bottom="1701" w:left="1800" w:header="851" w:footer="992" w:gutter="0"/>
          <w:pgNumType w:start="1"/>
          <w:cols w:space="720" w:num="1"/>
          <w:docGrid w:type="lines" w:linePitch="312" w:charSpace="0"/>
        </w:sectPr>
      </w:pPr>
    </w:p>
    <w:tbl>
      <w:tblPr>
        <w:tblStyle w:val="7"/>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1890"/>
        <w:gridCol w:w="94"/>
        <w:gridCol w:w="1276"/>
        <w:gridCol w:w="52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775" w:type="dxa"/>
            <w:gridSpan w:val="6"/>
            <w:vAlign w:val="center"/>
          </w:tcPr>
          <w:p>
            <w:pPr>
              <w:spacing w:line="600" w:lineRule="exact"/>
              <w:rPr>
                <w:rFonts w:eastAsia="仿宋_GB2312"/>
                <w:color w:val="FF0000"/>
                <w:sz w:val="24"/>
              </w:rPr>
            </w:pPr>
            <w:r>
              <w:rPr>
                <w:rFonts w:hint="eastAsia" w:eastAsia="仿宋_GB2312"/>
                <w:b/>
                <w:sz w:val="28"/>
                <w:szCs w:val="28"/>
              </w:rPr>
              <w:t>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Merge w:val="restart"/>
            <w:vAlign w:val="center"/>
          </w:tcPr>
          <w:p>
            <w:pPr>
              <w:spacing w:line="440" w:lineRule="exact"/>
              <w:jc w:val="center"/>
              <w:rPr>
                <w:rFonts w:hint="eastAsia" w:eastAsia="仿宋_GB2312"/>
                <w:sz w:val="24"/>
              </w:rPr>
            </w:pPr>
            <w:r>
              <w:rPr>
                <w:rFonts w:hint="eastAsia" w:eastAsia="仿宋_GB2312"/>
                <w:sz w:val="24"/>
              </w:rPr>
              <w:t>产品名称</w:t>
            </w:r>
          </w:p>
        </w:tc>
        <w:tc>
          <w:tcPr>
            <w:tcW w:w="1984" w:type="dxa"/>
            <w:gridSpan w:val="2"/>
            <w:vAlign w:val="center"/>
          </w:tcPr>
          <w:p>
            <w:pPr>
              <w:spacing w:line="440" w:lineRule="exact"/>
              <w:jc w:val="center"/>
              <w:rPr>
                <w:rFonts w:hint="eastAsia" w:eastAsia="仿宋_GB2312"/>
                <w:sz w:val="24"/>
              </w:rPr>
            </w:pPr>
            <w:r>
              <w:rPr>
                <w:rFonts w:hint="eastAsia" w:eastAsia="仿宋_GB2312"/>
                <w:sz w:val="24"/>
              </w:rPr>
              <w:t>商品名称</w:t>
            </w:r>
          </w:p>
        </w:tc>
        <w:tc>
          <w:tcPr>
            <w:tcW w:w="3686" w:type="dxa"/>
            <w:gridSpan w:val="3"/>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Merge w:val="continue"/>
            <w:vAlign w:val="center"/>
          </w:tcPr>
          <w:p>
            <w:pPr>
              <w:spacing w:line="440" w:lineRule="exact"/>
              <w:jc w:val="center"/>
              <w:rPr>
                <w:rFonts w:hint="eastAsia" w:eastAsia="仿宋_GB2312"/>
                <w:sz w:val="24"/>
              </w:rPr>
            </w:pPr>
          </w:p>
        </w:tc>
        <w:tc>
          <w:tcPr>
            <w:tcW w:w="1984" w:type="dxa"/>
            <w:gridSpan w:val="2"/>
            <w:vAlign w:val="center"/>
          </w:tcPr>
          <w:p>
            <w:pPr>
              <w:spacing w:line="440" w:lineRule="exact"/>
              <w:jc w:val="center"/>
              <w:rPr>
                <w:rFonts w:hint="eastAsia" w:eastAsia="仿宋_GB2312"/>
                <w:sz w:val="24"/>
              </w:rPr>
            </w:pPr>
            <w:r>
              <w:rPr>
                <w:rFonts w:hint="eastAsia" w:eastAsia="仿宋_GB2312"/>
                <w:sz w:val="24"/>
              </w:rPr>
              <w:t>通用名称</w:t>
            </w:r>
          </w:p>
        </w:tc>
        <w:tc>
          <w:tcPr>
            <w:tcW w:w="3686" w:type="dxa"/>
            <w:gridSpan w:val="3"/>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hint="eastAsia" w:eastAsia="仿宋_GB2312"/>
                <w:sz w:val="24"/>
              </w:rPr>
            </w:pPr>
            <w:r>
              <w:rPr>
                <w:rFonts w:hint="eastAsia" w:eastAsia="仿宋_GB2312"/>
                <w:sz w:val="24"/>
              </w:rPr>
              <w:t>适用月龄</w:t>
            </w:r>
          </w:p>
        </w:tc>
        <w:tc>
          <w:tcPr>
            <w:tcW w:w="5670" w:type="dxa"/>
            <w:gridSpan w:val="5"/>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hint="eastAsia" w:eastAsia="仿宋_GB2312"/>
                <w:sz w:val="24"/>
              </w:rPr>
            </w:pPr>
            <w:r>
              <w:rPr>
                <w:rFonts w:hint="eastAsia" w:eastAsia="仿宋_GB2312"/>
                <w:sz w:val="24"/>
              </w:rPr>
              <w:t>工艺类别</w:t>
            </w:r>
          </w:p>
        </w:tc>
        <w:tc>
          <w:tcPr>
            <w:tcW w:w="5670" w:type="dxa"/>
            <w:gridSpan w:val="5"/>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hint="eastAsia" w:eastAsia="仿宋_GB2312"/>
                <w:sz w:val="24"/>
              </w:rPr>
            </w:pPr>
            <w:r>
              <w:rPr>
                <w:rFonts w:hint="eastAsia" w:eastAsia="仿宋_GB2312"/>
                <w:sz w:val="24"/>
              </w:rPr>
              <w:t>产品配方注册号</w:t>
            </w:r>
          </w:p>
        </w:tc>
        <w:tc>
          <w:tcPr>
            <w:tcW w:w="1890" w:type="dxa"/>
            <w:vAlign w:val="center"/>
          </w:tcPr>
          <w:p>
            <w:pPr>
              <w:spacing w:line="440" w:lineRule="exact"/>
              <w:jc w:val="center"/>
              <w:rPr>
                <w:rFonts w:hint="eastAsia" w:eastAsia="仿宋_GB2312"/>
                <w:sz w:val="24"/>
              </w:rPr>
            </w:pPr>
          </w:p>
        </w:tc>
        <w:tc>
          <w:tcPr>
            <w:tcW w:w="1890" w:type="dxa"/>
            <w:gridSpan w:val="3"/>
            <w:vAlign w:val="center"/>
          </w:tcPr>
          <w:p>
            <w:pPr>
              <w:spacing w:line="440" w:lineRule="exact"/>
              <w:jc w:val="center"/>
              <w:rPr>
                <w:rFonts w:hint="eastAsia" w:eastAsia="仿宋_GB2312"/>
                <w:sz w:val="24"/>
              </w:rPr>
            </w:pPr>
            <w:r>
              <w:rPr>
                <w:rFonts w:hint="eastAsia" w:eastAsia="仿宋_GB2312"/>
                <w:sz w:val="24"/>
              </w:rPr>
              <w:t>有效期至</w:t>
            </w:r>
          </w:p>
        </w:tc>
        <w:tc>
          <w:tcPr>
            <w:tcW w:w="1890" w:type="dxa"/>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hint="eastAsia" w:eastAsia="仿宋_GB2312"/>
                <w:sz w:val="24"/>
              </w:rPr>
            </w:pPr>
            <w:r>
              <w:rPr>
                <w:rFonts w:hint="eastAsia" w:eastAsia="仿宋_GB2312"/>
                <w:sz w:val="24"/>
              </w:rPr>
              <w:t>变更事项</w:t>
            </w:r>
          </w:p>
        </w:tc>
        <w:tc>
          <w:tcPr>
            <w:tcW w:w="5670" w:type="dxa"/>
            <w:gridSpan w:val="5"/>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变更事项说明</w:t>
            </w:r>
          </w:p>
        </w:tc>
        <w:tc>
          <w:tcPr>
            <w:tcW w:w="5670" w:type="dxa"/>
            <w:gridSpan w:val="5"/>
            <w:shd w:val="clear" w:color="auto" w:fill="FFFFFF"/>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实施变更日期</w:t>
            </w:r>
          </w:p>
        </w:tc>
        <w:tc>
          <w:tcPr>
            <w:tcW w:w="5670" w:type="dxa"/>
            <w:gridSpan w:val="5"/>
            <w:shd w:val="clear" w:color="auto" w:fill="FFFFFF"/>
            <w:vAlign w:val="center"/>
          </w:tcPr>
          <w:p>
            <w:pPr>
              <w:spacing w:line="44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8775" w:type="dxa"/>
            <w:gridSpan w:val="6"/>
            <w:shd w:val="clear" w:color="auto" w:fill="FFFFFF"/>
            <w:vAlign w:val="center"/>
          </w:tcPr>
          <w:p>
            <w:pPr>
              <w:spacing w:line="600" w:lineRule="exact"/>
              <w:rPr>
                <w:rFonts w:eastAsia="仿宋_GB2312"/>
                <w:sz w:val="24"/>
              </w:rPr>
            </w:pPr>
            <w:r>
              <w:rPr>
                <w:rFonts w:hint="eastAsia" w:eastAsia="仿宋_GB2312"/>
                <w:b/>
                <w:sz w:val="28"/>
                <w:szCs w:val="2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申请人</w:t>
            </w:r>
          </w:p>
        </w:tc>
        <w:tc>
          <w:tcPr>
            <w:tcW w:w="5670" w:type="dxa"/>
            <w:gridSpan w:val="5"/>
            <w:shd w:val="clear" w:color="auto" w:fill="FFFFFF"/>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□申请人组织机构代码</w:t>
            </w:r>
          </w:p>
        </w:tc>
        <w:tc>
          <w:tcPr>
            <w:tcW w:w="5670" w:type="dxa"/>
            <w:gridSpan w:val="5"/>
            <w:shd w:val="clear" w:color="auto" w:fill="FFFFFF"/>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□申请人统一社会信用代码</w:t>
            </w:r>
          </w:p>
        </w:tc>
        <w:tc>
          <w:tcPr>
            <w:tcW w:w="5670" w:type="dxa"/>
            <w:gridSpan w:val="5"/>
            <w:shd w:val="clear" w:color="auto" w:fill="FFFFFF"/>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3105" w:type="dxa"/>
            <w:shd w:val="clear" w:color="auto" w:fill="FFFFFF"/>
            <w:vAlign w:val="center"/>
          </w:tcPr>
          <w:p>
            <w:pPr>
              <w:spacing w:line="440" w:lineRule="exact"/>
              <w:jc w:val="center"/>
              <w:rPr>
                <w:rFonts w:eastAsia="仿宋_GB2312"/>
                <w:sz w:val="24"/>
              </w:rPr>
            </w:pPr>
            <w:r>
              <w:rPr>
                <w:rFonts w:hint="eastAsia" w:eastAsia="仿宋_GB2312"/>
                <w:sz w:val="24"/>
              </w:rPr>
              <w:t>法定代表人</w:t>
            </w:r>
          </w:p>
        </w:tc>
        <w:tc>
          <w:tcPr>
            <w:tcW w:w="5670" w:type="dxa"/>
            <w:gridSpan w:val="5"/>
            <w:shd w:val="clear" w:color="auto" w:fill="FFFFFF"/>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eastAsia="仿宋_GB2312"/>
                <w:sz w:val="24"/>
              </w:rPr>
            </w:pPr>
            <w:r>
              <w:rPr>
                <w:rFonts w:hint="eastAsia" w:eastAsia="仿宋_GB2312"/>
                <w:sz w:val="24"/>
              </w:rPr>
              <w:t>生产地址</w:t>
            </w:r>
          </w:p>
        </w:tc>
        <w:tc>
          <w:tcPr>
            <w:tcW w:w="5670" w:type="dxa"/>
            <w:gridSpan w:val="5"/>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eastAsia="仿宋_GB2312"/>
                <w:sz w:val="24"/>
              </w:rPr>
            </w:pPr>
            <w:r>
              <w:rPr>
                <w:rFonts w:hint="eastAsia" w:eastAsia="仿宋_GB2312"/>
                <w:sz w:val="24"/>
              </w:rPr>
              <w:t>通讯地址</w:t>
            </w:r>
          </w:p>
        </w:tc>
        <w:tc>
          <w:tcPr>
            <w:tcW w:w="5670" w:type="dxa"/>
            <w:gridSpan w:val="5"/>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eastAsia="仿宋_GB2312"/>
                <w:sz w:val="24"/>
              </w:rPr>
            </w:pPr>
            <w:r>
              <w:rPr>
                <w:rFonts w:hint="eastAsia" w:eastAsia="仿宋_GB2312"/>
                <w:sz w:val="24"/>
              </w:rPr>
              <w:t>电子邮箱</w:t>
            </w:r>
          </w:p>
        </w:tc>
        <w:tc>
          <w:tcPr>
            <w:tcW w:w="5670" w:type="dxa"/>
            <w:gridSpan w:val="5"/>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hint="eastAsia" w:eastAsia="仿宋_GB2312"/>
                <w:sz w:val="24"/>
              </w:rPr>
            </w:pPr>
            <w:r>
              <w:rPr>
                <w:rFonts w:hint="eastAsia" w:eastAsia="仿宋_GB2312"/>
                <w:sz w:val="24"/>
              </w:rPr>
              <w:t>联 系 人</w:t>
            </w:r>
          </w:p>
        </w:tc>
        <w:tc>
          <w:tcPr>
            <w:tcW w:w="1984" w:type="dxa"/>
            <w:gridSpan w:val="2"/>
            <w:vAlign w:val="center"/>
          </w:tcPr>
          <w:p>
            <w:pPr>
              <w:spacing w:line="600" w:lineRule="exact"/>
              <w:jc w:val="center"/>
              <w:rPr>
                <w:rFonts w:hint="eastAsia" w:eastAsia="仿宋_GB2312"/>
                <w:sz w:val="24"/>
              </w:rPr>
            </w:pPr>
          </w:p>
        </w:tc>
        <w:tc>
          <w:tcPr>
            <w:tcW w:w="1276" w:type="dxa"/>
            <w:vAlign w:val="center"/>
          </w:tcPr>
          <w:p>
            <w:pPr>
              <w:spacing w:line="440" w:lineRule="exact"/>
              <w:jc w:val="center"/>
              <w:rPr>
                <w:rFonts w:hint="eastAsia" w:eastAsia="仿宋_GB2312"/>
                <w:sz w:val="24"/>
              </w:rPr>
            </w:pPr>
            <w:r>
              <w:rPr>
                <w:rFonts w:hint="eastAsia" w:eastAsia="仿宋_GB2312"/>
                <w:sz w:val="24"/>
              </w:rPr>
              <w:t>联系电话</w:t>
            </w:r>
          </w:p>
        </w:tc>
        <w:tc>
          <w:tcPr>
            <w:tcW w:w="2410" w:type="dxa"/>
            <w:gridSpan w:val="2"/>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105" w:type="dxa"/>
            <w:vAlign w:val="center"/>
          </w:tcPr>
          <w:p>
            <w:pPr>
              <w:spacing w:line="440" w:lineRule="exact"/>
              <w:jc w:val="center"/>
              <w:rPr>
                <w:rFonts w:hint="eastAsia" w:eastAsia="仿宋_GB2312"/>
                <w:sz w:val="24"/>
              </w:rPr>
            </w:pPr>
            <w:r>
              <w:rPr>
                <w:rFonts w:hint="eastAsia" w:eastAsia="仿宋_GB2312"/>
                <w:sz w:val="24"/>
              </w:rPr>
              <w:t>传    真</w:t>
            </w:r>
          </w:p>
        </w:tc>
        <w:tc>
          <w:tcPr>
            <w:tcW w:w="1984" w:type="dxa"/>
            <w:gridSpan w:val="2"/>
            <w:vAlign w:val="center"/>
          </w:tcPr>
          <w:p>
            <w:pPr>
              <w:spacing w:line="600" w:lineRule="exact"/>
              <w:jc w:val="center"/>
              <w:rPr>
                <w:rFonts w:hint="eastAsia" w:eastAsia="仿宋_GB2312"/>
                <w:sz w:val="24"/>
              </w:rPr>
            </w:pPr>
          </w:p>
        </w:tc>
        <w:tc>
          <w:tcPr>
            <w:tcW w:w="1276" w:type="dxa"/>
            <w:vAlign w:val="center"/>
          </w:tcPr>
          <w:p>
            <w:pPr>
              <w:spacing w:line="440" w:lineRule="exact"/>
              <w:jc w:val="center"/>
              <w:rPr>
                <w:rFonts w:hint="eastAsia" w:eastAsia="仿宋_GB2312"/>
                <w:sz w:val="24"/>
              </w:rPr>
            </w:pPr>
            <w:r>
              <w:rPr>
                <w:rFonts w:hint="eastAsia" w:eastAsia="仿宋_GB2312"/>
                <w:sz w:val="24"/>
              </w:rPr>
              <w:t>邮    编</w:t>
            </w:r>
          </w:p>
        </w:tc>
        <w:tc>
          <w:tcPr>
            <w:tcW w:w="2410" w:type="dxa"/>
            <w:gridSpan w:val="2"/>
            <w:vAlign w:val="center"/>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775"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eastAsia="仿宋_GB2312"/>
                <w:sz w:val="24"/>
              </w:rPr>
            </w:pPr>
            <w:r>
              <w:rPr>
                <w:rFonts w:hint="eastAsia" w:eastAsia="仿宋_GB2312"/>
                <w:sz w:val="24"/>
              </w:rPr>
              <w:t>其他需要说明的问题</w:t>
            </w:r>
          </w:p>
          <w:p>
            <w:pPr>
              <w:spacing w:line="600" w:lineRule="exact"/>
              <w:rPr>
                <w:rFonts w:eastAsia="仿宋_GB2312"/>
                <w:sz w:val="24"/>
              </w:rPr>
            </w:pPr>
          </w:p>
          <w:p>
            <w:pPr>
              <w:spacing w:line="600" w:lineRule="exact"/>
              <w:rPr>
                <w:rFonts w:eastAsia="仿宋_GB2312"/>
                <w:sz w:val="24"/>
              </w:rPr>
            </w:pPr>
          </w:p>
          <w:p>
            <w:pPr>
              <w:spacing w:line="600" w:lineRule="exact"/>
              <w:rPr>
                <w:rFonts w:eastAsia="仿宋_GB2312"/>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3" w:hRule="atLeast"/>
          <w:jc w:val="center"/>
        </w:trPr>
        <w:tc>
          <w:tcPr>
            <w:tcW w:w="8775" w:type="dxa"/>
            <w:gridSpan w:val="6"/>
            <w:vAlign w:val="center"/>
          </w:tcPr>
          <w:p>
            <w:pPr>
              <w:spacing w:before="156" w:beforeLines="50" w:after="156" w:afterLines="50" w:line="600" w:lineRule="exact"/>
              <w:ind w:firstLine="3220" w:firstLineChars="1150"/>
              <w:rPr>
                <w:rFonts w:ascii="黑体" w:eastAsia="黑体"/>
                <w:sz w:val="28"/>
                <w:szCs w:val="28"/>
              </w:rPr>
            </w:pPr>
            <w:r>
              <w:rPr>
                <w:rFonts w:hint="eastAsia" w:ascii="黑体" w:eastAsia="黑体"/>
                <w:sz w:val="28"/>
                <w:szCs w:val="28"/>
              </w:rPr>
              <w:t>申请人承诺书</w:t>
            </w:r>
          </w:p>
          <w:p>
            <w:pPr>
              <w:spacing w:line="600" w:lineRule="exact"/>
              <w:ind w:firstLine="464" w:firstLineChars="200"/>
              <w:rPr>
                <w:rFonts w:eastAsia="仿宋_GB2312"/>
                <w:spacing w:val="2"/>
                <w:sz w:val="24"/>
              </w:rPr>
            </w:pPr>
            <w:r>
              <w:rPr>
                <w:rFonts w:eastAsia="仿宋_GB2312"/>
                <w:spacing w:val="-4"/>
                <w:sz w:val="24"/>
              </w:rPr>
              <w:t>本产品申请人保证：1.</w:t>
            </w:r>
            <w:r>
              <w:rPr>
                <w:rFonts w:eastAsia="仿宋_GB2312"/>
                <w:spacing w:val="2"/>
                <w:sz w:val="24"/>
              </w:rPr>
              <w:t>本申请遵守《中华人民共和国食品安全法》《中华人民共和国食品安全法实施条例》《婴幼儿配方乳粉产品配方注册管理办法》等法律、法规和规章的规定。2.申请书内容及所附材料均真实、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ind w:firstLine="561"/>
              <w:rPr>
                <w:rFonts w:eastAsia="仿宋_GB2312"/>
                <w:spacing w:val="2"/>
              </w:rPr>
            </w:pPr>
          </w:p>
          <w:p>
            <w:pPr>
              <w:spacing w:line="600" w:lineRule="exact"/>
              <w:rPr>
                <w:rFonts w:eastAsia="仿宋_GB2312"/>
                <w:sz w:val="24"/>
                <w:u w:val="single"/>
              </w:rPr>
            </w:pPr>
          </w:p>
          <w:p>
            <w:pPr>
              <w:spacing w:line="600" w:lineRule="exact"/>
              <w:ind w:firstLine="420"/>
              <w:rPr>
                <w:rFonts w:eastAsia="仿宋_GB2312"/>
                <w:sz w:val="24"/>
              </w:rPr>
            </w:pPr>
            <w:r>
              <w:rPr>
                <w:rFonts w:hint="eastAsia" w:eastAsia="仿宋_GB2312"/>
                <w:sz w:val="24"/>
              </w:rPr>
              <w:t>申请人（签章）              申请人法定代表人（签字）</w:t>
            </w:r>
          </w:p>
          <w:p>
            <w:pPr>
              <w:spacing w:line="600" w:lineRule="exact"/>
              <w:jc w:val="center"/>
              <w:rPr>
                <w:rFonts w:eastAsia="仿宋_GB2312"/>
                <w:sz w:val="24"/>
              </w:rPr>
            </w:pPr>
            <w:r>
              <w:rPr>
                <w:rFonts w:hint="eastAsia" w:eastAsia="仿宋_GB2312"/>
                <w:sz w:val="24"/>
              </w:rPr>
              <w:t xml:space="preserve">                 年  月  日</w:t>
            </w:r>
          </w:p>
          <w:p>
            <w:pPr>
              <w:spacing w:line="600" w:lineRule="exact"/>
              <w:jc w:val="center"/>
              <w:rPr>
                <w:rFonts w:eastAsia="仿宋_GB2312"/>
                <w:sz w:val="24"/>
              </w:rPr>
            </w:pPr>
          </w:p>
          <w:p>
            <w:pPr>
              <w:spacing w:line="60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8775" w:type="dxa"/>
            <w:gridSpan w:val="6"/>
            <w:vAlign w:val="center"/>
          </w:tcPr>
          <w:p>
            <w:pPr>
              <w:spacing w:line="600" w:lineRule="exact"/>
              <w:rPr>
                <w:rFonts w:ascii="仿宋_GB2312" w:eastAsia="仿宋_GB2312"/>
                <w:sz w:val="24"/>
              </w:rPr>
            </w:pPr>
            <w:r>
              <w:rPr>
                <w:rFonts w:hint="eastAsia" w:ascii="仿宋_GB2312" w:eastAsia="仿宋_GB2312"/>
                <w:sz w:val="24"/>
              </w:rPr>
              <w:t>所附材料（请在所提供材料前的□内打“√”）</w:t>
            </w:r>
          </w:p>
          <w:p>
            <w:pPr>
              <w:pStyle w:val="10"/>
              <w:numPr>
                <w:ilvl w:val="0"/>
                <w:numId w:val="2"/>
              </w:numPr>
              <w:spacing w:line="600" w:lineRule="exact"/>
              <w:ind w:firstLineChars="0"/>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婴幼儿配方乳粉产品配方变更注册申请书</w:t>
            </w:r>
          </w:p>
          <w:p>
            <w:pPr>
              <w:pStyle w:val="10"/>
              <w:numPr>
                <w:ilvl w:val="0"/>
                <w:numId w:val="2"/>
              </w:numPr>
              <w:spacing w:line="600" w:lineRule="exact"/>
              <w:ind w:firstLineChars="0"/>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婴幼儿配方乳粉产品配方注册证书及其附件的复印件</w:t>
            </w:r>
          </w:p>
          <w:p>
            <w:pPr>
              <w:pStyle w:val="10"/>
              <w:numPr>
                <w:ilvl w:val="0"/>
                <w:numId w:val="2"/>
              </w:numPr>
              <w:spacing w:line="600" w:lineRule="exact"/>
              <w:ind w:firstLineChars="0"/>
              <w:rPr>
                <w:rFonts w:ascii="Times New Roman" w:hAnsi="Times New Roman" w:eastAsia="仿宋_GB2312"/>
                <w:sz w:val="24"/>
              </w:rPr>
            </w:pPr>
            <w:r>
              <w:rPr>
                <w:rFonts w:ascii="Times New Roman" w:hAnsi="Times New Roman" w:eastAsia="仿宋_GB2312"/>
                <w:sz w:val="24"/>
              </w:rPr>
              <w:t>3.</w:t>
            </w:r>
            <w:r>
              <w:rPr>
                <w:rFonts w:hint="eastAsia" w:ascii="Times New Roman" w:hAnsi="Times New Roman" w:eastAsia="仿宋_GB2312"/>
                <w:sz w:val="24"/>
              </w:rPr>
              <w:t>与变更事项有关的证明材料</w:t>
            </w:r>
          </w:p>
          <w:p>
            <w:pPr>
              <w:pStyle w:val="10"/>
              <w:numPr>
                <w:ilvl w:val="0"/>
                <w:numId w:val="2"/>
              </w:numPr>
              <w:spacing w:line="600" w:lineRule="exact"/>
              <w:ind w:firstLineChars="0"/>
              <w:rPr>
                <w:rFonts w:ascii="Times New Roman" w:hAnsi="Times New Roman" w:eastAsia="仿宋_GB2312"/>
                <w:sz w:val="24"/>
              </w:rPr>
            </w:pPr>
            <w:r>
              <w:rPr>
                <w:rFonts w:hint="eastAsia" w:eastAsia="仿宋_GB2312"/>
                <w:sz w:val="24"/>
              </w:rPr>
              <w:t>（</w:t>
            </w:r>
            <w:r>
              <w:rPr>
                <w:rFonts w:eastAsia="仿宋_GB2312"/>
                <w:sz w:val="24"/>
              </w:rPr>
              <w:t>1</w:t>
            </w:r>
            <w:r>
              <w:rPr>
                <w:rFonts w:hint="eastAsia" w:eastAsia="仿宋_GB2312"/>
                <w:sz w:val="24"/>
              </w:rPr>
              <w:t>）</w:t>
            </w:r>
            <w:r>
              <w:rPr>
                <w:rFonts w:hint="eastAsia" w:ascii="Times New Roman" w:hAnsi="Times New Roman" w:eastAsia="仿宋_GB2312"/>
                <w:sz w:val="24"/>
              </w:rPr>
              <w:t>申请人合法有效的主体资质文件复印件</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2</w:t>
            </w:r>
            <w:r>
              <w:rPr>
                <w:rFonts w:hint="eastAsia" w:ascii="Times New Roman" w:hAnsi="Times New Roman" w:eastAsia="仿宋_GB2312"/>
                <w:sz w:val="24"/>
              </w:rPr>
              <w:t>）申请人对他人已取得的专利不构成侵权的保证书</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3</w:t>
            </w:r>
            <w:r>
              <w:rPr>
                <w:rFonts w:hint="eastAsia" w:ascii="Times New Roman" w:hAnsi="Times New Roman" w:eastAsia="仿宋_GB2312"/>
                <w:sz w:val="24"/>
              </w:rPr>
              <w:t>）产品名称发生变化相关材料</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4</w:t>
            </w:r>
            <w:r>
              <w:rPr>
                <w:rFonts w:hint="eastAsia" w:ascii="Times New Roman" w:hAnsi="Times New Roman" w:eastAsia="仿宋_GB2312"/>
                <w:sz w:val="24"/>
              </w:rPr>
              <w:t>）企业名称、生产地址名称和法定代表人发生变化相关材料</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5</w:t>
            </w:r>
            <w:r>
              <w:rPr>
                <w:rFonts w:hint="eastAsia" w:ascii="Times New Roman" w:hAnsi="Times New Roman" w:eastAsia="仿宋_GB2312"/>
                <w:sz w:val="24"/>
              </w:rPr>
              <w:t>）标签、说明书中注册商标、认证项目发生变化相关材料</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6</w:t>
            </w:r>
            <w:r>
              <w:rPr>
                <w:rFonts w:hint="eastAsia" w:ascii="Times New Roman" w:hAnsi="Times New Roman" w:eastAsia="仿宋_GB2312"/>
                <w:sz w:val="24"/>
              </w:rPr>
              <w:t>）修订前后的标签、说明书样稿及修订说明</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7</w:t>
            </w:r>
            <w:r>
              <w:rPr>
                <w:rFonts w:hint="eastAsia" w:ascii="Times New Roman" w:hAnsi="Times New Roman" w:eastAsia="仿宋_GB2312"/>
                <w:sz w:val="24"/>
              </w:rPr>
              <w:t>）原辅料质量安全标准</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8</w:t>
            </w:r>
            <w:r>
              <w:rPr>
                <w:rFonts w:hint="eastAsia" w:ascii="Times New Roman" w:hAnsi="Times New Roman" w:eastAsia="仿宋_GB2312"/>
                <w:sz w:val="24"/>
              </w:rPr>
              <w:t>）产品配方变更比较材料</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w:t>
            </w:r>
            <w:r>
              <w:rPr>
                <w:rFonts w:ascii="Times New Roman" w:hAnsi="Times New Roman" w:eastAsia="仿宋_GB2312"/>
                <w:sz w:val="24"/>
              </w:rPr>
              <w:t>9</w:t>
            </w:r>
            <w:r>
              <w:rPr>
                <w:rFonts w:hint="eastAsia" w:ascii="Times New Roman" w:hAnsi="Times New Roman" w:eastAsia="仿宋_GB2312"/>
                <w:sz w:val="24"/>
              </w:rPr>
              <w:t>）变更论证报告</w:t>
            </w:r>
          </w:p>
          <w:p>
            <w:pPr>
              <w:pStyle w:val="10"/>
              <w:numPr>
                <w:ilvl w:val="0"/>
                <w:numId w:val="2"/>
              </w:numPr>
              <w:spacing w:line="600" w:lineRule="exact"/>
              <w:ind w:firstLineChars="0"/>
              <w:rPr>
                <w:rFonts w:ascii="Times New Roman" w:hAnsi="Times New Roman" w:eastAsia="仿宋_GB2312"/>
                <w:sz w:val="24"/>
              </w:rPr>
            </w:pPr>
            <w:r>
              <w:rPr>
                <w:rFonts w:hint="eastAsia" w:eastAsia="仿宋_GB2312"/>
                <w:sz w:val="24"/>
              </w:rPr>
              <w:t>（</w:t>
            </w:r>
            <w:r>
              <w:rPr>
                <w:rFonts w:eastAsia="仿宋_GB2312"/>
                <w:sz w:val="24"/>
              </w:rPr>
              <w:t>1</w:t>
            </w:r>
            <w:r>
              <w:rPr>
                <w:rFonts w:ascii="Times New Roman" w:hAnsi="Times New Roman" w:eastAsia="仿宋_GB2312"/>
                <w:sz w:val="24"/>
              </w:rPr>
              <w:t>0</w:t>
            </w:r>
            <w:r>
              <w:rPr>
                <w:rFonts w:hint="eastAsia" w:eastAsia="仿宋_GB2312"/>
                <w:sz w:val="24"/>
              </w:rPr>
              <w:t>）</w:t>
            </w:r>
            <w:r>
              <w:rPr>
                <w:rFonts w:hint="eastAsia" w:ascii="Times New Roman" w:hAnsi="Times New Roman" w:eastAsia="仿宋_GB2312"/>
                <w:sz w:val="24"/>
              </w:rPr>
              <w:t>商业化生产工艺验证报告</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1</w:t>
            </w:r>
            <w:r>
              <w:rPr>
                <w:rFonts w:hint="eastAsia" w:ascii="Times New Roman" w:hAnsi="Times New Roman" w:eastAsia="仿宋_GB2312"/>
                <w:sz w:val="24"/>
              </w:rPr>
              <w:t>）产品检验报告</w:t>
            </w:r>
          </w:p>
          <w:p>
            <w:pPr>
              <w:pStyle w:val="10"/>
              <w:numPr>
                <w:ilvl w:val="0"/>
                <w:numId w:val="2"/>
              </w:numPr>
              <w:spacing w:line="600" w:lineRule="exact"/>
              <w:ind w:firstLineChars="0"/>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2</w:t>
            </w:r>
            <w:r>
              <w:rPr>
                <w:rFonts w:hint="eastAsia" w:ascii="Times New Roman" w:hAnsi="Times New Roman" w:eastAsia="仿宋_GB2312"/>
                <w:sz w:val="24"/>
              </w:rPr>
              <w:t>）其他需要说明的问题</w:t>
            </w:r>
          </w:p>
          <w:p>
            <w:pPr>
              <w:pStyle w:val="10"/>
              <w:widowControl w:val="0"/>
              <w:numPr>
                <w:numId w:val="0"/>
              </w:numPr>
              <w:tabs>
                <w:tab w:val="left" w:pos="390"/>
              </w:tabs>
              <w:spacing w:line="600" w:lineRule="exact"/>
              <w:jc w:val="both"/>
              <w:rPr>
                <w:rFonts w:hint="eastAsia" w:ascii="Times New Roman" w:hAnsi="Times New Roman" w:eastAsia="仿宋_GB2312"/>
                <w:sz w:val="24"/>
              </w:rPr>
            </w:pPr>
          </w:p>
          <w:p>
            <w:pPr>
              <w:pStyle w:val="10"/>
              <w:widowControl w:val="0"/>
              <w:numPr>
                <w:numId w:val="0"/>
              </w:numPr>
              <w:tabs>
                <w:tab w:val="left" w:pos="390"/>
              </w:tabs>
              <w:spacing w:line="600" w:lineRule="exact"/>
              <w:jc w:val="both"/>
              <w:rPr>
                <w:rFonts w:hint="eastAsia" w:ascii="Times New Roman" w:hAnsi="Times New Roman" w:eastAsia="仿宋_GB2312"/>
                <w:sz w:val="24"/>
              </w:rPr>
            </w:pPr>
          </w:p>
          <w:p>
            <w:pPr>
              <w:pStyle w:val="10"/>
              <w:widowControl w:val="0"/>
              <w:numPr>
                <w:numId w:val="0"/>
              </w:numPr>
              <w:tabs>
                <w:tab w:val="left" w:pos="390"/>
              </w:tabs>
              <w:spacing w:line="600" w:lineRule="exact"/>
              <w:jc w:val="both"/>
              <w:rPr>
                <w:rFonts w:hint="eastAsia" w:ascii="Times New Roman" w:hAnsi="Times New Roman" w:eastAsia="仿宋_GB2312"/>
                <w:sz w:val="24"/>
              </w:rPr>
            </w:pPr>
          </w:p>
          <w:p>
            <w:pPr>
              <w:pStyle w:val="10"/>
              <w:widowControl w:val="0"/>
              <w:numPr>
                <w:numId w:val="0"/>
              </w:numPr>
              <w:tabs>
                <w:tab w:val="left" w:pos="390"/>
              </w:tabs>
              <w:spacing w:line="600" w:lineRule="exact"/>
              <w:jc w:val="both"/>
              <w:rPr>
                <w:rFonts w:hint="eastAsia" w:ascii="Times New Roman" w:hAnsi="Times New Roman" w:eastAsia="仿宋_GB2312"/>
                <w:sz w:val="24"/>
              </w:rPr>
            </w:pPr>
          </w:p>
          <w:p>
            <w:pPr>
              <w:pStyle w:val="10"/>
              <w:widowControl w:val="0"/>
              <w:numPr>
                <w:numId w:val="0"/>
              </w:numPr>
              <w:tabs>
                <w:tab w:val="left" w:pos="390"/>
              </w:tabs>
              <w:spacing w:line="600" w:lineRule="exact"/>
              <w:jc w:val="both"/>
              <w:rPr>
                <w:rFonts w:hint="eastAsia" w:ascii="Times New Roman" w:hAnsi="Times New Roman" w:eastAsia="仿宋_GB2312"/>
                <w:sz w:val="24"/>
              </w:rPr>
            </w:pPr>
          </w:p>
          <w:p>
            <w:pPr>
              <w:pStyle w:val="10"/>
              <w:widowControl w:val="0"/>
              <w:numPr>
                <w:numId w:val="0"/>
              </w:numPr>
              <w:tabs>
                <w:tab w:val="left" w:pos="390"/>
              </w:tabs>
              <w:spacing w:line="600" w:lineRule="exact"/>
              <w:jc w:val="both"/>
              <w:rPr>
                <w:rFonts w:hint="eastAsia" w:ascii="Times New Roman" w:hAnsi="Times New Roman" w:eastAsia="仿宋_GB2312"/>
                <w:sz w:val="24"/>
              </w:rPr>
            </w:pPr>
          </w:p>
          <w:p>
            <w:pPr>
              <w:pStyle w:val="10"/>
              <w:widowControl w:val="0"/>
              <w:numPr>
                <w:numId w:val="0"/>
              </w:numPr>
              <w:tabs>
                <w:tab w:val="left" w:pos="390"/>
              </w:tabs>
              <w:spacing w:line="600" w:lineRule="exact"/>
              <w:jc w:val="both"/>
              <w:rPr>
                <w:rFonts w:hint="eastAsia" w:ascii="Times New Roman" w:hAnsi="Times New Roman" w:eastAsia="仿宋_GB2312"/>
                <w:sz w:val="24"/>
              </w:rPr>
            </w:pPr>
          </w:p>
        </w:tc>
      </w:tr>
    </w:tbl>
    <w:p>
      <w:pPr>
        <w:spacing w:line="600" w:lineRule="exact"/>
        <w:rPr>
          <w:rFonts w:ascii="黑体" w:eastAsia="黑体"/>
          <w:sz w:val="32"/>
          <w:szCs w:val="32"/>
        </w:rPr>
      </w:pPr>
      <w:r>
        <w:rPr>
          <w:rFonts w:hint="eastAsia" w:ascii="黑体" w:eastAsia="黑体"/>
          <w:sz w:val="32"/>
          <w:szCs w:val="32"/>
        </w:rPr>
        <w:t>附表2</w:t>
      </w:r>
    </w:p>
    <w:p>
      <w:pPr>
        <w:spacing w:line="600" w:lineRule="exact"/>
      </w:pPr>
    </w:p>
    <w:p>
      <w:pPr>
        <w:spacing w:line="600" w:lineRule="exact"/>
      </w:pPr>
      <w: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0</wp:posOffset>
                </wp:positionV>
                <wp:extent cx="3314700" cy="1089660"/>
                <wp:effectExtent l="0" t="0" r="19050" b="1524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314700" cy="1089660"/>
                        </a:xfrm>
                        <a:prstGeom prst="rect">
                          <a:avLst/>
                        </a:prstGeom>
                        <a:solidFill>
                          <a:srgbClr val="FFFFFF"/>
                        </a:solidFill>
                        <a:ln w="9525">
                          <a:solidFill>
                            <a:srgbClr val="000000"/>
                          </a:solidFill>
                          <a:miter lim="800000"/>
                        </a:ln>
                        <a:effectLst/>
                      </wps:spPr>
                      <wps:txbx>
                        <w:txbxContent>
                          <w:p>
                            <w:pPr>
                              <w:spacing w:before="120"/>
                              <w:rPr>
                                <w:rFonts w:eastAsia="仿宋_GB2312"/>
                                <w:sz w:val="28"/>
                              </w:rPr>
                            </w:pPr>
                            <w:r>
                              <w:rPr>
                                <w:rFonts w:hint="eastAsia" w:eastAsia="仿宋_GB2312"/>
                                <w:sz w:val="28"/>
                              </w:rPr>
                              <w:t>受理编号：国食注更</w:t>
                            </w:r>
                            <w:r>
                              <w:rPr>
                                <w:rFonts w:eastAsia="仿宋_GB2312"/>
                                <w:sz w:val="28"/>
                              </w:rPr>
                              <w:t>YP</w:t>
                            </w:r>
                          </w:p>
                          <w:p>
                            <w:pPr>
                              <w:rPr>
                                <w:rFonts w:eastAsia="仿宋_GB2312"/>
                                <w:sz w:val="28"/>
                              </w:rPr>
                            </w:pPr>
                            <w:r>
                              <w:rPr>
                                <w:rFonts w:hint="eastAsia" w:eastAsia="仿宋_GB2312"/>
                                <w:sz w:val="28"/>
                              </w:rPr>
                              <w:t>受理日期：  年  月  日</w:t>
                            </w:r>
                          </w:p>
                          <w:p>
                            <w:pPr>
                              <w:rPr>
                                <w:rFonts w:eastAsia="仿宋_GB2312"/>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1pt;margin-top:0pt;height:85.8pt;width:261pt;z-index:251660288;mso-width-relative:page;mso-height-relative:page;" fillcolor="#FFFFFF" filled="t" stroked="t" coordsize="21600,21600" o:gfxdata="UEsDBAoAAAAAAIdO4kAAAAAAAAAAAAAAAAAEAAAAZHJzL1BLAwQUAAAACACHTuJAdXplfNcAAAAI&#10;AQAADwAAAGRycy9kb3ducmV2LnhtbE2PMU/DMBCFdyT+g3VIbNROWoUS4nQAFYmxTRe2S2ySQHyO&#10;YqcN/HqOCZbTnd7Tu+8Vu8UN4myn0HvSkKwUCEuNNz21Gk7V/m4LIkQkg4Mnq+HLBtiV11cF5sZf&#10;6GDPx9gKDqGQo4YuxjGXMjSddRhWfrTE2rufHEY+p1aaCS8c7gaZKpVJhz3xhw5H+9TZ5vM4Ow11&#10;n57w+1C9KPewX8fXpfqY3561vr1J1COIaJf4Z4ZffEaHkplqP5MJYtCw3qTcJWrgyfI22/BSs+8+&#10;yUCWhfxfoPwBUEsDBBQAAAAIAIdO4kD37VKpJAIAAD0EAAAOAAAAZHJzL2Uyb0RvYy54bWytU1GO&#10;0zAQ/UfiDpb/aZJu222jpqtVV0VIC6y0cADHcRILxzZjt0m5DBJ/HILjIK7BxGlLFvhC5MPyeMYv&#10;b94br2+6RpGDACeNzmgyiSkRmptC6iqj79/tXiwpcZ7pgimjRUaPwtGbzfNn69amYmpqowoBBEG0&#10;S1ub0dp7m0aR47VomJsYKzQmSwMN8xhCFRXAWkRvVDSN40XUGigsGC6cw9O7IUk3Ab8sBfdvy9IJ&#10;T1RGkZsPK4Q179dos2ZpBczWkp9osH9g0TCp8acXqDvmGdmD/AOqkRyMM6WfcNNEpiwlF6EH7CaJ&#10;f+vmsWZWhF5QHGcvMrn/B8vfHB6AyAK9SyjRrEGPfnz++v3bF4IHqE5rXYpFj/YB+v6cvTf8gyPa&#10;bGumK3ELYNpasAI5hfroyYU+cHiV5O1rUyA223sThOpKaHpAlIB0wY/jxQ/RecLx8OoqmV3HaBvH&#10;XBIvV4tFcCxi6fm6BedfCtOQfpNRQMMDPDvcO4/0sfRcEugbJYudVCoEUOVbBeTAcDh24es7xitu&#10;XKY0aTO6mk/nAflJzo0h4vD9DaKRHqdcySajy3GR0j0PEeb0xPes2KC87/LuZEJuiiMKCWaYYXxz&#10;uKkNfKKkxfnNqPu4ZyAoUa80mrFKZrN+4EMwm19PMYBxJh9nmOYIlVFPybDd+uGR7C3IqsY/JaF5&#10;bW7RwFIGaXuqAysUrQ9wRoN8p/fUP4JxHKp+vfr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V6&#10;ZXzXAAAACAEAAA8AAAAAAAAAAQAgAAAAIgAAAGRycy9kb3ducmV2LnhtbFBLAQIUABQAAAAIAIdO&#10;4kD37VKpJAIAAD0EAAAOAAAAAAAAAAEAIAAAACYBAABkcnMvZTJvRG9jLnhtbFBLBQYAAAAABgAG&#10;AFkBAAC8BQAAAAA=&#10;">
                <v:fill on="t" focussize="0,0"/>
                <v:stroke color="#000000" miterlimit="8" joinstyle="miter"/>
                <v:imagedata o:title=""/>
                <o:lock v:ext="edit" aspectratio="f"/>
                <v:textbox>
                  <w:txbxContent>
                    <w:p>
                      <w:pPr>
                        <w:spacing w:before="120"/>
                        <w:rPr>
                          <w:rFonts w:eastAsia="仿宋_GB2312"/>
                          <w:sz w:val="28"/>
                        </w:rPr>
                      </w:pPr>
                      <w:r>
                        <w:rPr>
                          <w:rFonts w:hint="eastAsia" w:eastAsia="仿宋_GB2312"/>
                          <w:sz w:val="28"/>
                        </w:rPr>
                        <w:t>受理编号：国食注更</w:t>
                      </w:r>
                      <w:r>
                        <w:rPr>
                          <w:rFonts w:eastAsia="仿宋_GB2312"/>
                          <w:sz w:val="28"/>
                        </w:rPr>
                        <w:t>YP</w:t>
                      </w:r>
                    </w:p>
                    <w:p>
                      <w:pPr>
                        <w:rPr>
                          <w:rFonts w:eastAsia="仿宋_GB2312"/>
                          <w:sz w:val="28"/>
                        </w:rPr>
                      </w:pPr>
                      <w:r>
                        <w:rPr>
                          <w:rFonts w:hint="eastAsia" w:eastAsia="仿宋_GB2312"/>
                          <w:sz w:val="28"/>
                        </w:rPr>
                        <w:t>受理日期：  年  月  日</w:t>
                      </w:r>
                    </w:p>
                    <w:p>
                      <w:pPr>
                        <w:rPr>
                          <w:rFonts w:eastAsia="仿宋_GB2312"/>
                          <w:sz w:val="28"/>
                        </w:rPr>
                      </w:pPr>
                    </w:p>
                  </w:txbxContent>
                </v:textbox>
              </v:rect>
            </w:pict>
          </mc:Fallback>
        </mc:AlternateContent>
      </w:r>
    </w:p>
    <w:p>
      <w:pPr>
        <w:spacing w:line="600" w:lineRule="exact"/>
      </w:pPr>
    </w:p>
    <w:p>
      <w:pPr>
        <w:spacing w:line="600" w:lineRule="exact"/>
      </w:pPr>
    </w:p>
    <w:p>
      <w:pPr>
        <w:spacing w:line="600" w:lineRule="exact"/>
      </w:pPr>
    </w:p>
    <w:p>
      <w:pPr>
        <w:spacing w:line="600" w:lineRule="exact"/>
      </w:pPr>
    </w:p>
    <w:p>
      <w:pPr>
        <w:spacing w:line="600" w:lineRule="exact"/>
        <w:rPr>
          <w:b/>
        </w:rPr>
      </w:pPr>
    </w:p>
    <w:p>
      <w:pPr>
        <w:spacing w:line="600" w:lineRule="exact"/>
        <w:jc w:val="center"/>
        <w:rPr>
          <w:rFonts w:ascii="方正小标宋简体" w:eastAsia="方正小标宋简体"/>
          <w:bCs/>
          <w:sz w:val="52"/>
          <w:szCs w:val="52"/>
        </w:rPr>
      </w:pPr>
      <w:bookmarkStart w:id="1" w:name="_Toc455153817"/>
      <w:r>
        <w:rPr>
          <w:rFonts w:hint="eastAsia" w:ascii="方正小标宋简体" w:eastAsia="方正小标宋简体"/>
          <w:bCs/>
          <w:sz w:val="52"/>
          <w:szCs w:val="52"/>
        </w:rPr>
        <w:t>进口婴幼儿配方乳粉产品配方</w:t>
      </w:r>
    </w:p>
    <w:p>
      <w:pPr>
        <w:spacing w:line="600" w:lineRule="exact"/>
        <w:jc w:val="center"/>
        <w:rPr>
          <w:rFonts w:ascii="方正小标宋简体" w:eastAsia="方正小标宋简体"/>
          <w:bCs/>
          <w:sz w:val="52"/>
          <w:szCs w:val="52"/>
        </w:rPr>
      </w:pPr>
      <w:r>
        <w:rPr>
          <w:rFonts w:hint="eastAsia" w:ascii="方正小标宋简体" w:eastAsia="方正小标宋简体"/>
          <w:bCs/>
          <w:sz w:val="52"/>
          <w:szCs w:val="52"/>
        </w:rPr>
        <w:t>变更注册</w:t>
      </w:r>
      <w:r>
        <w:rPr>
          <w:rFonts w:hint="eastAsia" w:ascii="方正小标宋简体" w:hAnsi="Cambria" w:eastAsia="方正小标宋简体"/>
          <w:bCs/>
          <w:sz w:val="52"/>
          <w:szCs w:val="52"/>
        </w:rPr>
        <w:t>申请书</w:t>
      </w:r>
    </w:p>
    <w:p>
      <w:pPr>
        <w:spacing w:line="600" w:lineRule="exact"/>
        <w:jc w:val="center"/>
        <w:rPr>
          <w:sz w:val="73"/>
        </w:rPr>
      </w:pPr>
    </w:p>
    <w:p>
      <w:pPr>
        <w:spacing w:line="600" w:lineRule="exact"/>
        <w:jc w:val="center"/>
        <w:rPr>
          <w:sz w:val="73"/>
        </w:rPr>
      </w:pPr>
    </w:p>
    <w:p>
      <w:pPr>
        <w:spacing w:line="600" w:lineRule="exact"/>
        <w:jc w:val="center"/>
        <w:rPr>
          <w:sz w:val="73"/>
        </w:rPr>
      </w:pPr>
    </w:p>
    <w:p>
      <w:pPr>
        <w:spacing w:line="600" w:lineRule="exact"/>
        <w:jc w:val="center"/>
        <w:rPr>
          <w:sz w:val="73"/>
        </w:rPr>
      </w:pPr>
    </w:p>
    <w:p>
      <w:pPr>
        <w:spacing w:line="600" w:lineRule="exact"/>
        <w:ind w:firstLine="1080" w:firstLineChars="300"/>
        <w:rPr>
          <w:rFonts w:eastAsia="仿宋_GB2312"/>
          <w:sz w:val="32"/>
          <w:szCs w:val="32"/>
          <w:u w:val="single"/>
        </w:rPr>
      </w:pPr>
      <w:r>
        <w:rPr>
          <w:rFonts w:hint="eastAsia" w:eastAsia="仿宋_GB2312"/>
          <w:spacing w:val="20"/>
          <w:sz w:val="32"/>
          <w:szCs w:val="32"/>
        </w:rPr>
        <w:t xml:space="preserve">产 品 名 </w:t>
      </w:r>
      <w:r>
        <w:rPr>
          <w:rFonts w:hint="eastAsia" w:eastAsia="仿宋_GB2312"/>
          <w:sz w:val="32"/>
          <w:szCs w:val="32"/>
        </w:rPr>
        <w:t>称：</w:t>
      </w:r>
    </w:p>
    <w:p>
      <w:pPr>
        <w:spacing w:line="600" w:lineRule="exact"/>
        <w:rPr>
          <w:rFonts w:eastAsia="仿宋_GB2312"/>
          <w:spacing w:val="-21"/>
          <w:sz w:val="32"/>
          <w:szCs w:val="32"/>
        </w:rPr>
      </w:pPr>
      <w:r>
        <w:rPr>
          <w:rFonts w:hint="eastAsia" w:eastAsia="仿宋_GB2312"/>
          <w:color w:val="FFFFFF" w:themeColor="background1"/>
          <w:spacing w:val="20"/>
          <w:sz w:val="32"/>
          <w:szCs w:val="32"/>
          <w14:textFill>
            <w14:solidFill>
              <w14:schemeClr w14:val="bg1"/>
            </w14:solidFill>
          </w14:textFill>
        </w:rPr>
        <w:t>附件附</w:t>
      </w:r>
      <w:r>
        <w:rPr>
          <w:rFonts w:hint="eastAsia" w:eastAsia="仿宋_GB2312"/>
          <w:spacing w:val="-17"/>
          <w:sz w:val="32"/>
          <w:szCs w:val="32"/>
        </w:rPr>
        <w:t>产品配方注册号</w:t>
      </w:r>
      <w:r>
        <w:rPr>
          <w:rFonts w:hint="eastAsia" w:eastAsia="仿宋_GB2312"/>
          <w:sz w:val="32"/>
          <w:szCs w:val="32"/>
        </w:rPr>
        <w:t>：</w:t>
      </w:r>
    </w:p>
    <w:p>
      <w:pPr>
        <w:spacing w:line="600" w:lineRule="exact"/>
        <w:ind w:firstLine="1080" w:firstLineChars="300"/>
        <w:rPr>
          <w:rFonts w:eastAsia="仿宋_GB2312"/>
          <w:sz w:val="32"/>
          <w:szCs w:val="32"/>
          <w:u w:val="single"/>
        </w:rPr>
      </w:pPr>
      <w:r>
        <w:rPr>
          <w:rFonts w:hint="eastAsia" w:eastAsia="仿宋_GB2312"/>
          <w:spacing w:val="20"/>
          <w:sz w:val="32"/>
          <w:szCs w:val="32"/>
        </w:rPr>
        <w:t xml:space="preserve">企 业 名 </w:t>
      </w:r>
      <w:r>
        <w:rPr>
          <w:rFonts w:hint="eastAsia" w:eastAsia="仿宋_GB2312"/>
          <w:sz w:val="32"/>
          <w:szCs w:val="32"/>
        </w:rPr>
        <w:t>称：</w:t>
      </w:r>
    </w:p>
    <w:p>
      <w:pPr>
        <w:spacing w:line="600" w:lineRule="exact"/>
        <w:ind w:firstLine="560"/>
        <w:rPr>
          <w:rFonts w:eastAsia="仿宋_GB2312"/>
          <w:sz w:val="28"/>
          <w:u w:val="single"/>
        </w:rPr>
      </w:pPr>
    </w:p>
    <w:p>
      <w:pPr>
        <w:spacing w:line="600" w:lineRule="exact"/>
        <w:ind w:firstLine="560"/>
        <w:rPr>
          <w:rFonts w:eastAsia="仿宋_GB2312"/>
          <w:sz w:val="28"/>
          <w:u w:val="single"/>
        </w:rPr>
      </w:pPr>
    </w:p>
    <w:p>
      <w:pPr>
        <w:spacing w:line="600" w:lineRule="exact"/>
        <w:ind w:firstLine="560"/>
        <w:rPr>
          <w:rFonts w:eastAsia="仿宋_GB2312"/>
          <w:sz w:val="28"/>
          <w:u w:val="single"/>
        </w:rPr>
      </w:pPr>
    </w:p>
    <w:p>
      <w:pPr>
        <w:spacing w:line="600" w:lineRule="exact"/>
        <w:ind w:firstLine="560"/>
        <w:rPr>
          <w:rFonts w:eastAsia="仿宋_GB2312"/>
          <w:sz w:val="28"/>
          <w:u w:val="single"/>
        </w:rPr>
      </w:pPr>
    </w:p>
    <w:p>
      <w:pPr>
        <w:spacing w:line="600" w:lineRule="exact"/>
        <w:ind w:firstLine="560"/>
        <w:rPr>
          <w:rFonts w:eastAsia="仿宋_GB2312"/>
          <w:sz w:val="28"/>
          <w:u w:val="single"/>
        </w:rPr>
      </w:pPr>
    </w:p>
    <w:p>
      <w:pPr>
        <w:spacing w:line="600" w:lineRule="exact"/>
        <w:ind w:left="448" w:hanging="448"/>
        <w:jc w:val="center"/>
        <w:rPr>
          <w:rFonts w:eastAsia="仿宋_GB2312"/>
          <w:sz w:val="32"/>
          <w:szCs w:val="32"/>
        </w:rPr>
      </w:pPr>
      <w:r>
        <w:rPr>
          <w:rFonts w:hint="eastAsia" w:eastAsia="仿宋_GB2312"/>
          <w:spacing w:val="20"/>
          <w:sz w:val="32"/>
          <w:szCs w:val="32"/>
        </w:rPr>
        <w:t>国家市场监督管理总局</w:t>
      </w:r>
      <w:r>
        <w:rPr>
          <w:rFonts w:hint="eastAsia" w:eastAsia="仿宋_GB2312"/>
          <w:sz w:val="32"/>
          <w:szCs w:val="32"/>
        </w:rPr>
        <w:t>制</w:t>
      </w:r>
    </w:p>
    <w:p>
      <w:pPr>
        <w:spacing w:line="600" w:lineRule="exact"/>
        <w:rPr>
          <w:rFonts w:eastAsia="仿宋_GB2312"/>
          <w:sz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填表说明</w:t>
      </w:r>
    </w:p>
    <w:p>
      <w:pPr>
        <w:spacing w:line="600" w:lineRule="exact"/>
        <w:jc w:val="center"/>
        <w:rPr>
          <w:rFonts w:ascii="方正小标宋简体" w:eastAsia="方正小标宋简体"/>
          <w:sz w:val="44"/>
          <w:szCs w:val="44"/>
        </w:rPr>
      </w:pPr>
    </w:p>
    <w:p>
      <w:pPr>
        <w:topLinePunct/>
        <w:spacing w:line="600" w:lineRule="exact"/>
        <w:ind w:firstLine="640" w:firstLineChars="200"/>
        <w:rPr>
          <w:rFonts w:eastAsia="仿宋_GB2312"/>
          <w:color w:val="000000"/>
          <w:sz w:val="32"/>
          <w:szCs w:val="32"/>
        </w:rPr>
      </w:pPr>
      <w:r>
        <w:rPr>
          <w:rFonts w:eastAsia="仿宋_GB2312"/>
          <w:sz w:val="32"/>
          <w:szCs w:val="32"/>
        </w:rPr>
        <w:t>1.申请人登录</w:t>
      </w:r>
      <w:r>
        <w:rPr>
          <w:rFonts w:hint="eastAsia" w:eastAsia="仿宋_GB2312"/>
          <w:sz w:val="32"/>
          <w:szCs w:val="32"/>
        </w:rPr>
        <w:t>原</w:t>
      </w:r>
      <w:r>
        <w:rPr>
          <w:rFonts w:eastAsia="仿宋_GB2312"/>
          <w:sz w:val="32"/>
          <w:szCs w:val="32"/>
        </w:rPr>
        <w:t>国家食品药品监督管理总局网站（www.cfda.gov.cn）或</w:t>
      </w:r>
      <w:r>
        <w:rPr>
          <w:rFonts w:hint="eastAsia" w:eastAsia="仿宋_GB2312"/>
          <w:sz w:val="32"/>
          <w:szCs w:val="32"/>
        </w:rPr>
        <w:t>原</w:t>
      </w:r>
      <w:r>
        <w:rPr>
          <w:rFonts w:eastAsia="仿宋_GB2312"/>
          <w:sz w:val="32"/>
          <w:szCs w:val="32"/>
        </w:rPr>
        <w:t>国家食品药品监督管理总局食品审评机构网站</w:t>
      </w:r>
      <w:r>
        <w:rPr>
          <w:rFonts w:hint="eastAsia" w:eastAsia="仿宋_GB2312"/>
          <w:sz w:val="32"/>
          <w:szCs w:val="32"/>
        </w:rPr>
        <w:t>（</w:t>
      </w:r>
      <w:r>
        <w:rPr>
          <w:rFonts w:eastAsia="仿宋_GB2312"/>
          <w:sz w:val="32"/>
          <w:szCs w:val="32"/>
        </w:rPr>
        <w:t>www.bjsp.gov.cn</w:t>
      </w:r>
      <w:r>
        <w:rPr>
          <w:rFonts w:hint="eastAsia" w:eastAsia="仿宋_GB2312"/>
          <w:sz w:val="32"/>
          <w:szCs w:val="32"/>
        </w:rPr>
        <w:t>）</w:t>
      </w:r>
      <w:r>
        <w:rPr>
          <w:rFonts w:eastAsia="仿宋_GB2312"/>
          <w:sz w:val="32"/>
          <w:szCs w:val="32"/>
        </w:rPr>
        <w:t>，按规定格式和内容填写并打印本申请书。</w:t>
      </w:r>
    </w:p>
    <w:p>
      <w:pPr>
        <w:topLinePunct/>
        <w:spacing w:line="600" w:lineRule="exact"/>
        <w:ind w:firstLine="640" w:firstLineChars="200"/>
        <w:rPr>
          <w:rFonts w:eastAsia="仿宋_GB2312"/>
          <w:sz w:val="32"/>
          <w:szCs w:val="32"/>
        </w:rPr>
      </w:pPr>
      <w:r>
        <w:rPr>
          <w:rFonts w:eastAsia="仿宋_GB2312"/>
          <w:sz w:val="32"/>
          <w:szCs w:val="32"/>
        </w:rPr>
        <w:t>2.本申请书及所有申请材料均须打印。</w:t>
      </w:r>
    </w:p>
    <w:p>
      <w:pPr>
        <w:topLinePunct/>
        <w:spacing w:line="600" w:lineRule="exact"/>
        <w:ind w:firstLine="640" w:firstLineChars="200"/>
        <w:rPr>
          <w:rFonts w:eastAsia="仿宋_GB2312"/>
          <w:sz w:val="32"/>
          <w:szCs w:val="32"/>
        </w:rPr>
      </w:pPr>
      <w:r>
        <w:rPr>
          <w:rFonts w:eastAsia="仿宋_GB2312"/>
          <w:sz w:val="32"/>
          <w:szCs w:val="32"/>
        </w:rPr>
        <w:t>3.本申请书内容应完整、清楚、不得涂改。</w:t>
      </w:r>
    </w:p>
    <w:p>
      <w:pPr>
        <w:topLinePunct/>
        <w:spacing w:line="600" w:lineRule="exact"/>
        <w:ind w:firstLine="640" w:firstLineChars="200"/>
        <w:rPr>
          <w:rFonts w:eastAsia="仿宋_GB2312"/>
          <w:sz w:val="32"/>
          <w:szCs w:val="32"/>
        </w:rPr>
      </w:pPr>
      <w:r>
        <w:rPr>
          <w:rFonts w:eastAsia="仿宋_GB2312"/>
          <w:sz w:val="32"/>
          <w:szCs w:val="32"/>
        </w:rPr>
        <w:t>4.填写本申请书前，请认真阅读有关法规及申请与受理规定。未按要求申请的产品，将不予受理。</w:t>
      </w:r>
    </w:p>
    <w:p>
      <w:pPr>
        <w:topLinePunct/>
        <w:spacing w:line="600" w:lineRule="exact"/>
        <w:ind w:firstLine="640" w:firstLineChars="200"/>
        <w:rPr>
          <w:rFonts w:eastAsia="仿宋_GB2312"/>
          <w:sz w:val="32"/>
          <w:szCs w:val="32"/>
        </w:rPr>
      </w:pPr>
    </w:p>
    <w:p>
      <w:pPr>
        <w:spacing w:line="600" w:lineRule="exact"/>
        <w:rPr>
          <w:rFonts w:eastAsia="仿宋_GB2312"/>
          <w:sz w:val="28"/>
        </w:rPr>
        <w:sectPr>
          <w:headerReference r:id="rId4" w:type="even"/>
          <w:pgSz w:w="11906" w:h="16838"/>
          <w:pgMar w:top="1400" w:right="1304" w:bottom="1304" w:left="1361" w:header="851" w:footer="992" w:gutter="0"/>
          <w:cols w:space="720" w:num="1"/>
          <w:docGrid w:type="linesAndChars" w:linePitch="312" w:charSpace="0"/>
        </w:sectPr>
      </w:pPr>
    </w:p>
    <w:bookmarkEnd w:id="1"/>
    <w:tbl>
      <w:tblPr>
        <w:tblStyle w:val="7"/>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1890"/>
        <w:gridCol w:w="94"/>
        <w:gridCol w:w="1276"/>
        <w:gridCol w:w="52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791" w:type="dxa"/>
            <w:gridSpan w:val="6"/>
            <w:vAlign w:val="center"/>
          </w:tcPr>
          <w:p>
            <w:pPr>
              <w:spacing w:line="560" w:lineRule="exact"/>
              <w:rPr>
                <w:rFonts w:eastAsia="仿宋_GB2312"/>
                <w:color w:val="FF0000"/>
                <w:sz w:val="24"/>
              </w:rPr>
            </w:pPr>
            <w:r>
              <w:rPr>
                <w:rFonts w:hint="eastAsia" w:eastAsia="仿宋_GB2312"/>
                <w:b/>
                <w:sz w:val="28"/>
                <w:szCs w:val="28"/>
              </w:rPr>
              <w:t>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Merge w:val="restart"/>
            <w:vAlign w:val="center"/>
          </w:tcPr>
          <w:p>
            <w:pPr>
              <w:spacing w:line="440" w:lineRule="exact"/>
              <w:jc w:val="center"/>
              <w:rPr>
                <w:rFonts w:eastAsia="仿宋_GB2312"/>
                <w:sz w:val="24"/>
              </w:rPr>
            </w:pPr>
            <w:r>
              <w:rPr>
                <w:rFonts w:hint="eastAsia" w:eastAsia="仿宋_GB2312"/>
                <w:sz w:val="24"/>
              </w:rPr>
              <w:t>产品名称</w:t>
            </w:r>
          </w:p>
        </w:tc>
        <w:tc>
          <w:tcPr>
            <w:tcW w:w="1984" w:type="dxa"/>
            <w:gridSpan w:val="2"/>
            <w:vAlign w:val="center"/>
          </w:tcPr>
          <w:p>
            <w:pPr>
              <w:spacing w:line="440" w:lineRule="exact"/>
              <w:jc w:val="center"/>
              <w:rPr>
                <w:rFonts w:eastAsia="仿宋_GB2312"/>
                <w:sz w:val="24"/>
              </w:rPr>
            </w:pPr>
            <w:r>
              <w:rPr>
                <w:rFonts w:hint="eastAsia" w:eastAsia="仿宋_GB2312"/>
                <w:sz w:val="24"/>
              </w:rPr>
              <w:t>商品名称</w:t>
            </w:r>
          </w:p>
        </w:tc>
        <w:tc>
          <w:tcPr>
            <w:tcW w:w="3702" w:type="dxa"/>
            <w:gridSpan w:val="3"/>
            <w:vAlign w:val="center"/>
          </w:tcPr>
          <w:p>
            <w:pPr>
              <w:spacing w:line="440" w:lineRule="exact"/>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Merge w:val="continue"/>
            <w:vAlign w:val="center"/>
          </w:tcPr>
          <w:p>
            <w:pPr>
              <w:spacing w:line="440" w:lineRule="exact"/>
              <w:jc w:val="center"/>
              <w:rPr>
                <w:rFonts w:eastAsia="仿宋_GB2312"/>
                <w:sz w:val="24"/>
              </w:rPr>
            </w:pPr>
          </w:p>
        </w:tc>
        <w:tc>
          <w:tcPr>
            <w:tcW w:w="1984" w:type="dxa"/>
            <w:gridSpan w:val="2"/>
            <w:vAlign w:val="center"/>
          </w:tcPr>
          <w:p>
            <w:pPr>
              <w:spacing w:line="440" w:lineRule="exact"/>
              <w:jc w:val="center"/>
              <w:rPr>
                <w:rFonts w:eastAsia="仿宋_GB2312"/>
                <w:sz w:val="24"/>
              </w:rPr>
            </w:pPr>
            <w:r>
              <w:rPr>
                <w:rFonts w:hint="eastAsia" w:eastAsia="仿宋_GB2312"/>
                <w:sz w:val="24"/>
              </w:rPr>
              <w:t>通用名称</w:t>
            </w:r>
          </w:p>
        </w:tc>
        <w:tc>
          <w:tcPr>
            <w:tcW w:w="3702" w:type="dxa"/>
            <w:gridSpan w:val="3"/>
            <w:vAlign w:val="center"/>
          </w:tcPr>
          <w:p>
            <w:pPr>
              <w:spacing w:line="440" w:lineRule="exact"/>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Merge w:val="continue"/>
            <w:vAlign w:val="center"/>
          </w:tcPr>
          <w:p>
            <w:pPr>
              <w:spacing w:line="440" w:lineRule="exact"/>
              <w:jc w:val="center"/>
              <w:rPr>
                <w:rFonts w:eastAsia="仿宋_GB2312"/>
                <w:sz w:val="24"/>
              </w:rPr>
            </w:pPr>
          </w:p>
        </w:tc>
        <w:tc>
          <w:tcPr>
            <w:tcW w:w="1984" w:type="dxa"/>
            <w:gridSpan w:val="2"/>
            <w:vAlign w:val="center"/>
          </w:tcPr>
          <w:p>
            <w:pPr>
              <w:spacing w:line="440" w:lineRule="exact"/>
              <w:jc w:val="center"/>
              <w:rPr>
                <w:rFonts w:eastAsia="仿宋_GB2312"/>
                <w:sz w:val="24"/>
              </w:rPr>
            </w:pPr>
            <w:r>
              <w:rPr>
                <w:rFonts w:hint="eastAsia" w:eastAsia="仿宋_GB2312"/>
                <w:sz w:val="24"/>
              </w:rPr>
              <w:t>英文名称</w:t>
            </w:r>
          </w:p>
        </w:tc>
        <w:tc>
          <w:tcPr>
            <w:tcW w:w="3702" w:type="dxa"/>
            <w:gridSpan w:val="3"/>
            <w:vAlign w:val="center"/>
          </w:tcPr>
          <w:p>
            <w:pPr>
              <w:spacing w:line="440" w:lineRule="exact"/>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exact"/>
          <w:jc w:val="center"/>
        </w:trPr>
        <w:tc>
          <w:tcPr>
            <w:tcW w:w="3105" w:type="dxa"/>
            <w:vAlign w:val="center"/>
          </w:tcPr>
          <w:p>
            <w:pPr>
              <w:spacing w:line="440" w:lineRule="exact"/>
              <w:jc w:val="center"/>
              <w:rPr>
                <w:rFonts w:eastAsia="仿宋_GB2312"/>
                <w:sz w:val="24"/>
              </w:rPr>
            </w:pPr>
            <w:r>
              <w:rPr>
                <w:rFonts w:hint="eastAsia" w:eastAsia="仿宋_GB2312"/>
                <w:sz w:val="24"/>
              </w:rPr>
              <w:t>适用月龄</w:t>
            </w:r>
          </w:p>
        </w:tc>
        <w:tc>
          <w:tcPr>
            <w:tcW w:w="5686" w:type="dxa"/>
            <w:gridSpan w:val="5"/>
            <w:vAlign w:val="center"/>
          </w:tcPr>
          <w:p>
            <w:pPr>
              <w:spacing w:line="440" w:lineRule="exact"/>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Align w:val="center"/>
          </w:tcPr>
          <w:p>
            <w:pPr>
              <w:spacing w:line="440" w:lineRule="exact"/>
              <w:jc w:val="center"/>
              <w:rPr>
                <w:rFonts w:eastAsia="仿宋_GB2312"/>
                <w:sz w:val="24"/>
              </w:rPr>
            </w:pPr>
            <w:r>
              <w:rPr>
                <w:rFonts w:hint="eastAsia" w:eastAsia="仿宋_GB2312"/>
                <w:sz w:val="24"/>
              </w:rPr>
              <w:t>工艺类别</w:t>
            </w:r>
          </w:p>
        </w:tc>
        <w:tc>
          <w:tcPr>
            <w:tcW w:w="5686" w:type="dxa"/>
            <w:gridSpan w:val="5"/>
            <w:vAlign w:val="center"/>
          </w:tcPr>
          <w:p>
            <w:pPr>
              <w:spacing w:line="440" w:lineRule="exact"/>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Align w:val="center"/>
          </w:tcPr>
          <w:p>
            <w:pPr>
              <w:spacing w:line="440" w:lineRule="exact"/>
              <w:jc w:val="center"/>
              <w:rPr>
                <w:rFonts w:eastAsia="仿宋_GB2312"/>
                <w:sz w:val="24"/>
              </w:rPr>
            </w:pPr>
            <w:r>
              <w:rPr>
                <w:rFonts w:hint="eastAsia" w:eastAsia="仿宋_GB2312"/>
                <w:sz w:val="24"/>
              </w:rPr>
              <w:t>产品配方注册号</w:t>
            </w:r>
          </w:p>
        </w:tc>
        <w:tc>
          <w:tcPr>
            <w:tcW w:w="1890" w:type="dxa"/>
            <w:vAlign w:val="center"/>
          </w:tcPr>
          <w:p>
            <w:pPr>
              <w:spacing w:line="440" w:lineRule="exact"/>
              <w:jc w:val="center"/>
              <w:rPr>
                <w:rFonts w:eastAsia="仿宋_GB2312"/>
                <w:sz w:val="24"/>
              </w:rPr>
            </w:pPr>
          </w:p>
        </w:tc>
        <w:tc>
          <w:tcPr>
            <w:tcW w:w="1890" w:type="dxa"/>
            <w:gridSpan w:val="3"/>
            <w:vAlign w:val="center"/>
          </w:tcPr>
          <w:p>
            <w:pPr>
              <w:spacing w:line="440" w:lineRule="exact"/>
              <w:jc w:val="center"/>
              <w:rPr>
                <w:rFonts w:eastAsia="仿宋_GB2312"/>
                <w:sz w:val="24"/>
              </w:rPr>
            </w:pPr>
            <w:r>
              <w:rPr>
                <w:rFonts w:hint="eastAsia" w:eastAsia="仿宋_GB2312"/>
                <w:sz w:val="24"/>
              </w:rPr>
              <w:t>有效期至</w:t>
            </w:r>
          </w:p>
        </w:tc>
        <w:tc>
          <w:tcPr>
            <w:tcW w:w="1906" w:type="dxa"/>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Align w:val="center"/>
          </w:tcPr>
          <w:p>
            <w:pPr>
              <w:spacing w:line="440" w:lineRule="exact"/>
              <w:jc w:val="center"/>
              <w:rPr>
                <w:rFonts w:eastAsia="仿宋_GB2312"/>
                <w:sz w:val="24"/>
              </w:rPr>
            </w:pPr>
            <w:r>
              <w:rPr>
                <w:rFonts w:hint="eastAsia" w:eastAsia="仿宋_GB2312"/>
                <w:sz w:val="24"/>
              </w:rPr>
              <w:t>变更事项</w:t>
            </w:r>
          </w:p>
        </w:tc>
        <w:tc>
          <w:tcPr>
            <w:tcW w:w="5686" w:type="dxa"/>
            <w:gridSpan w:val="5"/>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Align w:val="center"/>
          </w:tcPr>
          <w:p>
            <w:pPr>
              <w:spacing w:line="440" w:lineRule="exact"/>
              <w:jc w:val="center"/>
              <w:rPr>
                <w:rFonts w:eastAsia="仿宋_GB2312"/>
                <w:sz w:val="24"/>
              </w:rPr>
            </w:pPr>
            <w:r>
              <w:rPr>
                <w:rFonts w:hint="eastAsia" w:eastAsia="仿宋_GB2312"/>
                <w:sz w:val="24"/>
              </w:rPr>
              <w:t>变更事项说明</w:t>
            </w:r>
          </w:p>
        </w:tc>
        <w:tc>
          <w:tcPr>
            <w:tcW w:w="5686" w:type="dxa"/>
            <w:gridSpan w:val="5"/>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05" w:type="dxa"/>
            <w:vAlign w:val="center"/>
          </w:tcPr>
          <w:p>
            <w:pPr>
              <w:spacing w:line="440" w:lineRule="exact"/>
              <w:jc w:val="center"/>
              <w:rPr>
                <w:rFonts w:eastAsia="仿宋_GB2312"/>
                <w:sz w:val="24"/>
              </w:rPr>
            </w:pPr>
            <w:r>
              <w:rPr>
                <w:rFonts w:eastAsia="仿宋_GB2312"/>
                <w:sz w:val="24"/>
              </w:rPr>
              <w:t>实施</w:t>
            </w:r>
            <w:r>
              <w:rPr>
                <w:rFonts w:hint="eastAsia" w:eastAsia="仿宋_GB2312"/>
                <w:sz w:val="24"/>
              </w:rPr>
              <w:t>变更</w:t>
            </w:r>
            <w:r>
              <w:rPr>
                <w:rFonts w:eastAsia="仿宋_GB2312"/>
                <w:sz w:val="24"/>
              </w:rPr>
              <w:t>日期</w:t>
            </w:r>
          </w:p>
        </w:tc>
        <w:tc>
          <w:tcPr>
            <w:tcW w:w="5686" w:type="dxa"/>
            <w:gridSpan w:val="5"/>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8791" w:type="dxa"/>
            <w:gridSpan w:val="6"/>
            <w:vAlign w:val="center"/>
          </w:tcPr>
          <w:p>
            <w:pPr>
              <w:spacing w:line="560" w:lineRule="exact"/>
              <w:rPr>
                <w:rFonts w:eastAsia="仿宋_GB2312"/>
              </w:rPr>
            </w:pPr>
            <w:r>
              <w:rPr>
                <w:rFonts w:hint="eastAsia" w:eastAsia="仿宋_GB2312"/>
                <w:b/>
                <w:sz w:val="28"/>
                <w:szCs w:val="2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vMerge w:val="restart"/>
            <w:shd w:val="clear" w:color="auto" w:fill="FFFFFF"/>
            <w:vAlign w:val="center"/>
          </w:tcPr>
          <w:p>
            <w:pPr>
              <w:spacing w:line="440" w:lineRule="exact"/>
              <w:jc w:val="center"/>
              <w:rPr>
                <w:rFonts w:hint="eastAsia" w:eastAsia="仿宋_GB2312"/>
                <w:sz w:val="24"/>
              </w:rPr>
            </w:pPr>
            <w:r>
              <w:rPr>
                <w:rFonts w:hint="eastAsia" w:eastAsia="仿宋_GB2312"/>
                <w:sz w:val="24"/>
              </w:rPr>
              <w:t>申请人</w:t>
            </w:r>
          </w:p>
        </w:tc>
        <w:tc>
          <w:tcPr>
            <w:tcW w:w="1984" w:type="dxa"/>
            <w:gridSpan w:val="2"/>
            <w:shd w:val="clear" w:color="auto" w:fill="FFFFFF"/>
            <w:vAlign w:val="center"/>
          </w:tcPr>
          <w:p>
            <w:pPr>
              <w:spacing w:line="440" w:lineRule="exact"/>
              <w:jc w:val="center"/>
              <w:rPr>
                <w:rFonts w:hint="eastAsia" w:eastAsia="仿宋_GB2312"/>
                <w:sz w:val="24"/>
              </w:rPr>
            </w:pPr>
            <w:r>
              <w:rPr>
                <w:rFonts w:hint="eastAsia" w:eastAsia="仿宋_GB2312"/>
                <w:sz w:val="24"/>
              </w:rPr>
              <w:t>中文</w:t>
            </w:r>
          </w:p>
        </w:tc>
        <w:tc>
          <w:tcPr>
            <w:tcW w:w="3702" w:type="dxa"/>
            <w:gridSpan w:val="3"/>
            <w:shd w:val="clear" w:color="auto" w:fill="FFFFFF"/>
            <w:vAlign w:val="center"/>
          </w:tcPr>
          <w:p>
            <w:pPr>
              <w:spacing w:line="560" w:lineRule="exact"/>
              <w:jc w:val="center"/>
              <w:rPr>
                <w:rFonts w:eastAsia="仿宋_GB2312"/>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jc w:val="center"/>
        </w:trPr>
        <w:tc>
          <w:tcPr>
            <w:tcW w:w="3105" w:type="dxa"/>
            <w:vMerge w:val="continue"/>
            <w:shd w:val="clear" w:color="auto" w:fill="FFFFFF"/>
            <w:vAlign w:val="center"/>
          </w:tcPr>
          <w:p>
            <w:pPr>
              <w:spacing w:line="440" w:lineRule="exact"/>
              <w:jc w:val="center"/>
              <w:rPr>
                <w:rFonts w:hint="eastAsia" w:eastAsia="仿宋_GB2312"/>
                <w:sz w:val="24"/>
              </w:rPr>
            </w:pPr>
          </w:p>
        </w:tc>
        <w:tc>
          <w:tcPr>
            <w:tcW w:w="1984" w:type="dxa"/>
            <w:gridSpan w:val="2"/>
            <w:shd w:val="clear" w:color="auto" w:fill="FFFFFF"/>
            <w:vAlign w:val="center"/>
          </w:tcPr>
          <w:p>
            <w:pPr>
              <w:spacing w:line="440" w:lineRule="exact"/>
              <w:jc w:val="center"/>
              <w:rPr>
                <w:rFonts w:hint="eastAsia" w:eastAsia="仿宋_GB2312"/>
                <w:sz w:val="24"/>
              </w:rPr>
            </w:pPr>
            <w:r>
              <w:rPr>
                <w:rFonts w:hint="eastAsia" w:eastAsia="仿宋_GB2312"/>
                <w:sz w:val="24"/>
              </w:rPr>
              <w:t>英文</w:t>
            </w:r>
          </w:p>
        </w:tc>
        <w:tc>
          <w:tcPr>
            <w:tcW w:w="3702" w:type="dxa"/>
            <w:gridSpan w:val="3"/>
            <w:shd w:val="clear" w:color="auto" w:fill="FFFFFF"/>
            <w:vAlign w:val="center"/>
          </w:tcPr>
          <w:p>
            <w:pPr>
              <w:spacing w:line="560" w:lineRule="exact"/>
              <w:jc w:val="center"/>
              <w:rPr>
                <w:rFonts w:eastAsia="仿宋_GB2312"/>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申请人国家/地区</w:t>
            </w:r>
          </w:p>
        </w:tc>
        <w:tc>
          <w:tcPr>
            <w:tcW w:w="5686" w:type="dxa"/>
            <w:gridSpan w:val="5"/>
            <w:shd w:val="clear" w:color="auto" w:fill="FFFFFF"/>
            <w:vAlign w:val="center"/>
          </w:tcPr>
          <w:p>
            <w:pPr>
              <w:spacing w:line="560" w:lineRule="exact"/>
              <w:rPr>
                <w:rFonts w:eastAsia="仿宋_GB2312"/>
                <w:sz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shd w:val="clear" w:color="auto" w:fill="FFFFFF"/>
            <w:vAlign w:val="center"/>
          </w:tcPr>
          <w:p>
            <w:pPr>
              <w:spacing w:line="440" w:lineRule="exact"/>
              <w:jc w:val="center"/>
              <w:rPr>
                <w:rFonts w:hint="eastAsia" w:eastAsia="仿宋_GB2312"/>
                <w:sz w:val="24"/>
              </w:rPr>
            </w:pPr>
            <w:r>
              <w:rPr>
                <w:rFonts w:hint="eastAsia" w:eastAsia="仿宋_GB2312"/>
                <w:sz w:val="24"/>
              </w:rPr>
              <w:t>法定代表人</w:t>
            </w:r>
          </w:p>
        </w:tc>
        <w:tc>
          <w:tcPr>
            <w:tcW w:w="5686" w:type="dxa"/>
            <w:gridSpan w:val="5"/>
            <w:shd w:val="clear" w:color="auto" w:fill="FFFFFF"/>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生产地址</w:t>
            </w:r>
          </w:p>
        </w:tc>
        <w:tc>
          <w:tcPr>
            <w:tcW w:w="5686" w:type="dxa"/>
            <w:gridSpan w:val="5"/>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联系电话</w:t>
            </w:r>
          </w:p>
        </w:tc>
        <w:tc>
          <w:tcPr>
            <w:tcW w:w="5686" w:type="dxa"/>
            <w:gridSpan w:val="5"/>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791" w:type="dxa"/>
            <w:gridSpan w:val="6"/>
            <w:vAlign w:val="center"/>
          </w:tcPr>
          <w:p>
            <w:pPr>
              <w:spacing w:line="560" w:lineRule="exact"/>
              <w:rPr>
                <w:rFonts w:eastAsia="仿宋_GB2312"/>
                <w:sz w:val="24"/>
              </w:rPr>
            </w:pPr>
            <w:r>
              <w:rPr>
                <w:rFonts w:hint="eastAsia" w:eastAsia="仿宋_GB2312"/>
                <w:b/>
                <w:sz w:val="28"/>
                <w:szCs w:val="28"/>
              </w:rPr>
              <w:t>境内申报机构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申报机构名称</w:t>
            </w:r>
          </w:p>
        </w:tc>
        <w:tc>
          <w:tcPr>
            <w:tcW w:w="5686" w:type="dxa"/>
            <w:gridSpan w:val="5"/>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法定代表人</w:t>
            </w:r>
          </w:p>
        </w:tc>
        <w:tc>
          <w:tcPr>
            <w:tcW w:w="5686" w:type="dxa"/>
            <w:gridSpan w:val="5"/>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通讯地址</w:t>
            </w:r>
          </w:p>
        </w:tc>
        <w:tc>
          <w:tcPr>
            <w:tcW w:w="5686" w:type="dxa"/>
            <w:gridSpan w:val="5"/>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电子邮箱</w:t>
            </w:r>
          </w:p>
        </w:tc>
        <w:tc>
          <w:tcPr>
            <w:tcW w:w="5686" w:type="dxa"/>
            <w:gridSpan w:val="5"/>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联 系 人</w:t>
            </w:r>
          </w:p>
        </w:tc>
        <w:tc>
          <w:tcPr>
            <w:tcW w:w="1984" w:type="dxa"/>
            <w:gridSpan w:val="2"/>
            <w:vAlign w:val="center"/>
          </w:tcPr>
          <w:p>
            <w:pPr>
              <w:spacing w:line="560" w:lineRule="exact"/>
              <w:jc w:val="center"/>
              <w:rPr>
                <w:rFonts w:eastAsia="仿宋_GB2312"/>
                <w:sz w:val="24"/>
              </w:rPr>
            </w:pPr>
          </w:p>
        </w:tc>
        <w:tc>
          <w:tcPr>
            <w:tcW w:w="1276" w:type="dxa"/>
            <w:vAlign w:val="center"/>
          </w:tcPr>
          <w:p>
            <w:pPr>
              <w:spacing w:line="440" w:lineRule="exact"/>
              <w:jc w:val="center"/>
              <w:rPr>
                <w:rFonts w:hint="eastAsia" w:eastAsia="仿宋_GB2312"/>
                <w:sz w:val="24"/>
              </w:rPr>
            </w:pPr>
            <w:r>
              <w:rPr>
                <w:rFonts w:hint="eastAsia" w:eastAsia="仿宋_GB2312"/>
                <w:sz w:val="24"/>
              </w:rPr>
              <w:t>联系电话</w:t>
            </w:r>
          </w:p>
        </w:tc>
        <w:tc>
          <w:tcPr>
            <w:tcW w:w="2426" w:type="dxa"/>
            <w:gridSpan w:val="2"/>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105" w:type="dxa"/>
            <w:vAlign w:val="center"/>
          </w:tcPr>
          <w:p>
            <w:pPr>
              <w:spacing w:line="440" w:lineRule="exact"/>
              <w:jc w:val="center"/>
              <w:rPr>
                <w:rFonts w:hint="eastAsia" w:eastAsia="仿宋_GB2312"/>
                <w:sz w:val="24"/>
              </w:rPr>
            </w:pPr>
            <w:r>
              <w:rPr>
                <w:rFonts w:hint="eastAsia" w:eastAsia="仿宋_GB2312"/>
                <w:sz w:val="24"/>
              </w:rPr>
              <w:t>传    真</w:t>
            </w:r>
          </w:p>
        </w:tc>
        <w:tc>
          <w:tcPr>
            <w:tcW w:w="1984" w:type="dxa"/>
            <w:gridSpan w:val="2"/>
            <w:vAlign w:val="center"/>
          </w:tcPr>
          <w:p>
            <w:pPr>
              <w:spacing w:line="560" w:lineRule="exact"/>
              <w:jc w:val="center"/>
              <w:rPr>
                <w:rFonts w:eastAsia="仿宋_GB2312"/>
                <w:sz w:val="24"/>
              </w:rPr>
            </w:pPr>
          </w:p>
        </w:tc>
        <w:tc>
          <w:tcPr>
            <w:tcW w:w="1276" w:type="dxa"/>
            <w:vAlign w:val="center"/>
          </w:tcPr>
          <w:p>
            <w:pPr>
              <w:spacing w:line="440" w:lineRule="exact"/>
              <w:jc w:val="center"/>
              <w:rPr>
                <w:rFonts w:hint="eastAsia" w:eastAsia="仿宋_GB2312"/>
                <w:sz w:val="24"/>
              </w:rPr>
            </w:pPr>
            <w:r>
              <w:rPr>
                <w:rFonts w:hint="eastAsia" w:eastAsia="仿宋_GB2312"/>
                <w:sz w:val="24"/>
              </w:rPr>
              <w:t>邮    编</w:t>
            </w:r>
          </w:p>
        </w:tc>
        <w:tc>
          <w:tcPr>
            <w:tcW w:w="2426" w:type="dxa"/>
            <w:gridSpan w:val="2"/>
            <w:vAlign w:val="center"/>
          </w:tcPr>
          <w:p>
            <w:pPr>
              <w:spacing w:line="5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exact"/>
          <w:jc w:val="center"/>
        </w:trPr>
        <w:tc>
          <w:tcPr>
            <w:tcW w:w="8791" w:type="dxa"/>
            <w:gridSpan w:val="6"/>
          </w:tcPr>
          <w:p>
            <w:pPr>
              <w:rPr>
                <w:rFonts w:eastAsia="仿宋_GB2312"/>
                <w:sz w:val="24"/>
              </w:rPr>
            </w:pPr>
            <w:r>
              <w:rPr>
                <w:rFonts w:hint="eastAsia" w:eastAsia="仿宋_GB2312"/>
                <w:sz w:val="24"/>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1" w:type="dxa"/>
            <w:gridSpan w:val="6"/>
            <w:vAlign w:val="center"/>
          </w:tcPr>
          <w:p>
            <w:pPr>
              <w:spacing w:before="156" w:beforeLines="50" w:after="156" w:afterLines="50" w:line="560" w:lineRule="exact"/>
              <w:ind w:firstLine="3220" w:firstLineChars="1150"/>
              <w:rPr>
                <w:rFonts w:ascii="黑体" w:eastAsia="黑体"/>
                <w:sz w:val="28"/>
                <w:szCs w:val="28"/>
              </w:rPr>
            </w:pPr>
            <w:r>
              <w:rPr>
                <w:rFonts w:hint="eastAsia" w:ascii="黑体" w:eastAsia="黑体"/>
                <w:sz w:val="28"/>
                <w:szCs w:val="28"/>
              </w:rPr>
              <w:t>申请人承诺书</w:t>
            </w:r>
          </w:p>
          <w:p>
            <w:pPr>
              <w:spacing w:line="560" w:lineRule="exact"/>
              <w:ind w:firstLine="464" w:firstLineChars="200"/>
              <w:rPr>
                <w:rFonts w:eastAsia="仿宋_GB2312"/>
                <w:spacing w:val="2"/>
                <w:sz w:val="24"/>
              </w:rPr>
            </w:pPr>
            <w:r>
              <w:rPr>
                <w:rFonts w:eastAsia="仿宋_GB2312"/>
                <w:spacing w:val="-4"/>
                <w:sz w:val="24"/>
              </w:rPr>
              <w:t>本产品申请人保证：1.</w:t>
            </w:r>
            <w:r>
              <w:rPr>
                <w:rFonts w:eastAsia="仿宋_GB2312"/>
                <w:spacing w:val="2"/>
                <w:sz w:val="24"/>
              </w:rPr>
              <w:t>本申请遵守《中华人民共和国食品安全法》《中华人民共和国食品安全法实施条例》《婴幼儿配方乳粉产品配方注册管理办法》等法律、法规和规章的规定。2.申请书内容及所附材料均真实、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pPr>
              <w:spacing w:before="240" w:line="560" w:lineRule="exact"/>
              <w:rPr>
                <w:rFonts w:eastAsia="仿宋_GB2312"/>
                <w:sz w:val="24"/>
              </w:rPr>
            </w:pPr>
          </w:p>
          <w:p>
            <w:pPr>
              <w:spacing w:before="240" w:line="560" w:lineRule="exact"/>
              <w:rPr>
                <w:rFonts w:eastAsia="仿宋_GB2312"/>
                <w:sz w:val="24"/>
              </w:rPr>
            </w:pPr>
          </w:p>
          <w:p>
            <w:pPr>
              <w:spacing w:before="240" w:line="560" w:lineRule="exact"/>
              <w:rPr>
                <w:rFonts w:eastAsia="仿宋_GB2312"/>
                <w:sz w:val="24"/>
              </w:rPr>
            </w:pPr>
          </w:p>
          <w:p>
            <w:pPr>
              <w:spacing w:before="240" w:line="560" w:lineRule="exact"/>
              <w:rPr>
                <w:rFonts w:eastAsia="仿宋_GB2312"/>
                <w:sz w:val="24"/>
              </w:rPr>
            </w:pPr>
          </w:p>
          <w:p>
            <w:pPr>
              <w:spacing w:before="240" w:line="560" w:lineRule="exact"/>
              <w:rPr>
                <w:rFonts w:eastAsia="仿宋_GB2312"/>
                <w:sz w:val="24"/>
              </w:rPr>
            </w:pPr>
          </w:p>
          <w:p>
            <w:pPr>
              <w:spacing w:line="560" w:lineRule="exact"/>
              <w:rPr>
                <w:rFonts w:eastAsia="仿宋_GB2312"/>
                <w:sz w:val="24"/>
                <w:u w:val="single"/>
              </w:rPr>
            </w:pPr>
          </w:p>
          <w:p>
            <w:pPr>
              <w:spacing w:line="560" w:lineRule="exact"/>
              <w:ind w:firstLine="420"/>
              <w:rPr>
                <w:rFonts w:eastAsia="仿宋_GB2312"/>
                <w:sz w:val="24"/>
              </w:rPr>
            </w:pPr>
            <w:r>
              <w:rPr>
                <w:rFonts w:hint="eastAsia" w:eastAsia="仿宋_GB2312"/>
                <w:sz w:val="24"/>
              </w:rPr>
              <w:t>申请人（签章）              申请人法定代表人（签字）</w:t>
            </w:r>
          </w:p>
          <w:p>
            <w:pPr>
              <w:spacing w:line="560" w:lineRule="exact"/>
              <w:jc w:val="center"/>
              <w:rPr>
                <w:rFonts w:eastAsia="仿宋_GB2312"/>
                <w:sz w:val="24"/>
              </w:rPr>
            </w:pPr>
            <w:r>
              <w:rPr>
                <w:rFonts w:hint="eastAsia" w:eastAsia="仿宋_GB2312"/>
                <w:sz w:val="24"/>
              </w:rPr>
              <w:t xml:space="preserve">                    年   月  日</w:t>
            </w:r>
          </w:p>
          <w:p>
            <w:pPr>
              <w:spacing w:line="560" w:lineRule="exact"/>
              <w:jc w:val="center"/>
              <w:rPr>
                <w:rFonts w:eastAsia="仿宋_GB2312"/>
              </w:rPr>
            </w:pPr>
          </w:p>
          <w:p>
            <w:pPr>
              <w:spacing w:line="560" w:lineRule="exact"/>
              <w:jc w:val="left"/>
              <w:rPr>
                <w:rFonts w:eastAsia="仿宋_GB2312"/>
              </w:rPr>
            </w:pPr>
          </w:p>
          <w:p>
            <w:pPr>
              <w:spacing w:line="560" w:lineRule="exact"/>
              <w:jc w:val="left"/>
              <w:rPr>
                <w:rFonts w:eastAsia="仿宋_GB2312"/>
              </w:rPr>
            </w:pPr>
          </w:p>
          <w:p>
            <w:pPr>
              <w:spacing w:line="560" w:lineRule="exact"/>
              <w:jc w:val="left"/>
              <w:rPr>
                <w:rFonts w:eastAsia="仿宋_GB2312"/>
                <w:u w:val="single"/>
              </w:rPr>
            </w:pPr>
          </w:p>
          <w:p>
            <w:pPr>
              <w:spacing w:line="560" w:lineRule="exact"/>
              <w:ind w:firstLine="420"/>
              <w:jc w:val="left"/>
              <w:rPr>
                <w:rFonts w:eastAsia="仿宋_GB2312"/>
                <w:sz w:val="24"/>
              </w:rPr>
            </w:pPr>
            <w:r>
              <w:rPr>
                <w:rFonts w:hint="eastAsia" w:eastAsia="仿宋_GB2312"/>
                <w:sz w:val="24"/>
              </w:rPr>
              <w:t>境内申报机构（签章）          境内申报机构法定代表人（签字）</w:t>
            </w:r>
          </w:p>
          <w:p>
            <w:pPr>
              <w:spacing w:line="560" w:lineRule="exact"/>
              <w:jc w:val="center"/>
              <w:rPr>
                <w:rFonts w:hint="eastAsia" w:eastAsia="仿宋_GB2312"/>
                <w:sz w:val="24"/>
              </w:rPr>
            </w:pPr>
            <w:r>
              <w:rPr>
                <w:rFonts w:hint="eastAsia" w:eastAsia="仿宋_GB2312"/>
                <w:sz w:val="24"/>
              </w:rPr>
              <w:t xml:space="preserve">               年  月  日</w:t>
            </w:r>
          </w:p>
          <w:p>
            <w:pPr>
              <w:spacing w:line="56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eastAsia="仿宋_GB2312"/>
                <w:sz w:val="24"/>
              </w:rPr>
            </w:pPr>
            <w:r>
              <w:rPr>
                <w:rFonts w:hint="eastAsia" w:eastAsia="仿宋_GB2312"/>
                <w:sz w:val="24"/>
              </w:rPr>
              <w:t>所附材料（请在所提供材料前的□内打“√”）</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1.婴幼儿配方乳粉产品配方变更注册申请书</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2.婴幼儿配方乳粉产品配方注册证书及其附件的复印件</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3.与变更事项有关的证明材料</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（1）委托相关材料</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（2）申请人合法有效的主体资质文件复印件</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（3）申请人对他人已取得的专利不构成侵权的保证书</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（4）产品名称发生变化相关材料</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（5）企业名称、生产地址名称和法定代表人发生变化相关材料</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（6）标签、说明书中注册商标、认证项目发生变化相关材料</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（7）修订前后的标签、说明书样稿及修订说明</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（8）原辅料质量安全标准</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（9）产品配方变更比较材料</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（10）变更论证报告</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（11）商业化生产工艺验证报告</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（12）产品检验报告</w:t>
            </w:r>
          </w:p>
          <w:p>
            <w:pPr>
              <w:pStyle w:val="10"/>
              <w:numPr>
                <w:ilvl w:val="0"/>
                <w:numId w:val="2"/>
              </w:numPr>
              <w:spacing w:line="560" w:lineRule="exact"/>
              <w:ind w:firstLineChars="0"/>
              <w:rPr>
                <w:rFonts w:ascii="Times New Roman" w:hAnsi="Times New Roman" w:eastAsia="仿宋_GB2312"/>
                <w:sz w:val="24"/>
              </w:rPr>
            </w:pPr>
            <w:r>
              <w:rPr>
                <w:rFonts w:hint="eastAsia" w:ascii="Times New Roman" w:hAnsi="Times New Roman" w:eastAsia="仿宋_GB2312"/>
                <w:sz w:val="24"/>
              </w:rPr>
              <w:t>（13）其他需要说明的问题</w:t>
            </w:r>
          </w:p>
          <w:p>
            <w:pPr>
              <w:spacing w:line="560" w:lineRule="exact"/>
              <w:ind w:left="390"/>
              <w:jc w:val="left"/>
              <w:rPr>
                <w:rFonts w:eastAsia="仿宋_GB2312"/>
                <w:sz w:val="24"/>
              </w:rPr>
            </w:pPr>
          </w:p>
          <w:p>
            <w:pPr>
              <w:spacing w:line="560" w:lineRule="exact"/>
              <w:ind w:left="390"/>
              <w:jc w:val="left"/>
              <w:rPr>
                <w:rFonts w:eastAsia="仿宋_GB2312"/>
                <w:sz w:val="24"/>
              </w:rPr>
            </w:pPr>
          </w:p>
          <w:p>
            <w:pPr>
              <w:spacing w:line="560" w:lineRule="exact"/>
              <w:ind w:left="390"/>
              <w:jc w:val="left"/>
              <w:rPr>
                <w:rFonts w:eastAsia="仿宋_GB2312"/>
                <w:sz w:val="24"/>
              </w:rPr>
            </w:pPr>
          </w:p>
          <w:p>
            <w:pPr>
              <w:spacing w:line="560" w:lineRule="exact"/>
              <w:ind w:left="390"/>
              <w:jc w:val="left"/>
              <w:rPr>
                <w:rFonts w:eastAsia="仿宋_GB2312"/>
                <w:sz w:val="24"/>
              </w:rPr>
            </w:pPr>
          </w:p>
          <w:p>
            <w:pPr>
              <w:spacing w:line="560" w:lineRule="exact"/>
              <w:ind w:left="390"/>
              <w:jc w:val="left"/>
              <w:rPr>
                <w:rFonts w:eastAsia="仿宋_GB2312"/>
                <w:sz w:val="24"/>
              </w:rPr>
            </w:pPr>
          </w:p>
        </w:tc>
      </w:tr>
    </w:tbl>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DengXian Light">
    <w:altName w:val="Times New Roman"/>
    <w:panose1 w:val="00000000000000000000"/>
    <w:charset w:val="00"/>
    <w:family w:val="roman"/>
    <w:pitch w:val="default"/>
    <w:sig w:usb0="00000000" w:usb1="00000000" w:usb2="00000000" w:usb3="00000000" w:csb0="00000000" w:csb1="00000000"/>
  </w:font>
  <w:font w:name="Heiti SC Light">
    <w:altName w:val="宋体"/>
    <w:panose1 w:val="00000000000000000000"/>
    <w:charset w:val="86"/>
    <w:family w:val="auto"/>
    <w:pitch w:val="default"/>
    <w:sig w:usb0="00000000" w:usb1="00000000" w:usb2="00000010" w:usb3="00000000" w:csb0="003E0000" w:csb1="00000000"/>
  </w:font>
  <w:font w:name="Batang">
    <w:panose1 w:val="02030600000101010101"/>
    <w:charset w:val="81"/>
    <w:family w:val="roman"/>
    <w:pitch w:val="default"/>
    <w:sig w:usb0="B00002AF" w:usb1="69D77CFB" w:usb2="00000030" w:usb3="00000000" w:csb0="4008009F" w:csb1="DFD70000"/>
  </w:font>
  <w:font w:name="E-BZ+ZCRHC2-2">
    <w:altName w:val="Cambria"/>
    <w:panose1 w:val="00000000000000000000"/>
    <w:charset w:val="00"/>
    <w:family w:val="roman"/>
    <w:pitch w:val="default"/>
    <w:sig w:usb0="00000000" w:usb1="00000000" w:usb2="00000000" w:usb3="00000000" w:csb0="00000000" w:csb1="00000000"/>
  </w:font>
  <w:font w:name="HTJ0+ZCRHC2-1">
    <w:altName w:val="Segoe Print"/>
    <w:panose1 w:val="00000000000000000000"/>
    <w:charset w:val="00"/>
    <w:family w:val="roman"/>
    <w:pitch w:val="default"/>
    <w:sig w:usb0="00000000" w:usb1="00000000" w:usb2="00000000" w:usb3="00000000" w:csb0="00000000" w:csb1="00000000"/>
  </w:font>
  <w:font w:name="SSJ0+ZCRHC3-9">
    <w:altName w:val="Cambria"/>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7A"/>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7A"/>
    <w:family w:val="modern"/>
    <w:pitch w:val="default"/>
    <w:sig w:usb0="800002BF" w:usb1="38CF7CFA" w:usb2="00000016" w:usb3="00000000" w:csb0="00040001" w:csb1="00000000"/>
  </w:font>
  <w:font w:name="Constantia">
    <w:panose1 w:val="02030602050306030303"/>
    <w:charset w:val="00"/>
    <w:family w:val="auto"/>
    <w:pitch w:val="default"/>
    <w:sig w:usb0="A00002EF" w:usb1="4000204B" w:usb2="00000000" w:usb3="00000000" w:csb0="2000019F" w:csb1="00000000"/>
  </w:font>
  <w:font w:name="Webdings">
    <w:panose1 w:val="05030102010509060703"/>
    <w:charset w:val="00"/>
    <w:family w:val="auto"/>
    <w:pitch w:val="default"/>
    <w:sig w:usb0="00000000" w:usb1="00000000" w:usb2="00000000" w:usb3="00000000" w:csb0="80000000" w:csb1="00000000"/>
  </w:font>
  <w:font w:name="DengXi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155076"/>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5A371"/>
    <w:multiLevelType w:val="singleLevel"/>
    <w:tmpl w:val="5B45A371"/>
    <w:lvl w:ilvl="0" w:tentative="0">
      <w:start w:val="2"/>
      <w:numFmt w:val="chineseCounting"/>
      <w:suff w:val="nothing"/>
      <w:lvlText w:val="（%1）"/>
      <w:lvlJc w:val="left"/>
    </w:lvl>
  </w:abstractNum>
  <w:abstractNum w:abstractNumId="1">
    <w:nsid w:val="7C4C3E81"/>
    <w:multiLevelType w:val="multilevel"/>
    <w:tmpl w:val="7C4C3E81"/>
    <w:lvl w:ilvl="0" w:tentative="0">
      <w:start w:val="0"/>
      <w:numFmt w:val="bullet"/>
      <w:lvlText w:val="□"/>
      <w:lvlJc w:val="left"/>
      <w:pPr>
        <w:tabs>
          <w:tab w:val="left" w:pos="390"/>
        </w:tabs>
        <w:ind w:left="390" w:hanging="390"/>
      </w:pPr>
      <w:rPr>
        <w:rFonts w:hint="eastAsia" w:ascii="仿宋_GB2312" w:hAnsi="Times New Roman" w:eastAsia="仿宋_GB2312"/>
        <w:sz w:val="27"/>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3F"/>
    <w:rsid w:val="000203F3"/>
    <w:rsid w:val="0003304E"/>
    <w:rsid w:val="00085931"/>
    <w:rsid w:val="00094B4E"/>
    <w:rsid w:val="00096636"/>
    <w:rsid w:val="000A4772"/>
    <w:rsid w:val="000A495F"/>
    <w:rsid w:val="000D5E2A"/>
    <w:rsid w:val="00104CBB"/>
    <w:rsid w:val="001135A9"/>
    <w:rsid w:val="00152862"/>
    <w:rsid w:val="00160901"/>
    <w:rsid w:val="00162102"/>
    <w:rsid w:val="001679B0"/>
    <w:rsid w:val="00196B21"/>
    <w:rsid w:val="001D03A8"/>
    <w:rsid w:val="001D2E3B"/>
    <w:rsid w:val="001D6F57"/>
    <w:rsid w:val="001E14E9"/>
    <w:rsid w:val="002126FE"/>
    <w:rsid w:val="00217225"/>
    <w:rsid w:val="00234A3C"/>
    <w:rsid w:val="00255636"/>
    <w:rsid w:val="00283E3F"/>
    <w:rsid w:val="00286377"/>
    <w:rsid w:val="002A670B"/>
    <w:rsid w:val="002A72A1"/>
    <w:rsid w:val="002B6F17"/>
    <w:rsid w:val="002C1A3E"/>
    <w:rsid w:val="002D16E1"/>
    <w:rsid w:val="002D3367"/>
    <w:rsid w:val="002D5E51"/>
    <w:rsid w:val="003171D7"/>
    <w:rsid w:val="00352ACF"/>
    <w:rsid w:val="003571D9"/>
    <w:rsid w:val="003724EC"/>
    <w:rsid w:val="003766AE"/>
    <w:rsid w:val="003A5975"/>
    <w:rsid w:val="003D2636"/>
    <w:rsid w:val="003D7AA7"/>
    <w:rsid w:val="00406F81"/>
    <w:rsid w:val="00431607"/>
    <w:rsid w:val="004414D7"/>
    <w:rsid w:val="0044506F"/>
    <w:rsid w:val="00466487"/>
    <w:rsid w:val="00466C83"/>
    <w:rsid w:val="00472320"/>
    <w:rsid w:val="00486BDF"/>
    <w:rsid w:val="00496491"/>
    <w:rsid w:val="004B14E6"/>
    <w:rsid w:val="004B3788"/>
    <w:rsid w:val="004C015A"/>
    <w:rsid w:val="004C0EA7"/>
    <w:rsid w:val="004C1F7B"/>
    <w:rsid w:val="004D0E84"/>
    <w:rsid w:val="004D7BBC"/>
    <w:rsid w:val="004F28EA"/>
    <w:rsid w:val="00504D4E"/>
    <w:rsid w:val="00507384"/>
    <w:rsid w:val="0057593D"/>
    <w:rsid w:val="00575F9D"/>
    <w:rsid w:val="00577B20"/>
    <w:rsid w:val="00594BAC"/>
    <w:rsid w:val="005A5DDC"/>
    <w:rsid w:val="005B1ED4"/>
    <w:rsid w:val="005B2452"/>
    <w:rsid w:val="005B652B"/>
    <w:rsid w:val="005C5DCD"/>
    <w:rsid w:val="005D264C"/>
    <w:rsid w:val="005E3FAF"/>
    <w:rsid w:val="005F000F"/>
    <w:rsid w:val="005F1C44"/>
    <w:rsid w:val="005F7C4D"/>
    <w:rsid w:val="00630726"/>
    <w:rsid w:val="00646118"/>
    <w:rsid w:val="00647A7A"/>
    <w:rsid w:val="00652574"/>
    <w:rsid w:val="00666C6A"/>
    <w:rsid w:val="00694997"/>
    <w:rsid w:val="00697E76"/>
    <w:rsid w:val="006A0A3C"/>
    <w:rsid w:val="006A4404"/>
    <w:rsid w:val="006A6528"/>
    <w:rsid w:val="006A790A"/>
    <w:rsid w:val="006B4911"/>
    <w:rsid w:val="006B71B4"/>
    <w:rsid w:val="006D4E9C"/>
    <w:rsid w:val="00706315"/>
    <w:rsid w:val="00727A41"/>
    <w:rsid w:val="00737182"/>
    <w:rsid w:val="00765AAF"/>
    <w:rsid w:val="00782663"/>
    <w:rsid w:val="007A3981"/>
    <w:rsid w:val="007C1EFA"/>
    <w:rsid w:val="007D7C2A"/>
    <w:rsid w:val="007E47C0"/>
    <w:rsid w:val="007E7F76"/>
    <w:rsid w:val="007F11E7"/>
    <w:rsid w:val="007F1FAD"/>
    <w:rsid w:val="008032C3"/>
    <w:rsid w:val="008040B0"/>
    <w:rsid w:val="008134DC"/>
    <w:rsid w:val="008273B3"/>
    <w:rsid w:val="00832F1F"/>
    <w:rsid w:val="00852C55"/>
    <w:rsid w:val="00860B50"/>
    <w:rsid w:val="00872102"/>
    <w:rsid w:val="00883743"/>
    <w:rsid w:val="0089494B"/>
    <w:rsid w:val="008A7B2C"/>
    <w:rsid w:val="008C6B01"/>
    <w:rsid w:val="008D461A"/>
    <w:rsid w:val="008F0F1B"/>
    <w:rsid w:val="009510EF"/>
    <w:rsid w:val="009628BB"/>
    <w:rsid w:val="009B486E"/>
    <w:rsid w:val="00A35761"/>
    <w:rsid w:val="00A3729A"/>
    <w:rsid w:val="00A3758E"/>
    <w:rsid w:val="00A5512C"/>
    <w:rsid w:val="00A75571"/>
    <w:rsid w:val="00A87059"/>
    <w:rsid w:val="00A90740"/>
    <w:rsid w:val="00A957DC"/>
    <w:rsid w:val="00AD37BA"/>
    <w:rsid w:val="00B01129"/>
    <w:rsid w:val="00B27D97"/>
    <w:rsid w:val="00B44963"/>
    <w:rsid w:val="00B548DB"/>
    <w:rsid w:val="00B54C2E"/>
    <w:rsid w:val="00B92B15"/>
    <w:rsid w:val="00BA0134"/>
    <w:rsid w:val="00BA1E20"/>
    <w:rsid w:val="00BB32BA"/>
    <w:rsid w:val="00BD22FC"/>
    <w:rsid w:val="00BF5CFC"/>
    <w:rsid w:val="00C31369"/>
    <w:rsid w:val="00C40569"/>
    <w:rsid w:val="00C417BD"/>
    <w:rsid w:val="00C56A04"/>
    <w:rsid w:val="00C6105C"/>
    <w:rsid w:val="00C6121E"/>
    <w:rsid w:val="00C62822"/>
    <w:rsid w:val="00C6455B"/>
    <w:rsid w:val="00C71B6C"/>
    <w:rsid w:val="00C76991"/>
    <w:rsid w:val="00CB220C"/>
    <w:rsid w:val="00CB2314"/>
    <w:rsid w:val="00CD4DB6"/>
    <w:rsid w:val="00CE33A9"/>
    <w:rsid w:val="00CF0AC7"/>
    <w:rsid w:val="00D14795"/>
    <w:rsid w:val="00D147A8"/>
    <w:rsid w:val="00D1577F"/>
    <w:rsid w:val="00D5475F"/>
    <w:rsid w:val="00D6365D"/>
    <w:rsid w:val="00D66C74"/>
    <w:rsid w:val="00D70AFF"/>
    <w:rsid w:val="00D901BF"/>
    <w:rsid w:val="00D92C3F"/>
    <w:rsid w:val="00D95EAF"/>
    <w:rsid w:val="00DA3B96"/>
    <w:rsid w:val="00DA413A"/>
    <w:rsid w:val="00DB2DD7"/>
    <w:rsid w:val="00DB498C"/>
    <w:rsid w:val="00DD3701"/>
    <w:rsid w:val="00E25038"/>
    <w:rsid w:val="00E3185A"/>
    <w:rsid w:val="00E34829"/>
    <w:rsid w:val="00E60D65"/>
    <w:rsid w:val="00E75CF0"/>
    <w:rsid w:val="00E843AE"/>
    <w:rsid w:val="00E86A1E"/>
    <w:rsid w:val="00E906D6"/>
    <w:rsid w:val="00EC120A"/>
    <w:rsid w:val="00EF016E"/>
    <w:rsid w:val="00F3300D"/>
    <w:rsid w:val="00F3505C"/>
    <w:rsid w:val="00F412A9"/>
    <w:rsid w:val="00F76521"/>
    <w:rsid w:val="00FA4A13"/>
    <w:rsid w:val="00FB56E6"/>
    <w:rsid w:val="00FB6E8F"/>
    <w:rsid w:val="00FD63F8"/>
    <w:rsid w:val="00FF7F5A"/>
    <w:rsid w:val="0549471F"/>
    <w:rsid w:val="08037C8F"/>
    <w:rsid w:val="095615D3"/>
    <w:rsid w:val="14555F1A"/>
    <w:rsid w:val="31E54ADE"/>
    <w:rsid w:val="3BF34A07"/>
    <w:rsid w:val="70296404"/>
    <w:rsid w:val="74020C53"/>
    <w:rsid w:val="7A21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ascii="Cambria" w:hAnsi="Cambria"/>
      <w:b/>
      <w:bCs/>
      <w:sz w:val="32"/>
      <w:szCs w:val="32"/>
    </w:rPr>
  </w:style>
  <w:style w:type="character" w:customStyle="1" w:styleId="8">
    <w:name w:val="标题 Char"/>
    <w:basedOn w:val="6"/>
    <w:link w:val="5"/>
    <w:qFormat/>
    <w:uiPriority w:val="0"/>
    <w:rPr>
      <w:rFonts w:ascii="Cambria" w:hAnsi="Cambria" w:eastAsia="宋体" w:cs="Times New Roman"/>
      <w:b/>
      <w:bCs/>
      <w:sz w:val="32"/>
      <w:szCs w:val="32"/>
    </w:rPr>
  </w:style>
  <w:style w:type="paragraph" w:styleId="9">
    <w:name w:val="List Paragraph"/>
    <w:basedOn w:val="1"/>
    <w:qFormat/>
    <w:uiPriority w:val="34"/>
    <w:pPr>
      <w:ind w:firstLine="420" w:firstLineChars="200"/>
    </w:pPr>
  </w:style>
  <w:style w:type="paragraph" w:customStyle="1" w:styleId="10">
    <w:name w:val="列出段落1"/>
    <w:basedOn w:val="1"/>
    <w:qFormat/>
    <w:uiPriority w:val="0"/>
    <w:pPr>
      <w:ind w:firstLine="420" w:firstLineChars="200"/>
    </w:pPr>
    <w:rPr>
      <w:rFonts w:ascii="Calibri" w:hAnsi="Calibri"/>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页眉 Char"/>
    <w:basedOn w:val="6"/>
    <w:link w:val="4"/>
    <w:qFormat/>
    <w:uiPriority w:val="99"/>
    <w:rPr>
      <w:rFonts w:ascii="Times New Roman" w:hAnsi="Times New Roman" w:eastAsia="宋体" w:cs="Times New Roman"/>
      <w:sz w:val="18"/>
      <w:szCs w:val="18"/>
    </w:rPr>
  </w:style>
  <w:style w:type="character" w:customStyle="1" w:styleId="13">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44FEC-C1B2-4E1B-A6BF-13A775706B28}">
  <ds:schemaRefs/>
</ds:datastoreItem>
</file>

<file path=docProps/app.xml><?xml version="1.0" encoding="utf-8"?>
<Properties xmlns="http://schemas.openxmlformats.org/officeDocument/2006/extended-properties" xmlns:vt="http://schemas.openxmlformats.org/officeDocument/2006/docPropsVTypes">
  <Template>645B0E98.dotm</Template>
  <Company>Hewlett-Packard Company</Company>
  <Pages>15</Pages>
  <Words>626</Words>
  <Characters>3569</Characters>
  <Lines>29</Lines>
  <Paragraphs>8</Paragraphs>
  <TotalTime>0</TotalTime>
  <ScaleCrop>false</ScaleCrop>
  <LinksUpToDate>false</LinksUpToDate>
  <CharactersWithSpaces>4187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2018-07-26T02:26:00Z</dcterms:created>
  <dc:creator>zh4</dc:creator>
  <cp:lastModifiedBy>forever1412763079</cp:lastModifiedBy>
  <cp:lastPrinted>2018-07-26T07:17:01Z</cp:lastPrinted>
  <dcterms:modified xsi:type="dcterms:W3CDTF">2018-07-26T07:20:09Z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