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D2" w:rsidRDefault="000637FF">
      <w:pPr>
        <w:overflowPunct w:val="0"/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50FAD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2A2ED2" w:rsidRDefault="002A2ED2">
      <w:pPr>
        <w:overflowPunct w:val="0"/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2ED2" w:rsidRDefault="000637FF">
      <w:pPr>
        <w:overflowPunct w:val="0"/>
        <w:spacing w:line="594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 w:cs="Times New Roman"/>
          <w:sz w:val="44"/>
          <w:szCs w:val="44"/>
        </w:rPr>
        <w:t>年产品质量国家监督抽查产品目录</w:t>
      </w:r>
    </w:p>
    <w:p w:rsidR="002A2ED2" w:rsidRDefault="000637FF">
      <w:pPr>
        <w:overflowPunct w:val="0"/>
        <w:spacing w:line="594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（征求意见稿）调查问卷</w:t>
      </w:r>
    </w:p>
    <w:p w:rsidR="002A2ED2" w:rsidRDefault="002A2ED2">
      <w:pPr>
        <w:overflowPunct w:val="0"/>
        <w:spacing w:line="594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一、电子电器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电子产品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□便携式微型计算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□台式微型计算机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□彩色电视机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□液晶显示器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□移动电话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□集成电路（IC）卡读写机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□路由器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□有源音箱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□电源适配器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□打印机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□投影仪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□信息技术设备用不间断电源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家用电器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□电冰箱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□电烤箱及烘烤器具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□吸油烟机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□家用电动洗衣机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□电磁灶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□液体加热器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□室内加热器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□厨房机械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□电热水壶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□皮肤及毛发护理器具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□房间空气调节器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□储水式电热水器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□食具消毒柜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□电风扇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□快热式电热水器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□热泵热水机（器）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□自动电饭锅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□电热毯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□按摩器具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□挂烫机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□空气净化器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□洗碗机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□衣物干燥机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□除湿机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□加湿器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□吸尘器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□电热暖手器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3. 照明光源及灯具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□可移式通用灯具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□LED控制装置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□固定式通用灯具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□嵌入式灯具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4. 其他电子电器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□电动平衡车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二、轻工产品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家用纸制品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□纸尿裤（片、垫）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□卫生巾（含卫生护垫）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□纸巾纸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□湿巾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□卫生纸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□厨房纸巾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□复印纸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家用燃气用具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□家用燃气快速热水器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□家用燃气灶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□家用瓶装液化石油气调压器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3. 家化产品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□衣料用液体洗涤剂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□洗手液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□家用清洁剂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□洗衣粉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□皂类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□牙膏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4. 家具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□木质家具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□儿童家具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□婴儿床（家用童床和折叠小床）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□沙发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□办公椅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□弹簧软床垫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5. 其他轻工产品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□定配眼镜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□眼镜架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□泳镜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□儿童牙刷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□日常防护型口罩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□家用太阳能热水系统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□自行车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□电动自行车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□烟花爆竹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□摩托车乘员头盔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□鱼竿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三、日用及纺织品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儿童用品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□玩具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□童车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□童鞋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□机动车儿童乘员用约束系统（俗称汽车儿童座椅）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□儿童及婴幼儿服装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2. 纺织品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□羊绒针织衫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□西服、大衣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□针织内衣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□休闲服装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□床上用品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□衬衫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□泳衣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□冲锋衣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□毛巾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□袜子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□羽绒服装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□皮革服装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□蚕丝被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□羽绒被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□伞（雨伞、遮阳伞、睛雨伞）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3. 箱包鞋类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□旅行箱包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□背提包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□旅游鞋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□皮鞋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□雪地靴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4. 文体用品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□运动头盔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□学生用品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□室外健身器材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□室内健身器材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四、建筑和装饰装修材料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建筑材料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□热轧带肋钢筋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□热轧光圆钢筋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□冷轧带肋钢筋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□水泥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□建筑防水卷材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□硬聚氯乙烯（PVC-U）管材及管件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□建筑用外墙涂料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□合成树脂乳液内墙涂料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□绝热用挤塑聚苯乙烯泡沫塑料（XPS）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□土工合成材料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□新型墙体材料（砖和砌块）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□岩棉板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□铝合金建筑型材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装饰装修材料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□聚乙烯（PE）管材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□无规共聚聚丙烯（PP-R）管材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□合成树脂乳液内墙涂料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□地坪涂装材料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□建筑用绝缘电工套管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□浸渍纸层压木质地板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□壁纸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□硅藻泥装饰壁材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□采暖散热器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□陶瓷坐便器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□陶瓷砖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□卫生陶瓷（洗面器）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□淋浴用花洒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□卫生软管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□陶瓷片密封水嘴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□非接触式水嘴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□恒温水嘴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□家用不锈钢水槽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□智能坐便器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□便器压力冲洗阀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□卫生洁具用直角阀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□地漏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□建筑用密封胶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□细木工板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□刨花板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□中密度纤维板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□铝塑复合板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□卫浴家具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五、农业生产资料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化肥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□复混肥料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□磷肥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□氮肥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□磷铵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□水溶肥料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□有机肥料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农业机械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□玉米联合收割机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□机动脱粒机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□潜水电泵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□地面泵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3. 其它农业生产资料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□农用地膜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□农用棚膜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六、机械及安防产品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1.车辆相关产品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□发动机润滑油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□汽车轮胎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□汽车用制动器衬片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□摩托车轮胎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□汽车安全带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□机动车外部照明及光信号装置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□制动软管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□机动车发动机冷却液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□机动车辆制动液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□汽车风窗玻璃清洗液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□汽车后视镜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□汽车防飞溅装置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□汽车座椅及头枕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□摩托车制动蹄组件和制动衬组件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计量器具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□水表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3. 劳保产品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□安全带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□安全帽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□安全网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□自吸过滤式防颗粒物呼吸器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□防静电服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□电绝缘鞋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4.通用机械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□磨床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□铣床、钻床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5.消防器材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□消防应急灯具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□消防水带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□手提式灭火器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6. 其他机械及安防产品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□锁具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□电子门锁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□防盗保险柜（箱）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□人民币鉴别仪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□防爆电气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□危险化学品包装物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七、电工及材料产品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1. 材料类产品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□阀门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□砂轮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□钢丝绳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□橡胶软管和软管组合件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□有机热载体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2. 电工产品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□电动工具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□家用和类似用途插头插座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□带电源适配器的插座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□家用和类似用途固定式电气装置的开关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□家用和类似用途剩余电流动作断路器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□家用及类似场所用过电流保护断路器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□电线组件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□电力变压器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□复合外套无间隙金属氧化物避雷器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□塑料外壳式断路器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□隔离开关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□器具开关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□三相异步电动机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□小功率电机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□电线电缆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八、食品相关产品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□复合膜袋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□非复合膜袋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□婴幼儿用塑料奶瓶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□密胺塑料餐具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□塑料一次性餐饮具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□食品包装用纸和纸板材料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□纸杯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□食品接触用纸容器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□玻璃酒瓶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□玻璃食品瓶罐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□与食品接触的玻璃器皿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□不锈钢真空杯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□铝及铝合金不粘锅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□压力锅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□工业和商用电热食品加工设备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□工业和商用电动食品加工设备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□餐具洗涤剂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□一次性竹木筷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□奶嘴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□食品接触用橡胶制品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□日用陶瓷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□家用食品加工设备</w:t>
      </w:r>
    </w:p>
    <w:p w:rsidR="002A2ED2" w:rsidRDefault="000637FF">
      <w:pPr>
        <w:overflowPunct w:val="0"/>
        <w:spacing w:line="59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sectPr w:rsidR="002A2ED2">
      <w:pgSz w:w="11906" w:h="16838"/>
      <w:pgMar w:top="1984" w:right="1474" w:bottom="1644" w:left="1474" w:header="851" w:footer="11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ED2"/>
    <w:rsid w:val="000637FF"/>
    <w:rsid w:val="002A2ED2"/>
    <w:rsid w:val="004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china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市场监管总局关于公开征集2020年</dc:title>
  <dc:creator>Windows 用户</dc:creator>
  <cp:lastModifiedBy>hp</cp:lastModifiedBy>
  <cp:revision>4</cp:revision>
  <cp:lastPrinted>2019-11-06T06:35:00Z</cp:lastPrinted>
  <dcterms:created xsi:type="dcterms:W3CDTF">2019-11-07T09:50:00Z</dcterms:created>
  <dcterms:modified xsi:type="dcterms:W3CDTF">2019-11-07T09:53:00Z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