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97501" w14:textId="77777777" w:rsidR="00AD6500" w:rsidRDefault="006B6433">
      <w:pPr>
        <w:spacing w:line="1189" w:lineRule="exact"/>
        <w:ind w:leftChars="-269" w:left="-64" w:right="-20" w:hangingChars="52" w:hanging="501"/>
        <w:rPr>
          <w:rFonts w:ascii="黑体" w:eastAsia="黑体" w:hAnsi="MS UI Gothic" w:cs="Times New Roman"/>
          <w:sz w:val="32"/>
          <w:szCs w:val="84"/>
        </w:rPr>
      </w:pPr>
      <w:r>
        <w:rPr>
          <w:rFonts w:ascii="Impact" w:eastAsia="宋体" w:hAnsi="Impact" w:cs="Times New Roman"/>
          <w:b/>
          <w:sz w:val="96"/>
          <w:szCs w:val="96"/>
        </w:rPr>
        <w:pict w14:anchorId="106921D2">
          <v:group id="Group 4" o:spid="_x0000_s1026" style="position:absolute;left:0;text-align:left;margin-left:62.35pt;margin-top:42.05pt;width:.1pt;height:.75pt;z-index:-251656192;mso-position-horizontal-relative:page;mso-position-vertical-relative:page" coordorigin="12,8" coordsize="0,15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dCBgMAAAIHAAAOAAAAZHJzL2Uyb0RvYy54bWykVdtu2zAMfR+wfxD0OGB17DpNa9Qpit4w&#10;oNsKNPsARZYvmC1pkhKn+/pSlJ1bsQ3oisKhQpo8PIdiLq82XUvWwthGyZzGJxNKhOSqaGSV0x+L&#10;+8/nlFjHZMFaJUVOX4SlV/OPHy57nYlE1aothCGQRNqs1zmtndNZFFlei47ZE6WFBGepTMccHE0V&#10;FYb1kL1ro2QyOYt6ZQptFBfWwre3wUnnmL8sBXffy9IKR9qcAjaHT4PPpX9G80uWVYbpuuEDDPYO&#10;FB1rJBTdprpljpGVad6k6hpulFWlO+Gqi1RZNlxgD9BNPDnq5sGolcZeqqyv9JYmoPaIp3en5d/W&#10;T4Y0RU5TUEqyDjTCsiT13PS6yiDkwehn/WRCg2A+Kv7Tgjs69vtzFYLJsv+qCkjHVk4hN5vSdD4F&#10;dE02KMHLVgKxcYTDl3EyA5k4OC6myTTIw2vQ0L8RJ+mMEvCdp/HouhteTMJb8TSZnMK/d0csCyUR&#10;5gDL9wSjZnds2v9j87lmWqBI1lM1snkxsnlvhPDzS7AbXxyiRjZtoJJIdVMzWYlrY1RfC1YAKGwR&#10;oO+94A8WhPgnt2+ZGgne8nTAEMv4yroHoVAgtn60LtyMAiyUvRiGYwHylF0Ll+RTRCakJ4MS1TYg&#10;PgioSTzIuIsADH9PcboXEE/JmAMErUZArB4x8o0cQIJFgEU/VB6zVtZPjUcMM7MIfEKnG+m9fwgG&#10;bD54HCAMhrrwORQxsFOOt4mhBLbJMsykZs5jQwRgkt5LSWp4ThFWp9ZiodDtju4BFNp5W/k2KnAJ&#10;YcEJhq+Go74t69HuiSnVfdO2qGYrPZjZWYI4rGqbwvs8FGuq5U1ryJr5RYl/w4AchMFCkgXm8kN6&#10;N9iONW2wERnuhTCo4bYtVfECQ2tUWL/wcwFGrcxvSnpYvTm1v1bMCEraLxIG/yJOU7+r8ZBOZwkc&#10;zL5nue9hkkOqnDoK2nvzxoX9vtKmqWqoFGO7Ul3DIiobP9h4qwKq4QALAS1ctGAdbPL9M0btfrrm&#10;rwAAAP//AwBQSwMEFAAGAAgAAAAhACxgomvfAAAACQEAAA8AAABkcnMvZG93bnJldi54bWxMj8FO&#10;wzAMhu9IvENkJG4sbenGKE2naQJOExIbEuLmNV5brUmqJmu7t8c7wfG3P/3+nK8m04qBet84qyCe&#10;RSDIlk43tlLwtX97WILwAa3G1llScCEPq+L2JsdMu9F+0rALleAS6zNUUIfQZVL6siaDfuY6srw7&#10;ut5g4NhXUvc4crlpZRJFC2mwsXyhxo42NZWn3dkoeB9xXD/Gr8P2dNxcfvbzj+9tTErd303rFxCB&#10;pvAHw1Wf1aFgp4M7W+1FyzlJnxhVsExjEFcgSZ9BHHgwX4Ascvn/g+IXAAD//wMAUEsBAi0AFAAG&#10;AAgAAAAhALaDOJL+AAAA4QEAABMAAAAAAAAAAAAAAAAAAAAAAFtDb250ZW50X1R5cGVzXS54bWxQ&#10;SwECLQAUAAYACAAAACEAOP0h/9YAAACUAQAACwAAAAAAAAAAAAAAAAAvAQAAX3JlbHMvLnJlbHNQ&#10;SwECLQAUAAYACAAAACEAhj7XQgYDAAACBwAADgAAAAAAAAAAAAAAAAAuAgAAZHJzL2Uyb0RvYy54&#10;bWxQSwECLQAUAAYACAAAACEALGCia98AAAAJAQAADwAAAAAAAAAAAAAAAABgBQAAZHJzL2Rvd25y&#10;ZXYueG1sUEsFBgAAAAAEAAQA8wAAAGwGAAAAAA==&#10;">
            <v:shape id="Freeform 5" o:spid="_x0000_s1027" style="position:absolute;left:12;top:8;width:0;height:0"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VlMxAAAANsAAAAPAAAAZHJzL2Rvd25yZXYueG1sRI/RasJA&#10;FETfC/7DcoW+FN0o1dboKrYqqFCk0Q+4ZK9JMHs3za4a/74rCD4OM3OGmcwaU4oL1a6wrKDXjUAQ&#10;p1YXnCk47FedTxDOI2ssLZOCGzmYTVsvE4y1vfIvXRKfiQBhF6OC3PsqltKlORl0XVsRB+9oa4M+&#10;yDqTusZrgJtS9qNoKA0WHBZyrOg7p/SUnI2Cr8UGe2/95c9uIOkv4dM2+tBbpV7bzXwMwlPjn+FH&#10;e60VvI/g/iX8ADn9BwAA//8DAFBLAQItABQABgAIAAAAIQDb4fbL7gAAAIUBAAATAAAAAAAAAAAA&#10;AAAAAAAAAABbQ29udGVudF9UeXBlc10ueG1sUEsBAi0AFAAGAAgAAAAhAFr0LFu/AAAAFQEAAAsA&#10;AAAAAAAAAAAAAAAAHwEAAF9yZWxzLy5yZWxzUEsBAi0AFAAGAAgAAAAhAGK9WUzEAAAA2wAAAA8A&#10;AAAAAAAAAAAAAAAABwIAAGRycy9kb3ducmV2LnhtbFBLBQYAAAAAAwADALcAAAD4AgAAAAA=&#10;" path="m,l,15e" filled="f" strokeweight=".06pt">
              <v:path o:connecttype="custom" o:connectlocs="0,0;0,15" o:connectangles="0,0"/>
            </v:shape>
            <w10:wrap anchorx="page" anchory="page"/>
          </v:group>
        </w:pict>
      </w:r>
      <w:r>
        <w:rPr>
          <w:rFonts w:ascii="Impact" w:eastAsia="宋体" w:hAnsi="Impact" w:cs="Times New Roman" w:hint="eastAsia"/>
          <w:b/>
          <w:sz w:val="96"/>
          <w:szCs w:val="96"/>
        </w:rPr>
        <w:t>TSG</w:t>
      </w:r>
      <w:r>
        <w:rPr>
          <w:rFonts w:ascii="黑体" w:eastAsia="黑体" w:hAnsi="MS UI Gothic" w:cs="Times New Roman" w:hint="eastAsia"/>
          <w:sz w:val="32"/>
          <w:szCs w:val="84"/>
        </w:rPr>
        <w:t>特种设备安全技术规范</w:t>
      </w:r>
      <w:r>
        <w:rPr>
          <w:rFonts w:ascii="黑体" w:eastAsia="黑体" w:hAnsi="MS UI Gothic" w:cs="Times New Roman" w:hint="eastAsia"/>
          <w:sz w:val="32"/>
          <w:szCs w:val="84"/>
        </w:rPr>
        <w:tab/>
        <w:t xml:space="preserve"> TSG Z8002</w:t>
      </w:r>
      <w:r>
        <w:rPr>
          <w:rFonts w:ascii="黑体" w:eastAsia="黑体" w:hAnsi="MS UI Gothic" w:cs="Times New Roman" w:hint="eastAsia"/>
          <w:sz w:val="32"/>
          <w:szCs w:val="84"/>
        </w:rPr>
        <w:t>—</w:t>
      </w:r>
      <w:r>
        <w:rPr>
          <w:rFonts w:ascii="黑体" w:eastAsia="黑体" w:hAnsi="MS UI Gothic" w:cs="Times New Roman" w:hint="eastAsia"/>
          <w:sz w:val="32"/>
          <w:szCs w:val="84"/>
        </w:rPr>
        <w:t>XX</w:t>
      </w:r>
    </w:p>
    <w:p w14:paraId="39BA634E" w14:textId="77777777" w:rsidR="00AD6500" w:rsidRDefault="00AD6500">
      <w:pPr>
        <w:spacing w:before="6" w:line="140" w:lineRule="exact"/>
        <w:rPr>
          <w:rFonts w:ascii="仿宋_GB2312" w:eastAsia="仿宋_GB2312" w:hAnsi="黑体" w:cs="黑体"/>
          <w:color w:val="000000" w:themeColor="text1"/>
          <w:sz w:val="24"/>
          <w:szCs w:val="24"/>
        </w:rPr>
      </w:pPr>
    </w:p>
    <w:p w14:paraId="3E808D2A" w14:textId="77777777" w:rsidR="00AD6500" w:rsidRDefault="00AD6500">
      <w:pPr>
        <w:spacing w:line="200" w:lineRule="exact"/>
        <w:rPr>
          <w:rFonts w:ascii="仿宋_GB2312" w:eastAsia="仿宋_GB2312" w:hAnsi="黑体" w:cs="黑体"/>
          <w:color w:val="000000" w:themeColor="text1"/>
          <w:sz w:val="24"/>
          <w:szCs w:val="24"/>
        </w:rPr>
      </w:pPr>
    </w:p>
    <w:p w14:paraId="64B45853" w14:textId="77777777" w:rsidR="00AD6500" w:rsidRDefault="00AD6500">
      <w:pPr>
        <w:spacing w:line="200" w:lineRule="exact"/>
        <w:rPr>
          <w:rFonts w:ascii="仿宋_GB2312" w:eastAsia="仿宋_GB2312" w:hAnsi="黑体" w:cs="黑体"/>
          <w:color w:val="000000" w:themeColor="text1"/>
          <w:sz w:val="24"/>
          <w:szCs w:val="24"/>
        </w:rPr>
      </w:pPr>
    </w:p>
    <w:p w14:paraId="75AD60B6" w14:textId="77777777" w:rsidR="00AD6500" w:rsidRDefault="00AD6500">
      <w:pPr>
        <w:spacing w:line="200" w:lineRule="exact"/>
        <w:rPr>
          <w:rFonts w:ascii="仿宋_GB2312" w:eastAsia="仿宋_GB2312" w:hAnsi="黑体" w:cs="黑体"/>
          <w:color w:val="000000" w:themeColor="text1"/>
          <w:sz w:val="24"/>
          <w:szCs w:val="24"/>
        </w:rPr>
      </w:pPr>
    </w:p>
    <w:p w14:paraId="176409ED" w14:textId="77777777" w:rsidR="00AD6500" w:rsidRDefault="00AD6500">
      <w:pPr>
        <w:spacing w:line="200" w:lineRule="exact"/>
        <w:rPr>
          <w:rFonts w:ascii="仿宋_GB2312" w:eastAsia="仿宋_GB2312" w:hAnsi="黑体" w:cs="黑体"/>
          <w:color w:val="000000" w:themeColor="text1"/>
          <w:sz w:val="24"/>
          <w:szCs w:val="24"/>
        </w:rPr>
      </w:pPr>
    </w:p>
    <w:p w14:paraId="73DD7A79" w14:textId="77777777" w:rsidR="00AD6500" w:rsidRDefault="00AD6500">
      <w:pPr>
        <w:spacing w:line="200" w:lineRule="exact"/>
        <w:rPr>
          <w:rFonts w:ascii="仿宋_GB2312" w:eastAsia="仿宋_GB2312" w:hAnsi="黑体" w:cs="黑体"/>
          <w:color w:val="000000" w:themeColor="text1"/>
          <w:sz w:val="24"/>
          <w:szCs w:val="24"/>
        </w:rPr>
      </w:pPr>
    </w:p>
    <w:p w14:paraId="12B068B3" w14:textId="77777777" w:rsidR="00AD6500" w:rsidRDefault="00AD6500">
      <w:pPr>
        <w:spacing w:line="200" w:lineRule="exact"/>
        <w:rPr>
          <w:rFonts w:ascii="仿宋_GB2312" w:eastAsia="仿宋_GB2312" w:hAnsi="黑体" w:cs="黑体"/>
          <w:color w:val="000000" w:themeColor="text1"/>
          <w:sz w:val="24"/>
          <w:szCs w:val="24"/>
        </w:rPr>
      </w:pPr>
    </w:p>
    <w:p w14:paraId="14AD4E82" w14:textId="77777777" w:rsidR="00AD6500" w:rsidRDefault="00AD6500">
      <w:pPr>
        <w:spacing w:line="200" w:lineRule="exact"/>
        <w:rPr>
          <w:rFonts w:ascii="仿宋_GB2312" w:eastAsia="仿宋_GB2312" w:hAnsi="黑体" w:cs="黑体"/>
          <w:color w:val="000000" w:themeColor="text1"/>
          <w:sz w:val="24"/>
          <w:szCs w:val="24"/>
        </w:rPr>
      </w:pPr>
    </w:p>
    <w:p w14:paraId="57A97C89" w14:textId="77777777" w:rsidR="00AD6500" w:rsidRDefault="00AD6500">
      <w:pPr>
        <w:spacing w:line="200" w:lineRule="exact"/>
        <w:rPr>
          <w:rFonts w:ascii="仿宋_GB2312" w:eastAsia="仿宋_GB2312" w:hAnsi="黑体" w:cs="黑体"/>
          <w:color w:val="000000" w:themeColor="text1"/>
          <w:sz w:val="24"/>
          <w:szCs w:val="24"/>
        </w:rPr>
      </w:pPr>
    </w:p>
    <w:p w14:paraId="1C1B6D29" w14:textId="77777777" w:rsidR="00AD6500" w:rsidRDefault="00AD6500">
      <w:pPr>
        <w:spacing w:line="200" w:lineRule="exact"/>
        <w:rPr>
          <w:rFonts w:ascii="仿宋_GB2312" w:eastAsia="仿宋_GB2312" w:hAnsi="黑体" w:cs="黑体"/>
          <w:color w:val="000000" w:themeColor="text1"/>
          <w:sz w:val="24"/>
          <w:szCs w:val="24"/>
        </w:rPr>
      </w:pPr>
    </w:p>
    <w:p w14:paraId="63378C1E" w14:textId="77777777" w:rsidR="00AD6500" w:rsidRDefault="00AD6500">
      <w:pPr>
        <w:spacing w:line="200" w:lineRule="exact"/>
        <w:rPr>
          <w:rFonts w:ascii="仿宋_GB2312" w:eastAsia="仿宋_GB2312" w:hAnsi="黑体" w:cs="黑体"/>
          <w:color w:val="000000" w:themeColor="text1"/>
          <w:sz w:val="24"/>
          <w:szCs w:val="24"/>
        </w:rPr>
      </w:pPr>
    </w:p>
    <w:p w14:paraId="65074D03" w14:textId="77777777" w:rsidR="00AD6500" w:rsidRDefault="00AD6500">
      <w:pPr>
        <w:spacing w:line="200" w:lineRule="exact"/>
        <w:rPr>
          <w:rFonts w:ascii="仿宋_GB2312" w:eastAsia="仿宋_GB2312" w:hAnsi="黑体" w:cs="黑体"/>
          <w:color w:val="000000" w:themeColor="text1"/>
          <w:sz w:val="24"/>
          <w:szCs w:val="24"/>
        </w:rPr>
      </w:pPr>
    </w:p>
    <w:p w14:paraId="64225E6E" w14:textId="77777777" w:rsidR="00AD6500" w:rsidRDefault="00AD6500">
      <w:pPr>
        <w:spacing w:line="200" w:lineRule="exact"/>
        <w:rPr>
          <w:rFonts w:ascii="仿宋_GB2312" w:eastAsia="仿宋_GB2312" w:hAnsi="黑体" w:cs="黑体"/>
          <w:color w:val="000000" w:themeColor="text1"/>
          <w:sz w:val="24"/>
          <w:szCs w:val="24"/>
        </w:rPr>
      </w:pPr>
    </w:p>
    <w:p w14:paraId="158D82D9" w14:textId="77777777" w:rsidR="00AD6500" w:rsidRDefault="00AD6500">
      <w:pPr>
        <w:spacing w:line="200" w:lineRule="exact"/>
        <w:rPr>
          <w:rFonts w:ascii="仿宋_GB2312" w:eastAsia="仿宋_GB2312" w:hAnsi="黑体" w:cs="黑体"/>
          <w:color w:val="000000" w:themeColor="text1"/>
          <w:sz w:val="24"/>
          <w:szCs w:val="24"/>
        </w:rPr>
      </w:pPr>
    </w:p>
    <w:p w14:paraId="70E16CFC" w14:textId="77777777" w:rsidR="00AD6500" w:rsidRDefault="00AD6500">
      <w:pPr>
        <w:spacing w:line="200" w:lineRule="exact"/>
        <w:rPr>
          <w:rFonts w:ascii="仿宋_GB2312" w:eastAsia="仿宋_GB2312" w:hAnsi="黑体" w:cs="黑体"/>
          <w:color w:val="000000" w:themeColor="text1"/>
          <w:sz w:val="24"/>
          <w:szCs w:val="24"/>
        </w:rPr>
      </w:pPr>
    </w:p>
    <w:p w14:paraId="131EFB8E" w14:textId="77777777" w:rsidR="00AD6500" w:rsidRDefault="00AD6500">
      <w:pPr>
        <w:spacing w:line="200" w:lineRule="exact"/>
        <w:rPr>
          <w:rFonts w:ascii="仿宋_GB2312" w:eastAsia="仿宋_GB2312" w:hAnsi="黑体" w:cs="黑体"/>
          <w:color w:val="000000" w:themeColor="text1"/>
          <w:sz w:val="24"/>
          <w:szCs w:val="24"/>
        </w:rPr>
      </w:pPr>
    </w:p>
    <w:p w14:paraId="26A541BE" w14:textId="77777777" w:rsidR="00AD6500" w:rsidRDefault="00AD6500">
      <w:pPr>
        <w:spacing w:line="200" w:lineRule="exact"/>
        <w:rPr>
          <w:rFonts w:ascii="仿宋_GB2312" w:eastAsia="仿宋_GB2312" w:hAnsi="黑体" w:cs="黑体"/>
          <w:color w:val="000000" w:themeColor="text1"/>
          <w:sz w:val="24"/>
          <w:szCs w:val="24"/>
        </w:rPr>
      </w:pPr>
    </w:p>
    <w:p w14:paraId="2CD7D09E" w14:textId="77777777" w:rsidR="00AD6500" w:rsidRDefault="00AD6500">
      <w:pPr>
        <w:spacing w:line="200" w:lineRule="exact"/>
        <w:rPr>
          <w:rFonts w:ascii="仿宋_GB2312" w:eastAsia="仿宋_GB2312" w:hAnsi="黑体" w:cs="黑体"/>
          <w:color w:val="000000" w:themeColor="text1"/>
          <w:sz w:val="24"/>
          <w:szCs w:val="24"/>
        </w:rPr>
      </w:pPr>
    </w:p>
    <w:p w14:paraId="6E6B18E2" w14:textId="77777777" w:rsidR="00AD6500" w:rsidRDefault="00AD6500">
      <w:pPr>
        <w:spacing w:line="200" w:lineRule="exact"/>
        <w:rPr>
          <w:rFonts w:ascii="仿宋_GB2312" w:eastAsia="仿宋_GB2312" w:hAnsi="黑体" w:cs="黑体"/>
          <w:color w:val="000000" w:themeColor="text1"/>
          <w:sz w:val="24"/>
          <w:szCs w:val="24"/>
        </w:rPr>
      </w:pPr>
    </w:p>
    <w:p w14:paraId="1DA68DFD" w14:textId="77777777" w:rsidR="00AD6500" w:rsidRDefault="00AD6500">
      <w:pPr>
        <w:spacing w:line="200" w:lineRule="exact"/>
        <w:rPr>
          <w:rFonts w:ascii="仿宋_GB2312" w:eastAsia="仿宋_GB2312" w:hAnsi="黑体" w:cs="黑体"/>
          <w:color w:val="000000" w:themeColor="text1"/>
          <w:sz w:val="24"/>
          <w:szCs w:val="24"/>
        </w:rPr>
      </w:pPr>
    </w:p>
    <w:p w14:paraId="19A1EE5E" w14:textId="77777777" w:rsidR="00AD6500" w:rsidRDefault="00AD6500">
      <w:pPr>
        <w:spacing w:line="200" w:lineRule="exact"/>
        <w:rPr>
          <w:rFonts w:ascii="仿宋_GB2312" w:eastAsia="仿宋_GB2312" w:hAnsi="黑体" w:cs="黑体"/>
          <w:color w:val="000000" w:themeColor="text1"/>
          <w:sz w:val="24"/>
          <w:szCs w:val="24"/>
        </w:rPr>
      </w:pPr>
    </w:p>
    <w:p w14:paraId="74423C40" w14:textId="77777777" w:rsidR="00AD6500" w:rsidRDefault="006B6433">
      <w:pPr>
        <w:spacing w:line="782" w:lineRule="exact"/>
        <w:ind w:right="-20"/>
        <w:jc w:val="center"/>
        <w:rPr>
          <w:rFonts w:ascii="黑体" w:eastAsia="黑体" w:hAnsi="宋体" w:cs="Times New Roman"/>
          <w:sz w:val="56"/>
          <w:szCs w:val="56"/>
        </w:rPr>
      </w:pPr>
      <w:r>
        <w:rPr>
          <w:rFonts w:ascii="黑体" w:eastAsia="黑体" w:hAnsi="宋体" w:cs="Times New Roman" w:hint="eastAsia"/>
          <w:sz w:val="56"/>
          <w:szCs w:val="56"/>
        </w:rPr>
        <w:t>特种设备检验人员考核规则</w:t>
      </w:r>
    </w:p>
    <w:p w14:paraId="2C0E549E" w14:textId="77777777" w:rsidR="00AD6500" w:rsidRDefault="006B6433">
      <w:pPr>
        <w:spacing w:before="13"/>
        <w:ind w:right="84"/>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Examination Rules for Special Equipment Inspectors</w:t>
      </w:r>
    </w:p>
    <w:p w14:paraId="3CD1047F" w14:textId="77777777" w:rsidR="00AD6500" w:rsidRDefault="006B6433">
      <w:pPr>
        <w:pStyle w:val="996"/>
        <w:spacing w:before="156"/>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征求意见稿</w:t>
      </w:r>
      <w:r>
        <w:rPr>
          <w:rFonts w:ascii="仿宋_GB2312" w:eastAsia="仿宋_GB2312" w:hAnsi="黑体" w:cs="黑体" w:hint="eastAsia"/>
          <w:color w:val="000000" w:themeColor="text1"/>
          <w:sz w:val="24"/>
          <w:szCs w:val="24"/>
        </w:rPr>
        <w:t>)</w:t>
      </w:r>
    </w:p>
    <w:p w14:paraId="39A64079" w14:textId="77777777" w:rsidR="00AD6500" w:rsidRDefault="00AD6500">
      <w:pPr>
        <w:spacing w:before="2" w:line="170" w:lineRule="exact"/>
        <w:rPr>
          <w:rFonts w:ascii="仿宋_GB2312" w:eastAsia="仿宋_GB2312" w:hAnsi="黑体" w:cs="黑体"/>
          <w:color w:val="000000" w:themeColor="text1"/>
          <w:sz w:val="24"/>
          <w:szCs w:val="24"/>
        </w:rPr>
      </w:pPr>
    </w:p>
    <w:p w14:paraId="3A042E9C" w14:textId="77777777" w:rsidR="00AD6500" w:rsidRDefault="00AD6500">
      <w:pPr>
        <w:spacing w:line="200" w:lineRule="exact"/>
        <w:rPr>
          <w:rFonts w:ascii="仿宋_GB2312" w:eastAsia="仿宋_GB2312" w:hAnsi="黑体" w:cs="黑体"/>
          <w:color w:val="000000" w:themeColor="text1"/>
          <w:sz w:val="24"/>
          <w:szCs w:val="24"/>
        </w:rPr>
      </w:pPr>
    </w:p>
    <w:p w14:paraId="4D7CE98B" w14:textId="77777777" w:rsidR="00AD6500" w:rsidRDefault="00AD6500">
      <w:pPr>
        <w:spacing w:line="200" w:lineRule="exact"/>
        <w:rPr>
          <w:rFonts w:ascii="仿宋_GB2312" w:eastAsia="仿宋_GB2312" w:hAnsi="黑体" w:cs="黑体"/>
          <w:color w:val="000000" w:themeColor="text1"/>
          <w:sz w:val="24"/>
          <w:szCs w:val="24"/>
        </w:rPr>
      </w:pPr>
    </w:p>
    <w:p w14:paraId="4C184F4A" w14:textId="77777777" w:rsidR="00AD6500" w:rsidRDefault="00AD6500">
      <w:pPr>
        <w:spacing w:line="200" w:lineRule="exact"/>
        <w:rPr>
          <w:rFonts w:ascii="仿宋_GB2312" w:eastAsia="仿宋_GB2312" w:hAnsi="黑体" w:cs="黑体"/>
          <w:color w:val="000000" w:themeColor="text1"/>
          <w:sz w:val="24"/>
          <w:szCs w:val="24"/>
        </w:rPr>
      </w:pPr>
    </w:p>
    <w:p w14:paraId="5BA6A2E5" w14:textId="77777777" w:rsidR="00AD6500" w:rsidRDefault="00AD6500">
      <w:pPr>
        <w:spacing w:line="200" w:lineRule="exact"/>
        <w:rPr>
          <w:rFonts w:ascii="仿宋_GB2312" w:eastAsia="仿宋_GB2312" w:hAnsi="黑体" w:cs="黑体"/>
          <w:color w:val="000000" w:themeColor="text1"/>
          <w:sz w:val="24"/>
          <w:szCs w:val="24"/>
        </w:rPr>
      </w:pPr>
    </w:p>
    <w:p w14:paraId="22C4234E" w14:textId="77777777" w:rsidR="00AD6500" w:rsidRDefault="00AD6500">
      <w:pPr>
        <w:spacing w:line="200" w:lineRule="exact"/>
        <w:rPr>
          <w:rFonts w:ascii="仿宋_GB2312" w:eastAsia="仿宋_GB2312" w:hAnsi="黑体" w:cs="黑体"/>
          <w:color w:val="000000" w:themeColor="text1"/>
          <w:sz w:val="24"/>
          <w:szCs w:val="24"/>
        </w:rPr>
      </w:pPr>
    </w:p>
    <w:p w14:paraId="598B2154" w14:textId="77777777" w:rsidR="00AD6500" w:rsidRDefault="00AD6500">
      <w:pPr>
        <w:spacing w:line="200" w:lineRule="exact"/>
        <w:rPr>
          <w:rFonts w:ascii="仿宋_GB2312" w:eastAsia="仿宋_GB2312" w:hAnsi="黑体" w:cs="黑体"/>
          <w:color w:val="000000" w:themeColor="text1"/>
          <w:sz w:val="24"/>
          <w:szCs w:val="24"/>
        </w:rPr>
      </w:pPr>
    </w:p>
    <w:p w14:paraId="498A83FC" w14:textId="77777777" w:rsidR="00AD6500" w:rsidRDefault="00AD6500">
      <w:pPr>
        <w:spacing w:line="200" w:lineRule="exact"/>
        <w:rPr>
          <w:rFonts w:ascii="仿宋_GB2312" w:eastAsia="仿宋_GB2312" w:hAnsi="黑体" w:cs="黑体"/>
          <w:color w:val="000000" w:themeColor="text1"/>
          <w:sz w:val="24"/>
          <w:szCs w:val="24"/>
        </w:rPr>
      </w:pPr>
    </w:p>
    <w:p w14:paraId="61F626AC" w14:textId="77777777" w:rsidR="00AD6500" w:rsidRDefault="00AD6500">
      <w:pPr>
        <w:spacing w:line="200" w:lineRule="exact"/>
        <w:rPr>
          <w:rFonts w:ascii="仿宋_GB2312" w:eastAsia="仿宋_GB2312" w:hAnsi="黑体" w:cs="黑体"/>
          <w:color w:val="000000" w:themeColor="text1"/>
          <w:sz w:val="24"/>
          <w:szCs w:val="24"/>
        </w:rPr>
      </w:pPr>
    </w:p>
    <w:p w14:paraId="3B36834E" w14:textId="77777777" w:rsidR="00AD6500" w:rsidRDefault="00AD6500">
      <w:pPr>
        <w:spacing w:line="200" w:lineRule="exact"/>
        <w:rPr>
          <w:rFonts w:ascii="仿宋_GB2312" w:eastAsia="仿宋_GB2312" w:hAnsi="黑体" w:cs="黑体"/>
          <w:color w:val="000000" w:themeColor="text1"/>
          <w:sz w:val="24"/>
          <w:szCs w:val="24"/>
        </w:rPr>
      </w:pPr>
    </w:p>
    <w:p w14:paraId="3558139D" w14:textId="77777777" w:rsidR="00AD6500" w:rsidRDefault="00AD6500">
      <w:pPr>
        <w:spacing w:line="200" w:lineRule="exact"/>
        <w:rPr>
          <w:rFonts w:ascii="仿宋_GB2312" w:eastAsia="仿宋_GB2312" w:hAnsi="黑体" w:cs="黑体"/>
          <w:color w:val="000000" w:themeColor="text1"/>
          <w:sz w:val="24"/>
          <w:szCs w:val="24"/>
        </w:rPr>
      </w:pPr>
    </w:p>
    <w:p w14:paraId="0EF5446E" w14:textId="77777777" w:rsidR="00AD6500" w:rsidRDefault="00AD6500">
      <w:pPr>
        <w:spacing w:line="200" w:lineRule="exact"/>
        <w:rPr>
          <w:rFonts w:ascii="仿宋_GB2312" w:eastAsia="仿宋_GB2312" w:hAnsi="黑体" w:cs="黑体"/>
          <w:color w:val="000000" w:themeColor="text1"/>
          <w:sz w:val="24"/>
          <w:szCs w:val="24"/>
        </w:rPr>
      </w:pPr>
    </w:p>
    <w:p w14:paraId="724EF3FE" w14:textId="77777777" w:rsidR="00AD6500" w:rsidRDefault="00AD6500">
      <w:pPr>
        <w:spacing w:line="200" w:lineRule="exact"/>
        <w:rPr>
          <w:rFonts w:ascii="仿宋_GB2312" w:eastAsia="仿宋_GB2312" w:hAnsi="黑体" w:cs="黑体"/>
          <w:color w:val="000000" w:themeColor="text1"/>
          <w:sz w:val="24"/>
          <w:szCs w:val="24"/>
        </w:rPr>
      </w:pPr>
    </w:p>
    <w:p w14:paraId="59F354C7" w14:textId="77777777" w:rsidR="00AD6500" w:rsidRDefault="00AD6500">
      <w:pPr>
        <w:spacing w:line="200" w:lineRule="exact"/>
        <w:rPr>
          <w:rFonts w:ascii="仿宋_GB2312" w:eastAsia="仿宋_GB2312" w:hAnsi="黑体" w:cs="黑体"/>
          <w:color w:val="000000" w:themeColor="text1"/>
          <w:sz w:val="24"/>
          <w:szCs w:val="24"/>
        </w:rPr>
      </w:pPr>
    </w:p>
    <w:p w14:paraId="670839B9" w14:textId="77777777" w:rsidR="00AD6500" w:rsidRDefault="00AD6500">
      <w:pPr>
        <w:spacing w:line="200" w:lineRule="exact"/>
        <w:rPr>
          <w:rFonts w:ascii="仿宋_GB2312" w:eastAsia="仿宋_GB2312" w:hAnsi="黑体" w:cs="黑体"/>
          <w:color w:val="000000" w:themeColor="text1"/>
          <w:sz w:val="24"/>
          <w:szCs w:val="24"/>
        </w:rPr>
      </w:pPr>
    </w:p>
    <w:p w14:paraId="419B4978" w14:textId="77777777" w:rsidR="00AD6500" w:rsidRDefault="00AD6500">
      <w:pPr>
        <w:spacing w:line="200" w:lineRule="exact"/>
        <w:rPr>
          <w:rFonts w:ascii="仿宋_GB2312" w:eastAsia="仿宋_GB2312" w:hAnsi="黑体" w:cs="黑体"/>
          <w:color w:val="000000" w:themeColor="text1"/>
          <w:sz w:val="24"/>
          <w:szCs w:val="24"/>
        </w:rPr>
      </w:pPr>
    </w:p>
    <w:p w14:paraId="7D5E6392" w14:textId="77777777" w:rsidR="00AD6500" w:rsidRDefault="00AD6500">
      <w:pPr>
        <w:spacing w:line="200" w:lineRule="exact"/>
        <w:rPr>
          <w:rFonts w:ascii="仿宋_GB2312" w:eastAsia="仿宋_GB2312" w:hAnsi="黑体" w:cs="黑体"/>
          <w:color w:val="000000" w:themeColor="text1"/>
          <w:sz w:val="24"/>
          <w:szCs w:val="24"/>
        </w:rPr>
      </w:pPr>
    </w:p>
    <w:p w14:paraId="291ED638" w14:textId="77777777" w:rsidR="00AD6500" w:rsidRDefault="00AD6500">
      <w:pPr>
        <w:spacing w:line="200" w:lineRule="exact"/>
        <w:rPr>
          <w:rFonts w:ascii="仿宋_GB2312" w:eastAsia="仿宋_GB2312" w:hAnsi="黑体" w:cs="黑体"/>
          <w:color w:val="000000" w:themeColor="text1"/>
          <w:sz w:val="24"/>
          <w:szCs w:val="24"/>
        </w:rPr>
      </w:pPr>
    </w:p>
    <w:p w14:paraId="1F0CF7B0" w14:textId="77777777" w:rsidR="00AD6500" w:rsidRDefault="00AD6500">
      <w:pPr>
        <w:spacing w:line="200" w:lineRule="exact"/>
        <w:rPr>
          <w:rFonts w:ascii="仿宋_GB2312" w:eastAsia="仿宋_GB2312" w:hAnsi="黑体" w:cs="黑体"/>
          <w:color w:val="000000" w:themeColor="text1"/>
          <w:sz w:val="24"/>
          <w:szCs w:val="24"/>
        </w:rPr>
      </w:pPr>
    </w:p>
    <w:p w14:paraId="4F86F081" w14:textId="77777777" w:rsidR="00AD6500" w:rsidRDefault="00AD6500">
      <w:pPr>
        <w:spacing w:line="200" w:lineRule="exact"/>
        <w:rPr>
          <w:rFonts w:ascii="仿宋_GB2312" w:eastAsia="仿宋_GB2312" w:hAnsi="黑体" w:cs="黑体"/>
          <w:color w:val="000000" w:themeColor="text1"/>
          <w:sz w:val="24"/>
          <w:szCs w:val="24"/>
        </w:rPr>
      </w:pPr>
    </w:p>
    <w:p w14:paraId="06C56F57" w14:textId="77777777" w:rsidR="00AD6500" w:rsidRDefault="00AD6500">
      <w:pPr>
        <w:spacing w:line="200" w:lineRule="exact"/>
        <w:rPr>
          <w:rFonts w:ascii="仿宋_GB2312" w:eastAsia="仿宋_GB2312" w:hAnsi="黑体" w:cs="黑体"/>
          <w:color w:val="000000" w:themeColor="text1"/>
          <w:sz w:val="24"/>
          <w:szCs w:val="24"/>
        </w:rPr>
      </w:pPr>
    </w:p>
    <w:p w14:paraId="5F4D145A" w14:textId="77777777" w:rsidR="00AD6500" w:rsidRDefault="006B6433">
      <w:pPr>
        <w:spacing w:line="398" w:lineRule="exact"/>
        <w:ind w:right="1360" w:firstLineChars="650" w:firstLine="2080"/>
        <w:jc w:val="center"/>
        <w:rPr>
          <w:rFonts w:ascii="黑体" w:eastAsia="黑体" w:hAnsi="Times New Roman" w:cs="Times New Roman"/>
          <w:sz w:val="32"/>
          <w:szCs w:val="20"/>
        </w:rPr>
      </w:pPr>
      <w:r>
        <w:rPr>
          <w:rFonts w:ascii="黑体" w:eastAsia="黑体" w:hAnsi="Times New Roman" w:cs="Times New Roman" w:hint="eastAsia"/>
          <w:sz w:val="32"/>
          <w:szCs w:val="20"/>
        </w:rPr>
        <w:t>国家市场监督管理总局颁布</w:t>
      </w:r>
    </w:p>
    <w:p w14:paraId="2B129FEE" w14:textId="77777777" w:rsidR="00AD6500" w:rsidRDefault="006B6433">
      <w:pPr>
        <w:jc w:val="center"/>
        <w:rPr>
          <w:rFonts w:ascii="黑体" w:eastAsia="黑体" w:hAnsi="Times New Roman" w:cs="Times New Roman"/>
          <w:sz w:val="32"/>
          <w:szCs w:val="20"/>
        </w:rPr>
      </w:pPr>
      <w:r>
        <w:rPr>
          <w:rFonts w:ascii="黑体" w:eastAsia="黑体" w:hAnsi="Times New Roman" w:cs="Times New Roman" w:hint="eastAsia"/>
          <w:sz w:val="32"/>
          <w:szCs w:val="20"/>
        </w:rPr>
        <w:t>****</w:t>
      </w:r>
      <w:r>
        <w:rPr>
          <w:rFonts w:ascii="黑体" w:eastAsia="黑体" w:hAnsi="Times New Roman" w:cs="Times New Roman" w:hint="eastAsia"/>
          <w:sz w:val="32"/>
          <w:szCs w:val="20"/>
        </w:rPr>
        <w:t>年</w:t>
      </w:r>
      <w:r>
        <w:rPr>
          <w:rFonts w:ascii="黑体" w:eastAsia="黑体" w:hAnsi="Times New Roman" w:cs="Times New Roman" w:hint="eastAsia"/>
          <w:sz w:val="32"/>
          <w:szCs w:val="20"/>
        </w:rPr>
        <w:t>**</w:t>
      </w:r>
      <w:r>
        <w:rPr>
          <w:rFonts w:ascii="黑体" w:eastAsia="黑体" w:hAnsi="Times New Roman" w:cs="Times New Roman" w:hint="eastAsia"/>
          <w:sz w:val="32"/>
          <w:szCs w:val="20"/>
        </w:rPr>
        <w:t>月</w:t>
      </w:r>
      <w:r>
        <w:rPr>
          <w:rFonts w:ascii="黑体" w:eastAsia="黑体" w:hAnsi="Times New Roman" w:cs="Times New Roman" w:hint="eastAsia"/>
          <w:sz w:val="32"/>
          <w:szCs w:val="20"/>
        </w:rPr>
        <w:t>**</w:t>
      </w:r>
      <w:r>
        <w:rPr>
          <w:rFonts w:ascii="黑体" w:eastAsia="黑体" w:hAnsi="Times New Roman" w:cs="Times New Roman" w:hint="eastAsia"/>
          <w:sz w:val="32"/>
          <w:szCs w:val="20"/>
        </w:rPr>
        <w:t>日</w:t>
      </w:r>
    </w:p>
    <w:p w14:paraId="048E4222" w14:textId="77777777" w:rsidR="00AD6500" w:rsidRDefault="006B6433">
      <w:pPr>
        <w:widowControl/>
        <w:jc w:val="left"/>
        <w:rPr>
          <w:rFonts w:ascii="仿宋_GB2312" w:eastAsia="仿宋_GB2312" w:hAnsi="黑体" w:cs="黑体"/>
          <w:b/>
          <w:color w:val="000000" w:themeColor="text1"/>
          <w:sz w:val="24"/>
          <w:szCs w:val="24"/>
        </w:rPr>
      </w:pPr>
      <w:r>
        <w:rPr>
          <w:rFonts w:ascii="仿宋_GB2312" w:eastAsia="仿宋_GB2312" w:hAnsi="黑体" w:cs="黑体" w:hint="eastAsia"/>
          <w:b/>
          <w:color w:val="000000" w:themeColor="text1"/>
          <w:sz w:val="24"/>
          <w:szCs w:val="24"/>
        </w:rPr>
        <w:br w:type="page"/>
      </w:r>
    </w:p>
    <w:p w14:paraId="608BCF91" w14:textId="77777777" w:rsidR="00AD6500" w:rsidRDefault="00AD6500">
      <w:pPr>
        <w:jc w:val="center"/>
        <w:rPr>
          <w:rFonts w:ascii="仿宋_GB2312" w:eastAsia="仿宋_GB2312" w:hAnsi="黑体" w:cs="黑体"/>
          <w:color w:val="000000" w:themeColor="text1"/>
          <w:sz w:val="24"/>
          <w:szCs w:val="24"/>
        </w:rPr>
        <w:sectPr w:rsidR="00AD6500">
          <w:headerReference w:type="even" r:id="rId9"/>
          <w:headerReference w:type="default" r:id="rId10"/>
          <w:footerReference w:type="even" r:id="rId11"/>
          <w:footerReference w:type="default" r:id="rId12"/>
          <w:headerReference w:type="first" r:id="rId13"/>
          <w:pgSz w:w="11906" w:h="16838"/>
          <w:pgMar w:top="1440" w:right="1800" w:bottom="1440" w:left="1800" w:header="851" w:footer="992" w:gutter="0"/>
          <w:cols w:space="425"/>
          <w:titlePg/>
          <w:docGrid w:type="lines" w:linePitch="312"/>
        </w:sectPr>
      </w:pPr>
    </w:p>
    <w:p w14:paraId="6EA6D6DF" w14:textId="77777777" w:rsidR="00AD6500" w:rsidRDefault="006B6433">
      <w:pPr>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目</w:t>
      </w:r>
      <w:r>
        <w:rPr>
          <w:rFonts w:ascii="黑体" w:eastAsia="黑体" w:hAnsi="黑体" w:cs="黑体" w:hint="eastAsia"/>
          <w:color w:val="000000" w:themeColor="text1"/>
          <w:sz w:val="24"/>
          <w:szCs w:val="24"/>
        </w:rPr>
        <w:t xml:space="preserve">    </w:t>
      </w:r>
      <w:r>
        <w:rPr>
          <w:rFonts w:ascii="黑体" w:eastAsia="黑体" w:hAnsi="黑体" w:cs="黑体" w:hint="eastAsia"/>
          <w:color w:val="000000" w:themeColor="text1"/>
          <w:sz w:val="24"/>
          <w:szCs w:val="24"/>
        </w:rPr>
        <w:t>录</w:t>
      </w:r>
    </w:p>
    <w:p w14:paraId="118E2A1E" w14:textId="77777777" w:rsidR="00AD6500" w:rsidRDefault="006B6433">
      <w:pPr>
        <w:pStyle w:val="1"/>
        <w:numPr>
          <w:ilvl w:val="0"/>
          <w:numId w:val="1"/>
        </w:numPr>
        <w:ind w:firstLineChars="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总则……</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z w:val="24"/>
          <w:szCs w:val="24"/>
        </w:rPr>
        <w:t>）</w:t>
      </w:r>
    </w:p>
    <w:p w14:paraId="15F2732E" w14:textId="77777777" w:rsidR="00AD6500" w:rsidRDefault="006B6433">
      <w:pPr>
        <w:pStyle w:val="1"/>
        <w:numPr>
          <w:ilvl w:val="0"/>
          <w:numId w:val="1"/>
        </w:numPr>
        <w:ind w:firstLineChars="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能力要求与职责……</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4</w:t>
      </w:r>
      <w:r>
        <w:rPr>
          <w:rFonts w:ascii="仿宋_GB2312" w:eastAsia="仿宋_GB2312" w:hAnsi="黑体" w:cs="黑体" w:hint="eastAsia"/>
          <w:color w:val="000000" w:themeColor="text1"/>
          <w:sz w:val="24"/>
          <w:szCs w:val="24"/>
        </w:rPr>
        <w:t>）</w:t>
      </w:r>
    </w:p>
    <w:p w14:paraId="11395A9F" w14:textId="77777777" w:rsidR="00AD6500" w:rsidRDefault="006B6433">
      <w:pPr>
        <w:pStyle w:val="1"/>
        <w:numPr>
          <w:ilvl w:val="0"/>
          <w:numId w:val="1"/>
        </w:numPr>
        <w:ind w:firstLineChars="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取证……</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5</w:t>
      </w:r>
      <w:r>
        <w:rPr>
          <w:rFonts w:ascii="仿宋_GB2312" w:eastAsia="仿宋_GB2312" w:hAnsi="黑体" w:cs="黑体" w:hint="eastAsia"/>
          <w:color w:val="000000" w:themeColor="text1"/>
          <w:sz w:val="24"/>
          <w:szCs w:val="24"/>
        </w:rPr>
        <w:t>）</w:t>
      </w:r>
    </w:p>
    <w:p w14:paraId="60562DFF" w14:textId="77777777" w:rsidR="00AD6500" w:rsidRDefault="006B6433">
      <w:pPr>
        <w:pStyle w:val="1"/>
        <w:numPr>
          <w:ilvl w:val="0"/>
          <w:numId w:val="1"/>
        </w:numPr>
        <w:ind w:firstLineChars="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换证……</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9</w:t>
      </w:r>
      <w:r>
        <w:rPr>
          <w:rFonts w:ascii="仿宋_GB2312" w:eastAsia="仿宋_GB2312" w:hAnsi="黑体" w:cs="黑体" w:hint="eastAsia"/>
          <w:color w:val="000000" w:themeColor="text1"/>
          <w:sz w:val="24"/>
          <w:szCs w:val="24"/>
        </w:rPr>
        <w:t>）</w:t>
      </w:r>
    </w:p>
    <w:p w14:paraId="652F7E3B" w14:textId="77777777" w:rsidR="00AD6500" w:rsidRDefault="006B6433">
      <w:pPr>
        <w:pStyle w:val="1"/>
        <w:numPr>
          <w:ilvl w:val="0"/>
          <w:numId w:val="1"/>
        </w:numPr>
        <w:ind w:firstLineChars="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考试机构……</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9</w:t>
      </w:r>
      <w:r>
        <w:rPr>
          <w:rFonts w:ascii="仿宋_GB2312" w:eastAsia="仿宋_GB2312" w:hAnsi="黑体" w:cs="黑体" w:hint="eastAsia"/>
          <w:color w:val="000000" w:themeColor="text1"/>
          <w:sz w:val="24"/>
          <w:szCs w:val="24"/>
        </w:rPr>
        <w:t>）</w:t>
      </w:r>
    </w:p>
    <w:p w14:paraId="6A0A7B2B" w14:textId="77777777" w:rsidR="00AD6500" w:rsidRDefault="006B6433">
      <w:pPr>
        <w:pStyle w:val="1"/>
        <w:numPr>
          <w:ilvl w:val="0"/>
          <w:numId w:val="1"/>
        </w:numPr>
        <w:ind w:firstLineChars="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检验人员管理……</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10</w:t>
      </w:r>
      <w:r>
        <w:rPr>
          <w:rFonts w:ascii="仿宋_GB2312" w:eastAsia="仿宋_GB2312" w:hAnsi="黑体" w:cs="黑体" w:hint="eastAsia"/>
          <w:color w:val="000000" w:themeColor="text1"/>
          <w:sz w:val="24"/>
          <w:szCs w:val="24"/>
        </w:rPr>
        <w:t>）</w:t>
      </w:r>
    </w:p>
    <w:p w14:paraId="2F240361" w14:textId="77777777" w:rsidR="00AD6500" w:rsidRDefault="006B6433">
      <w:pPr>
        <w:pStyle w:val="1"/>
        <w:numPr>
          <w:ilvl w:val="0"/>
          <w:numId w:val="1"/>
        </w:numPr>
        <w:ind w:firstLineChars="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附则…</w:t>
      </w:r>
      <w:r>
        <w:rPr>
          <w:rFonts w:ascii="仿宋_GB2312" w:eastAsia="仿宋_GB2312" w:hAnsi="黑体" w:cs="黑体" w:hint="eastAsia"/>
          <w:color w:val="000000" w:themeColor="text1"/>
          <w:sz w:val="24"/>
          <w:szCs w:val="24"/>
        </w:rPr>
        <w:t>…</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11</w:t>
      </w:r>
      <w:r>
        <w:rPr>
          <w:rFonts w:ascii="仿宋_GB2312" w:eastAsia="仿宋_GB2312" w:hAnsi="黑体" w:cs="黑体" w:hint="eastAsia"/>
          <w:color w:val="000000" w:themeColor="text1"/>
          <w:sz w:val="24"/>
          <w:szCs w:val="24"/>
        </w:rPr>
        <w:t>）</w:t>
      </w:r>
    </w:p>
    <w:p w14:paraId="13A26327" w14:textId="77777777" w:rsidR="00AD6500" w:rsidRDefault="00AD6500">
      <w:pPr>
        <w:spacing w:line="400" w:lineRule="exact"/>
        <w:rPr>
          <w:rFonts w:ascii="仿宋_GB2312" w:eastAsia="仿宋_GB2312" w:hAnsi="黑体" w:cs="黑体"/>
          <w:color w:val="000000" w:themeColor="text1"/>
          <w:sz w:val="24"/>
          <w:szCs w:val="24"/>
        </w:rPr>
      </w:pPr>
    </w:p>
    <w:p w14:paraId="57C28A83"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A </w:t>
      </w:r>
      <w:r>
        <w:rPr>
          <w:rFonts w:ascii="仿宋_GB2312" w:eastAsia="仿宋_GB2312" w:hAnsi="黑体" w:cs="黑体" w:hint="eastAsia"/>
          <w:color w:val="000000" w:themeColor="text1"/>
          <w:sz w:val="24"/>
          <w:szCs w:val="24"/>
        </w:rPr>
        <w:t>特种设备检验检测人员证（样式）</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12</w:t>
      </w:r>
      <w:r>
        <w:rPr>
          <w:rFonts w:ascii="仿宋_GB2312" w:eastAsia="仿宋_GB2312" w:hAnsi="黑体" w:cs="黑体" w:hint="eastAsia"/>
          <w:color w:val="000000" w:themeColor="text1"/>
          <w:sz w:val="24"/>
          <w:szCs w:val="24"/>
        </w:rPr>
        <w:t>）</w:t>
      </w:r>
    </w:p>
    <w:p w14:paraId="5D489808"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B </w:t>
      </w:r>
      <w:r>
        <w:rPr>
          <w:rFonts w:ascii="仿宋_GB2312" w:eastAsia="仿宋_GB2312" w:hAnsi="黑体" w:cs="黑体" w:hint="eastAsia"/>
          <w:color w:val="000000" w:themeColor="text1"/>
          <w:sz w:val="24"/>
          <w:szCs w:val="24"/>
        </w:rPr>
        <w:t>理工类相关专业范围</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13</w:t>
      </w:r>
      <w:r>
        <w:rPr>
          <w:rFonts w:ascii="仿宋_GB2312" w:eastAsia="仿宋_GB2312" w:hAnsi="黑体" w:cs="黑体" w:hint="eastAsia"/>
          <w:color w:val="000000" w:themeColor="text1"/>
          <w:sz w:val="24"/>
          <w:szCs w:val="24"/>
        </w:rPr>
        <w:t>）</w:t>
      </w:r>
    </w:p>
    <w:p w14:paraId="44FD5FF2"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C </w:t>
      </w:r>
      <w:r>
        <w:rPr>
          <w:rFonts w:ascii="仿宋_GB2312" w:eastAsia="仿宋_GB2312" w:hAnsi="黑体" w:cs="黑体" w:hint="eastAsia"/>
          <w:color w:val="000000" w:themeColor="text1"/>
          <w:sz w:val="24"/>
          <w:szCs w:val="24"/>
        </w:rPr>
        <w:t>特种设备检验人员资格申请表</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16</w:t>
      </w:r>
      <w:r>
        <w:rPr>
          <w:rFonts w:ascii="仿宋_GB2312" w:eastAsia="仿宋_GB2312" w:hAnsi="黑体" w:cs="黑体" w:hint="eastAsia"/>
          <w:color w:val="000000" w:themeColor="text1"/>
          <w:sz w:val="24"/>
          <w:szCs w:val="24"/>
        </w:rPr>
        <w:t>）</w:t>
      </w:r>
    </w:p>
    <w:p w14:paraId="4756961D"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D </w:t>
      </w:r>
      <w:r>
        <w:rPr>
          <w:rFonts w:ascii="仿宋_GB2312" w:eastAsia="仿宋_GB2312" w:hAnsi="黑体" w:cs="黑体" w:hint="eastAsia"/>
          <w:color w:val="000000" w:themeColor="text1"/>
          <w:sz w:val="24"/>
          <w:szCs w:val="24"/>
        </w:rPr>
        <w:t>考试机构职责分工和考试组织程序……</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19</w:t>
      </w:r>
      <w:r>
        <w:rPr>
          <w:rFonts w:ascii="仿宋_GB2312" w:eastAsia="仿宋_GB2312" w:hAnsi="黑体" w:cs="黑体" w:hint="eastAsia"/>
          <w:color w:val="000000" w:themeColor="text1"/>
          <w:sz w:val="24"/>
          <w:szCs w:val="24"/>
        </w:rPr>
        <w:t>）</w:t>
      </w:r>
    </w:p>
    <w:p w14:paraId="5FC9B026"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E </w:t>
      </w:r>
      <w:r>
        <w:rPr>
          <w:rFonts w:ascii="仿宋_GB2312" w:eastAsia="仿宋_GB2312" w:hAnsi="黑体" w:cs="黑体" w:hint="eastAsia"/>
          <w:color w:val="000000" w:themeColor="text1"/>
          <w:sz w:val="24"/>
          <w:szCs w:val="24"/>
        </w:rPr>
        <w:t>锅炉定期检验员考试大纲</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20</w:t>
      </w:r>
      <w:r>
        <w:rPr>
          <w:rFonts w:ascii="仿宋_GB2312" w:eastAsia="仿宋_GB2312" w:hAnsi="黑体" w:cs="黑体" w:hint="eastAsia"/>
          <w:color w:val="000000" w:themeColor="text1"/>
          <w:sz w:val="24"/>
          <w:szCs w:val="24"/>
        </w:rPr>
        <w:t>）</w:t>
      </w:r>
    </w:p>
    <w:p w14:paraId="577784EF"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F </w:t>
      </w:r>
      <w:r>
        <w:rPr>
          <w:rFonts w:ascii="仿宋_GB2312" w:eastAsia="仿宋_GB2312" w:hAnsi="黑体" w:cs="黑体" w:hint="eastAsia"/>
          <w:color w:val="000000" w:themeColor="text1"/>
          <w:sz w:val="24"/>
          <w:szCs w:val="24"/>
        </w:rPr>
        <w:t>锅炉能效测试检验员考试大纲……</w:t>
      </w:r>
      <w:proofErr w:type="gramStart"/>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23</w:t>
      </w:r>
      <w:r>
        <w:rPr>
          <w:rFonts w:ascii="仿宋_GB2312" w:eastAsia="仿宋_GB2312" w:hAnsi="黑体" w:cs="黑体" w:hint="eastAsia"/>
          <w:color w:val="000000" w:themeColor="text1"/>
          <w:sz w:val="24"/>
          <w:szCs w:val="24"/>
        </w:rPr>
        <w:t>）</w:t>
      </w:r>
    </w:p>
    <w:p w14:paraId="1F33AA94"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G </w:t>
      </w:r>
      <w:r>
        <w:rPr>
          <w:rFonts w:ascii="仿宋_GB2312" w:eastAsia="仿宋_GB2312" w:hAnsi="黑体" w:cs="黑体" w:hint="eastAsia"/>
          <w:color w:val="000000" w:themeColor="text1"/>
          <w:sz w:val="24"/>
          <w:szCs w:val="24"/>
        </w:rPr>
        <w:t>锅炉水</w:t>
      </w:r>
      <w:r>
        <w:rPr>
          <w:rFonts w:ascii="仿宋_GB2312" w:eastAsia="仿宋_GB2312" w:hAnsi="黑体" w:cs="黑体" w:hint="eastAsia"/>
          <w:color w:val="000000" w:themeColor="text1"/>
          <w:sz w:val="24"/>
          <w:szCs w:val="24"/>
        </w:rPr>
        <w:t>(</w:t>
      </w:r>
      <w:proofErr w:type="gramStart"/>
      <w:r>
        <w:rPr>
          <w:rFonts w:ascii="仿宋_GB2312" w:eastAsia="仿宋_GB2312" w:hAnsi="黑体" w:cs="黑体" w:hint="eastAsia"/>
          <w:color w:val="000000" w:themeColor="text1"/>
          <w:sz w:val="24"/>
          <w:szCs w:val="24"/>
        </w:rPr>
        <w:t>介</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质检验员考试大纲……</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26</w:t>
      </w:r>
      <w:r>
        <w:rPr>
          <w:rFonts w:ascii="仿宋_GB2312" w:eastAsia="仿宋_GB2312" w:hAnsi="黑体" w:cs="黑体" w:hint="eastAsia"/>
          <w:color w:val="000000" w:themeColor="text1"/>
          <w:sz w:val="24"/>
          <w:szCs w:val="24"/>
        </w:rPr>
        <w:t>）</w:t>
      </w:r>
    </w:p>
    <w:p w14:paraId="1C23BCDF"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H </w:t>
      </w:r>
      <w:r>
        <w:rPr>
          <w:rFonts w:ascii="仿宋_GB2312" w:eastAsia="仿宋_GB2312" w:hAnsi="黑体" w:cs="黑体" w:hint="eastAsia"/>
          <w:color w:val="000000" w:themeColor="text1"/>
          <w:sz w:val="24"/>
          <w:szCs w:val="24"/>
        </w:rPr>
        <w:t>压力容器定期检验员考试大纲……</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30</w:t>
      </w:r>
      <w:r>
        <w:rPr>
          <w:rFonts w:ascii="仿宋_GB2312" w:eastAsia="仿宋_GB2312" w:hAnsi="黑体" w:cs="黑体" w:hint="eastAsia"/>
          <w:color w:val="000000" w:themeColor="text1"/>
          <w:sz w:val="24"/>
          <w:szCs w:val="24"/>
        </w:rPr>
        <w:t>）</w:t>
      </w:r>
    </w:p>
    <w:p w14:paraId="221166F8"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J </w:t>
      </w:r>
      <w:r>
        <w:rPr>
          <w:rFonts w:ascii="仿宋_GB2312" w:eastAsia="仿宋_GB2312" w:hAnsi="黑体" w:cs="黑体" w:hint="eastAsia"/>
          <w:color w:val="000000" w:themeColor="text1"/>
          <w:sz w:val="24"/>
          <w:szCs w:val="24"/>
        </w:rPr>
        <w:t>气瓶检验员考试大纲……</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34</w:t>
      </w:r>
      <w:r>
        <w:rPr>
          <w:rFonts w:ascii="仿宋_GB2312" w:eastAsia="仿宋_GB2312" w:hAnsi="黑体" w:cs="黑体" w:hint="eastAsia"/>
          <w:color w:val="000000" w:themeColor="text1"/>
          <w:sz w:val="24"/>
          <w:szCs w:val="24"/>
        </w:rPr>
        <w:t>）</w:t>
      </w:r>
    </w:p>
    <w:p w14:paraId="10A7F52A"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K </w:t>
      </w:r>
      <w:r>
        <w:rPr>
          <w:rFonts w:ascii="仿宋_GB2312" w:eastAsia="仿宋_GB2312" w:hAnsi="黑体" w:cs="黑体" w:hint="eastAsia"/>
          <w:color w:val="000000" w:themeColor="text1"/>
          <w:sz w:val="24"/>
          <w:szCs w:val="24"/>
        </w:rPr>
        <w:t>压力管道定期检验员考试大纲……</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37</w:t>
      </w:r>
      <w:r>
        <w:rPr>
          <w:rFonts w:ascii="仿宋_GB2312" w:eastAsia="仿宋_GB2312" w:hAnsi="黑体" w:cs="黑体" w:hint="eastAsia"/>
          <w:color w:val="000000" w:themeColor="text1"/>
          <w:sz w:val="24"/>
          <w:szCs w:val="24"/>
        </w:rPr>
        <w:t>）</w:t>
      </w:r>
    </w:p>
    <w:p w14:paraId="16750129"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L </w:t>
      </w:r>
      <w:r>
        <w:rPr>
          <w:rFonts w:ascii="仿宋_GB2312" w:eastAsia="仿宋_GB2312" w:hAnsi="黑体" w:cs="黑体" w:hint="eastAsia"/>
          <w:color w:val="000000" w:themeColor="text1"/>
          <w:sz w:val="24"/>
          <w:szCs w:val="24"/>
        </w:rPr>
        <w:t>承压设备监督检验员、承压设备监督检验师考试大纲……</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41</w:t>
      </w:r>
      <w:r>
        <w:rPr>
          <w:rFonts w:ascii="仿宋_GB2312" w:eastAsia="仿宋_GB2312" w:hAnsi="黑体" w:cs="黑体" w:hint="eastAsia"/>
          <w:color w:val="000000" w:themeColor="text1"/>
          <w:sz w:val="24"/>
          <w:szCs w:val="24"/>
        </w:rPr>
        <w:t>）</w:t>
      </w:r>
    </w:p>
    <w:p w14:paraId="21BA3E84"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M </w:t>
      </w:r>
      <w:r>
        <w:rPr>
          <w:rFonts w:ascii="仿宋_GB2312" w:eastAsia="仿宋_GB2312" w:hAnsi="黑体" w:cs="黑体" w:hint="eastAsia"/>
          <w:color w:val="000000" w:themeColor="text1"/>
          <w:sz w:val="24"/>
          <w:szCs w:val="24"/>
        </w:rPr>
        <w:t>电梯检验（检测）员考试大纲……</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47</w:t>
      </w:r>
      <w:r>
        <w:rPr>
          <w:rFonts w:ascii="仿宋_GB2312" w:eastAsia="仿宋_GB2312" w:hAnsi="黑体" w:cs="黑体" w:hint="eastAsia"/>
          <w:color w:val="000000" w:themeColor="text1"/>
          <w:sz w:val="24"/>
          <w:szCs w:val="24"/>
        </w:rPr>
        <w:t>）</w:t>
      </w:r>
    </w:p>
    <w:p w14:paraId="00FCFF69"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N </w:t>
      </w:r>
      <w:r>
        <w:rPr>
          <w:rFonts w:ascii="仿宋_GB2312" w:eastAsia="仿宋_GB2312" w:hAnsi="黑体" w:cs="黑体" w:hint="eastAsia"/>
          <w:color w:val="000000" w:themeColor="text1"/>
          <w:sz w:val="24"/>
          <w:szCs w:val="24"/>
        </w:rPr>
        <w:t>起重机械检验员考试大纲……</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50</w:t>
      </w:r>
      <w:r>
        <w:rPr>
          <w:rFonts w:ascii="仿宋_GB2312" w:eastAsia="仿宋_GB2312" w:hAnsi="黑体" w:cs="黑体" w:hint="eastAsia"/>
          <w:color w:val="000000" w:themeColor="text1"/>
          <w:sz w:val="24"/>
          <w:szCs w:val="24"/>
        </w:rPr>
        <w:t>）</w:t>
      </w:r>
    </w:p>
    <w:p w14:paraId="04DF0E21"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P </w:t>
      </w:r>
      <w:r>
        <w:rPr>
          <w:rFonts w:ascii="仿宋_GB2312" w:eastAsia="仿宋_GB2312" w:hAnsi="黑体" w:cs="黑体" w:hint="eastAsia"/>
          <w:color w:val="000000" w:themeColor="text1"/>
          <w:sz w:val="24"/>
          <w:szCs w:val="24"/>
        </w:rPr>
        <w:t>大型游乐设施检验员考试大纲……</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53</w:t>
      </w:r>
      <w:r>
        <w:rPr>
          <w:rFonts w:ascii="仿宋_GB2312" w:eastAsia="仿宋_GB2312" w:hAnsi="黑体" w:cs="黑体" w:hint="eastAsia"/>
          <w:color w:val="000000" w:themeColor="text1"/>
          <w:sz w:val="24"/>
          <w:szCs w:val="24"/>
        </w:rPr>
        <w:t>）</w:t>
      </w:r>
    </w:p>
    <w:p w14:paraId="7C2DB731"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Q </w:t>
      </w:r>
      <w:r>
        <w:rPr>
          <w:rFonts w:ascii="仿宋_GB2312" w:eastAsia="仿宋_GB2312" w:hAnsi="黑体" w:cs="黑体" w:hint="eastAsia"/>
          <w:color w:val="000000" w:themeColor="text1"/>
          <w:sz w:val="24"/>
          <w:szCs w:val="24"/>
        </w:rPr>
        <w:t>客运索道检验员考试大纲……</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56</w:t>
      </w:r>
      <w:r>
        <w:rPr>
          <w:rFonts w:ascii="仿宋_GB2312" w:eastAsia="仿宋_GB2312" w:hAnsi="黑体" w:cs="黑体" w:hint="eastAsia"/>
          <w:color w:val="000000" w:themeColor="text1"/>
          <w:sz w:val="24"/>
          <w:szCs w:val="24"/>
        </w:rPr>
        <w:t>）</w:t>
      </w:r>
    </w:p>
    <w:p w14:paraId="00D9C8C6"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R </w:t>
      </w:r>
      <w:r>
        <w:rPr>
          <w:rFonts w:ascii="仿宋_GB2312" w:eastAsia="仿宋_GB2312" w:hAnsi="黑体" w:cs="黑体" w:hint="eastAsia"/>
          <w:color w:val="000000" w:themeColor="text1"/>
          <w:sz w:val="24"/>
          <w:szCs w:val="24"/>
        </w:rPr>
        <w:t>场（厂）内专用机动车辆检验员考试大纲</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58</w:t>
      </w:r>
      <w:r>
        <w:rPr>
          <w:rFonts w:ascii="仿宋_GB2312" w:eastAsia="仿宋_GB2312" w:hAnsi="黑体" w:cs="黑体" w:hint="eastAsia"/>
          <w:color w:val="000000" w:themeColor="text1"/>
          <w:sz w:val="24"/>
          <w:szCs w:val="24"/>
        </w:rPr>
        <w:t>）</w:t>
      </w:r>
    </w:p>
    <w:p w14:paraId="3DF812CC"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S </w:t>
      </w:r>
      <w:r>
        <w:rPr>
          <w:rFonts w:ascii="仿宋_GB2312" w:eastAsia="仿宋_GB2312" w:hAnsi="黑体" w:cs="黑体" w:hint="eastAsia"/>
          <w:color w:val="000000" w:themeColor="text1"/>
          <w:sz w:val="24"/>
          <w:szCs w:val="24"/>
        </w:rPr>
        <w:t>锅炉检验师考试大纲……</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61</w:t>
      </w:r>
      <w:r>
        <w:rPr>
          <w:rFonts w:ascii="仿宋_GB2312" w:eastAsia="仿宋_GB2312" w:hAnsi="黑体" w:cs="黑体" w:hint="eastAsia"/>
          <w:color w:val="000000" w:themeColor="text1"/>
          <w:sz w:val="24"/>
          <w:szCs w:val="24"/>
        </w:rPr>
        <w:t>）</w:t>
      </w:r>
    </w:p>
    <w:p w14:paraId="70F5DECB"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T </w:t>
      </w:r>
      <w:r>
        <w:rPr>
          <w:rFonts w:ascii="仿宋_GB2312" w:eastAsia="仿宋_GB2312" w:hAnsi="黑体" w:cs="黑体" w:hint="eastAsia"/>
          <w:color w:val="000000" w:themeColor="text1"/>
          <w:sz w:val="24"/>
          <w:szCs w:val="24"/>
        </w:rPr>
        <w:t>压力容器检验师考试大纲……</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70</w:t>
      </w:r>
      <w:r>
        <w:rPr>
          <w:rFonts w:ascii="仿宋_GB2312" w:eastAsia="仿宋_GB2312" w:hAnsi="黑体" w:cs="黑体" w:hint="eastAsia"/>
          <w:color w:val="000000" w:themeColor="text1"/>
          <w:sz w:val="24"/>
          <w:szCs w:val="24"/>
        </w:rPr>
        <w:t>）</w:t>
      </w:r>
    </w:p>
    <w:p w14:paraId="23711061"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U </w:t>
      </w:r>
      <w:r>
        <w:rPr>
          <w:rFonts w:ascii="仿宋_GB2312" w:eastAsia="仿宋_GB2312" w:hAnsi="黑体" w:cs="黑体" w:hint="eastAsia"/>
          <w:color w:val="000000" w:themeColor="text1"/>
          <w:sz w:val="24"/>
          <w:szCs w:val="24"/>
        </w:rPr>
        <w:t>压力管道检验师考试大纲</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73</w:t>
      </w:r>
      <w:r>
        <w:rPr>
          <w:rFonts w:ascii="仿宋_GB2312" w:eastAsia="仿宋_GB2312" w:hAnsi="黑体" w:cs="黑体" w:hint="eastAsia"/>
          <w:color w:val="000000" w:themeColor="text1"/>
          <w:sz w:val="24"/>
          <w:szCs w:val="24"/>
        </w:rPr>
        <w:t>）</w:t>
      </w:r>
    </w:p>
    <w:p w14:paraId="438E0BD1"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V </w:t>
      </w:r>
      <w:r>
        <w:rPr>
          <w:rFonts w:ascii="仿宋_GB2312" w:eastAsia="仿宋_GB2312" w:hAnsi="黑体" w:cs="黑体" w:hint="eastAsia"/>
          <w:color w:val="000000" w:themeColor="text1"/>
          <w:sz w:val="24"/>
          <w:szCs w:val="24"/>
        </w:rPr>
        <w:t>电梯检验（检测）师考试大纲……</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76</w:t>
      </w:r>
      <w:r>
        <w:rPr>
          <w:rFonts w:ascii="仿宋_GB2312" w:eastAsia="仿宋_GB2312" w:hAnsi="黑体" w:cs="黑体" w:hint="eastAsia"/>
          <w:color w:val="000000" w:themeColor="text1"/>
          <w:sz w:val="24"/>
          <w:szCs w:val="24"/>
        </w:rPr>
        <w:t>）</w:t>
      </w:r>
    </w:p>
    <w:p w14:paraId="3B681BB4"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W </w:t>
      </w:r>
      <w:r>
        <w:rPr>
          <w:rFonts w:ascii="仿宋_GB2312" w:eastAsia="仿宋_GB2312" w:hAnsi="黑体" w:cs="黑体" w:hint="eastAsia"/>
          <w:color w:val="000000" w:themeColor="text1"/>
          <w:sz w:val="24"/>
          <w:szCs w:val="24"/>
        </w:rPr>
        <w:t>起重机械检验师考试大纲……</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79</w:t>
      </w:r>
      <w:r>
        <w:rPr>
          <w:rFonts w:ascii="仿宋_GB2312" w:eastAsia="仿宋_GB2312" w:hAnsi="黑体" w:cs="黑体" w:hint="eastAsia"/>
          <w:color w:val="000000" w:themeColor="text1"/>
          <w:sz w:val="24"/>
          <w:szCs w:val="24"/>
        </w:rPr>
        <w:t>）</w:t>
      </w:r>
    </w:p>
    <w:p w14:paraId="23FBACDF"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X </w:t>
      </w:r>
      <w:r>
        <w:rPr>
          <w:rFonts w:ascii="仿宋_GB2312" w:eastAsia="仿宋_GB2312" w:hAnsi="黑体" w:cs="黑体" w:hint="eastAsia"/>
          <w:color w:val="000000" w:themeColor="text1"/>
          <w:sz w:val="24"/>
          <w:szCs w:val="24"/>
        </w:rPr>
        <w:t>大型游乐设施检验师考试大纲……</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82</w:t>
      </w:r>
      <w:r>
        <w:rPr>
          <w:rFonts w:ascii="仿宋_GB2312" w:eastAsia="仿宋_GB2312" w:hAnsi="黑体" w:cs="黑体" w:hint="eastAsia"/>
          <w:color w:val="000000" w:themeColor="text1"/>
          <w:sz w:val="24"/>
          <w:szCs w:val="24"/>
        </w:rPr>
        <w:t>）</w:t>
      </w:r>
    </w:p>
    <w:p w14:paraId="0923B0BF"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Y </w:t>
      </w:r>
      <w:r>
        <w:rPr>
          <w:rFonts w:ascii="仿宋_GB2312" w:eastAsia="仿宋_GB2312" w:hAnsi="黑体" w:cs="黑体" w:hint="eastAsia"/>
          <w:color w:val="000000" w:themeColor="text1"/>
          <w:sz w:val="24"/>
          <w:szCs w:val="24"/>
        </w:rPr>
        <w:t>客运索道检验师考试大纲……</w:t>
      </w:r>
      <w:proofErr w:type="gramStart"/>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85</w:t>
      </w:r>
      <w:r>
        <w:rPr>
          <w:rFonts w:ascii="仿宋_GB2312" w:eastAsia="仿宋_GB2312" w:hAnsi="黑体" w:cs="黑体" w:hint="eastAsia"/>
          <w:color w:val="000000" w:themeColor="text1"/>
          <w:sz w:val="24"/>
          <w:szCs w:val="24"/>
        </w:rPr>
        <w:t>）</w:t>
      </w:r>
    </w:p>
    <w:p w14:paraId="394038AC"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 xml:space="preserve">Z </w:t>
      </w:r>
      <w:r>
        <w:rPr>
          <w:rFonts w:ascii="仿宋_GB2312" w:eastAsia="仿宋_GB2312" w:hAnsi="黑体" w:cs="黑体" w:hint="eastAsia"/>
          <w:color w:val="000000" w:themeColor="text1"/>
          <w:sz w:val="24"/>
          <w:szCs w:val="24"/>
        </w:rPr>
        <w:t>承压设备高级检验师、机电设备高级检验师考试大纲……</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88</w:t>
      </w:r>
      <w:r>
        <w:rPr>
          <w:rFonts w:ascii="仿宋_GB2312" w:eastAsia="仿宋_GB2312" w:hAnsi="黑体" w:cs="黑体" w:hint="eastAsia"/>
          <w:color w:val="000000" w:themeColor="text1"/>
          <w:sz w:val="24"/>
          <w:szCs w:val="24"/>
        </w:rPr>
        <w:t>）</w:t>
      </w:r>
    </w:p>
    <w:p w14:paraId="6FCAFB8B" w14:textId="77777777" w:rsidR="00AD6500" w:rsidRDefault="006B6433">
      <w:pPr>
        <w:spacing w:line="400" w:lineRule="exac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附件</w:t>
      </w:r>
      <w:r>
        <w:rPr>
          <w:rFonts w:ascii="仿宋_GB2312" w:eastAsia="仿宋_GB2312" w:hAnsi="黑体" w:cs="黑体" w:hint="eastAsia"/>
          <w:color w:val="000000" w:themeColor="text1"/>
          <w:sz w:val="24"/>
          <w:szCs w:val="24"/>
        </w:rPr>
        <w:t>AA</w:t>
      </w:r>
      <w:r>
        <w:rPr>
          <w:rFonts w:ascii="仿宋_GB2312" w:eastAsia="仿宋_GB2312" w:hAnsi="黑体" w:cs="黑体" w:hint="eastAsia"/>
          <w:color w:val="000000" w:themeColor="text1"/>
          <w:sz w:val="24"/>
          <w:szCs w:val="24"/>
        </w:rPr>
        <w:t>原《特种设备检验检测人员证（型式试验人员）》换发为《特种设备检验检测人员证（检验人员）》核准范围对照表……</w:t>
      </w:r>
      <w:proofErr w:type="gramStart"/>
      <w:r>
        <w:rPr>
          <w:rFonts w:ascii="仿宋_GB2312" w:eastAsia="仿宋_GB2312" w:hAnsi="黑体" w:cs="黑体" w:hint="eastAsia"/>
          <w:color w:val="000000" w:themeColor="text1"/>
          <w:sz w:val="24"/>
          <w:szCs w:val="24"/>
        </w:rPr>
        <w:t>……………………………………………</w:t>
      </w:r>
      <w:proofErr w:type="gramEnd"/>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89</w:t>
      </w:r>
      <w:r>
        <w:rPr>
          <w:rFonts w:ascii="仿宋_GB2312" w:eastAsia="仿宋_GB2312" w:hAnsi="黑体" w:cs="黑体" w:hint="eastAsia"/>
          <w:color w:val="000000" w:themeColor="text1"/>
          <w:sz w:val="24"/>
          <w:szCs w:val="24"/>
        </w:rPr>
        <w:t>）</w:t>
      </w:r>
    </w:p>
    <w:p w14:paraId="5920F443" w14:textId="77777777" w:rsidR="00AD6500" w:rsidRDefault="00AD6500">
      <w:pPr>
        <w:spacing w:line="360" w:lineRule="auto"/>
        <w:jc w:val="center"/>
        <w:rPr>
          <w:rFonts w:ascii="仿宋_GB2312" w:eastAsia="仿宋_GB2312" w:hAnsi="黑体" w:cs="黑体"/>
          <w:color w:val="000000" w:themeColor="text1"/>
          <w:spacing w:val="8"/>
          <w:sz w:val="24"/>
          <w:szCs w:val="24"/>
        </w:rPr>
      </w:pPr>
    </w:p>
    <w:p w14:paraId="6047966A" w14:textId="77777777" w:rsidR="00AD6500" w:rsidRDefault="00AD6500">
      <w:pPr>
        <w:spacing w:line="360" w:lineRule="auto"/>
        <w:jc w:val="center"/>
        <w:rPr>
          <w:rFonts w:ascii="仿宋_GB2312" w:eastAsia="仿宋_GB2312" w:hAnsi="黑体" w:cs="黑体"/>
          <w:color w:val="000000" w:themeColor="text1"/>
          <w:spacing w:val="8"/>
          <w:sz w:val="24"/>
          <w:szCs w:val="24"/>
        </w:rPr>
        <w:sectPr w:rsidR="00AD6500">
          <w:headerReference w:type="even" r:id="rId14"/>
          <w:headerReference w:type="default" r:id="rId15"/>
          <w:footerReference w:type="default" r:id="rId16"/>
          <w:pgSz w:w="11907" w:h="16840"/>
          <w:pgMar w:top="1480" w:right="1281" w:bottom="851" w:left="1281" w:header="1225" w:footer="567" w:gutter="0"/>
          <w:pgNumType w:fmt="numberInDash" w:start="1"/>
          <w:cols w:space="720"/>
          <w:docGrid w:linePitch="286"/>
        </w:sectPr>
      </w:pPr>
    </w:p>
    <w:p w14:paraId="356245D0" w14:textId="77777777" w:rsidR="00AD6500" w:rsidRDefault="00AD6500">
      <w:pPr>
        <w:spacing w:line="360" w:lineRule="auto"/>
        <w:jc w:val="center"/>
        <w:rPr>
          <w:rFonts w:ascii="仿宋_GB2312" w:eastAsia="仿宋_GB2312" w:hAnsi="黑体" w:cs="黑体"/>
          <w:color w:val="000000" w:themeColor="text1"/>
          <w:spacing w:val="8"/>
          <w:sz w:val="24"/>
          <w:szCs w:val="24"/>
        </w:rPr>
      </w:pPr>
    </w:p>
    <w:p w14:paraId="161D0638" w14:textId="77777777" w:rsidR="00AD6500" w:rsidRDefault="006B6433">
      <w:pPr>
        <w:spacing w:line="410" w:lineRule="exact"/>
        <w:jc w:val="center"/>
        <w:rPr>
          <w:rFonts w:ascii="黑体" w:eastAsia="黑体" w:hAnsi="黑体" w:cs="黑体"/>
          <w:color w:val="000000" w:themeColor="text1"/>
          <w:spacing w:val="8"/>
          <w:sz w:val="24"/>
          <w:szCs w:val="24"/>
        </w:rPr>
      </w:pPr>
      <w:r>
        <w:rPr>
          <w:rFonts w:ascii="黑体" w:eastAsia="黑体" w:hAnsi="黑体" w:cs="黑体" w:hint="eastAsia"/>
          <w:color w:val="000000" w:themeColor="text1"/>
          <w:spacing w:val="8"/>
          <w:sz w:val="24"/>
          <w:szCs w:val="24"/>
        </w:rPr>
        <w:lastRenderedPageBreak/>
        <w:t>特种设备检验人员考核规则</w:t>
      </w:r>
    </w:p>
    <w:p w14:paraId="72845B05" w14:textId="77777777" w:rsidR="00AD6500" w:rsidRDefault="00AD6500">
      <w:pPr>
        <w:spacing w:line="410" w:lineRule="exact"/>
        <w:jc w:val="center"/>
        <w:rPr>
          <w:rFonts w:ascii="黑体" w:eastAsia="黑体" w:hAnsi="黑体" w:cs="黑体"/>
          <w:color w:val="000000" w:themeColor="text1"/>
          <w:spacing w:val="8"/>
          <w:sz w:val="24"/>
          <w:szCs w:val="24"/>
        </w:rPr>
      </w:pPr>
    </w:p>
    <w:p w14:paraId="5AA4D65C" w14:textId="77777777" w:rsidR="00AD6500" w:rsidRDefault="006B6433">
      <w:pPr>
        <w:spacing w:line="410" w:lineRule="exact"/>
        <w:jc w:val="center"/>
        <w:rPr>
          <w:rFonts w:ascii="黑体" w:eastAsia="黑体" w:hAnsi="黑体" w:cs="黑体"/>
          <w:color w:val="000000" w:themeColor="text1"/>
          <w:w w:val="99"/>
          <w:sz w:val="24"/>
          <w:szCs w:val="24"/>
        </w:rPr>
      </w:pPr>
      <w:r>
        <w:rPr>
          <w:rFonts w:ascii="黑体" w:eastAsia="黑体" w:hAnsi="黑体" w:cs="黑体" w:hint="eastAsia"/>
          <w:color w:val="000000" w:themeColor="text1"/>
          <w:spacing w:val="8"/>
          <w:sz w:val="24"/>
          <w:szCs w:val="24"/>
        </w:rPr>
        <w:t>第一</w:t>
      </w:r>
      <w:r>
        <w:rPr>
          <w:rFonts w:ascii="黑体" w:eastAsia="黑体" w:hAnsi="黑体" w:cs="黑体" w:hint="eastAsia"/>
          <w:color w:val="000000" w:themeColor="text1"/>
          <w:sz w:val="24"/>
          <w:szCs w:val="24"/>
        </w:rPr>
        <w:t>章</w:t>
      </w:r>
      <w:r>
        <w:rPr>
          <w:rFonts w:ascii="黑体" w:eastAsia="黑体" w:hAnsi="黑体" w:cs="黑体" w:hint="eastAsia"/>
          <w:color w:val="000000" w:themeColor="text1"/>
          <w:sz w:val="24"/>
          <w:szCs w:val="24"/>
        </w:rPr>
        <w:t xml:space="preserve">  </w:t>
      </w:r>
      <w:r>
        <w:rPr>
          <w:rFonts w:ascii="黑体" w:eastAsia="黑体" w:hAnsi="黑体" w:cs="黑体" w:hint="eastAsia"/>
          <w:color w:val="000000" w:themeColor="text1"/>
          <w:sz w:val="24"/>
          <w:szCs w:val="24"/>
        </w:rPr>
        <w:t>总</w:t>
      </w:r>
      <w:r>
        <w:rPr>
          <w:rFonts w:ascii="黑体" w:eastAsia="黑体" w:hAnsi="黑体" w:cs="黑体" w:hint="eastAsia"/>
          <w:color w:val="000000" w:themeColor="text1"/>
          <w:sz w:val="24"/>
          <w:szCs w:val="24"/>
        </w:rPr>
        <w:t xml:space="preserve">    </w:t>
      </w:r>
      <w:r>
        <w:rPr>
          <w:rFonts w:ascii="黑体" w:eastAsia="黑体" w:hAnsi="黑体" w:cs="黑体" w:hint="eastAsia"/>
          <w:color w:val="000000" w:themeColor="text1"/>
          <w:w w:val="99"/>
          <w:sz w:val="24"/>
          <w:szCs w:val="24"/>
        </w:rPr>
        <w:t>则</w:t>
      </w:r>
    </w:p>
    <w:p w14:paraId="00C077E5" w14:textId="77777777" w:rsidR="00AD6500" w:rsidRDefault="00AD6500">
      <w:pPr>
        <w:spacing w:line="410" w:lineRule="exact"/>
        <w:jc w:val="center"/>
        <w:rPr>
          <w:rFonts w:ascii="仿宋_GB2312" w:eastAsia="仿宋_GB2312" w:hAnsi="黑体" w:cs="黑体"/>
          <w:color w:val="000000" w:themeColor="text1"/>
          <w:w w:val="99"/>
          <w:sz w:val="24"/>
          <w:szCs w:val="24"/>
        </w:rPr>
      </w:pPr>
    </w:p>
    <w:p w14:paraId="72C431F4" w14:textId="77777777" w:rsidR="00AD6500" w:rsidRDefault="006B6433">
      <w:pPr>
        <w:spacing w:line="410" w:lineRule="exact"/>
        <w:ind w:leftChars="1" w:left="2" w:right="57" w:firstLineChars="200" w:firstLine="512"/>
        <w:rPr>
          <w:rFonts w:ascii="仿宋_GB2312" w:eastAsia="仿宋_GB2312" w:hAnsi="黑体" w:cs="黑体"/>
          <w:color w:val="000000" w:themeColor="text1"/>
          <w:spacing w:val="8"/>
          <w:sz w:val="24"/>
          <w:szCs w:val="24"/>
        </w:rPr>
      </w:pPr>
      <w:r>
        <w:rPr>
          <w:rFonts w:ascii="黑体" w:eastAsia="黑体" w:hAnsi="黑体" w:cs="黑体" w:hint="eastAsia"/>
          <w:color w:val="000000" w:themeColor="text1"/>
          <w:spacing w:val="8"/>
          <w:sz w:val="24"/>
          <w:szCs w:val="24"/>
        </w:rPr>
        <w:t>第一</w:t>
      </w:r>
      <w:r>
        <w:rPr>
          <w:rFonts w:ascii="黑体" w:eastAsia="黑体" w:hAnsi="黑体" w:cs="黑体" w:hint="eastAsia"/>
          <w:color w:val="000000" w:themeColor="text1"/>
          <w:sz w:val="24"/>
          <w:szCs w:val="24"/>
        </w:rPr>
        <w:t>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pacing w:val="8"/>
          <w:sz w:val="24"/>
          <w:szCs w:val="24"/>
        </w:rPr>
        <w:t>为了规范特种设备检验</w:t>
      </w:r>
      <w:r>
        <w:rPr>
          <w:rFonts w:ascii="仿宋_GB2312" w:eastAsia="仿宋_GB2312" w:hAnsi="黑体" w:cs="黑体" w:hint="eastAsia"/>
          <w:color w:val="000000" w:themeColor="text1"/>
          <w:spacing w:val="7"/>
          <w:sz w:val="24"/>
          <w:szCs w:val="24"/>
        </w:rPr>
        <w:t>人</w:t>
      </w:r>
      <w:r>
        <w:rPr>
          <w:rFonts w:ascii="仿宋_GB2312" w:eastAsia="仿宋_GB2312" w:hAnsi="黑体" w:cs="黑体" w:hint="eastAsia"/>
          <w:color w:val="000000" w:themeColor="text1"/>
          <w:spacing w:val="8"/>
          <w:sz w:val="24"/>
          <w:szCs w:val="24"/>
        </w:rPr>
        <w:t>员考核工作，根据《中华人民共和国特种设备安全法》《特种设备安全监察条例》，制定本规则。</w:t>
      </w:r>
    </w:p>
    <w:p w14:paraId="6BBD4C75" w14:textId="77777777" w:rsidR="00AD6500" w:rsidRDefault="006B6433">
      <w:pPr>
        <w:spacing w:line="410" w:lineRule="exact"/>
        <w:ind w:right="57" w:firstLineChars="200" w:firstLine="524"/>
        <w:rPr>
          <w:rFonts w:ascii="仿宋_GB2312" w:eastAsia="仿宋_GB2312" w:hAnsi="黑体" w:cs="黑体"/>
          <w:color w:val="000000" w:themeColor="text1"/>
          <w:sz w:val="24"/>
          <w:szCs w:val="24"/>
        </w:rPr>
      </w:pPr>
      <w:r>
        <w:rPr>
          <w:rFonts w:ascii="黑体" w:eastAsia="黑体" w:hAnsi="黑体" w:cs="黑体" w:hint="eastAsia"/>
          <w:color w:val="000000" w:themeColor="text1"/>
          <w:spacing w:val="11"/>
          <w:sz w:val="24"/>
          <w:szCs w:val="24"/>
        </w:rPr>
        <w:t>第二</w:t>
      </w:r>
      <w:r>
        <w:rPr>
          <w:rFonts w:ascii="黑体" w:eastAsia="黑体" w:hAnsi="黑体" w:cs="黑体" w:hint="eastAsia"/>
          <w:color w:val="000000" w:themeColor="text1"/>
          <w:sz w:val="24"/>
          <w:szCs w:val="24"/>
        </w:rPr>
        <w:t>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pacing w:val="8"/>
          <w:sz w:val="24"/>
          <w:szCs w:val="24"/>
        </w:rPr>
        <w:t>本规则适用于</w:t>
      </w:r>
      <w:r>
        <w:rPr>
          <w:rFonts w:ascii="仿宋_GB2312" w:eastAsia="仿宋_GB2312" w:hAnsi="黑体" w:cs="黑体" w:hint="eastAsia"/>
          <w:color w:val="000000" w:themeColor="text1"/>
          <w:spacing w:val="-1"/>
          <w:sz w:val="24"/>
          <w:szCs w:val="24"/>
        </w:rPr>
        <w:t>《特种设备目录》范围内特种设备</w:t>
      </w:r>
      <w:r>
        <w:rPr>
          <w:rFonts w:ascii="仿宋_GB2312" w:eastAsia="仿宋_GB2312" w:hAnsi="黑体" w:cs="黑体" w:hint="eastAsia"/>
          <w:color w:val="000000" w:themeColor="text1"/>
          <w:sz w:val="24"/>
          <w:szCs w:val="24"/>
        </w:rPr>
        <w:t>监督检验、定期检验、锅炉水（</w:t>
      </w:r>
      <w:proofErr w:type="gramStart"/>
      <w:r>
        <w:rPr>
          <w:rFonts w:ascii="仿宋_GB2312" w:eastAsia="仿宋_GB2312" w:hAnsi="黑体" w:cs="黑体" w:hint="eastAsia"/>
          <w:color w:val="000000" w:themeColor="text1"/>
          <w:spacing w:val="-1"/>
          <w:sz w:val="24"/>
          <w:szCs w:val="24"/>
        </w:rPr>
        <w:t>介</w:t>
      </w:r>
      <w:proofErr w:type="gramEnd"/>
      <w:r>
        <w:rPr>
          <w:rFonts w:ascii="仿宋_GB2312" w:eastAsia="仿宋_GB2312" w:hAnsi="黑体" w:cs="黑体" w:hint="eastAsia"/>
          <w:color w:val="000000" w:themeColor="text1"/>
          <w:spacing w:val="-1"/>
          <w:sz w:val="24"/>
          <w:szCs w:val="24"/>
        </w:rPr>
        <w:t>）质检验和能效测试人员</w:t>
      </w:r>
      <w:r>
        <w:rPr>
          <w:rFonts w:ascii="仿宋_GB2312" w:eastAsia="仿宋_GB2312" w:hAnsi="黑体" w:cs="黑体" w:hint="eastAsia"/>
          <w:color w:val="000000" w:themeColor="text1"/>
          <w:sz w:val="24"/>
          <w:szCs w:val="24"/>
        </w:rPr>
        <w:t>（以下简称检验人员）的考核工作。</w:t>
      </w:r>
    </w:p>
    <w:p w14:paraId="582B22C2" w14:textId="77777777" w:rsidR="00AD6500" w:rsidRDefault="006B6433">
      <w:pPr>
        <w:spacing w:line="410" w:lineRule="exact"/>
        <w:ind w:right="-20" w:firstLineChars="200" w:firstLine="524"/>
        <w:rPr>
          <w:rFonts w:ascii="黑体" w:eastAsia="黑体" w:hAnsi="黑体" w:cs="黑体"/>
          <w:color w:val="000000" w:themeColor="text1"/>
          <w:spacing w:val="8"/>
          <w:sz w:val="24"/>
          <w:szCs w:val="24"/>
        </w:rPr>
      </w:pPr>
      <w:r>
        <w:rPr>
          <w:rFonts w:ascii="黑体" w:eastAsia="黑体" w:hAnsi="黑体" w:cs="黑体" w:hint="eastAsia"/>
          <w:color w:val="000000" w:themeColor="text1"/>
          <w:spacing w:val="11"/>
          <w:sz w:val="24"/>
          <w:szCs w:val="24"/>
        </w:rPr>
        <w:t>第三条</w:t>
      </w:r>
      <w:r>
        <w:rPr>
          <w:rFonts w:ascii="仿宋_GB2312" w:eastAsia="仿宋_GB2312" w:hAnsi="黑体" w:cs="黑体" w:hint="eastAsia"/>
          <w:color w:val="000000" w:themeColor="text1"/>
          <w:spacing w:val="12"/>
          <w:sz w:val="24"/>
          <w:szCs w:val="24"/>
        </w:rPr>
        <w:t xml:space="preserve"> </w:t>
      </w:r>
      <w:r>
        <w:rPr>
          <w:rFonts w:ascii="仿宋_GB2312" w:eastAsia="仿宋_GB2312" w:hAnsi="黑体" w:cs="黑体" w:hint="eastAsia"/>
          <w:color w:val="000000" w:themeColor="text1"/>
          <w:spacing w:val="12"/>
          <w:sz w:val="24"/>
          <w:szCs w:val="24"/>
        </w:rPr>
        <w:t>检验人员应当按照本规则的要求，取得</w:t>
      </w:r>
      <w:r>
        <w:rPr>
          <w:rFonts w:ascii="仿宋_GB2312" w:eastAsia="仿宋_GB2312" w:hAnsi="黑体" w:cs="黑体" w:hint="eastAsia"/>
          <w:color w:val="000000" w:themeColor="text1"/>
          <w:spacing w:val="13"/>
          <w:sz w:val="24"/>
          <w:szCs w:val="24"/>
        </w:rPr>
        <w:t>相</w:t>
      </w:r>
      <w:r>
        <w:rPr>
          <w:rFonts w:ascii="仿宋_GB2312" w:eastAsia="仿宋_GB2312" w:hAnsi="黑体" w:cs="黑体" w:hint="eastAsia"/>
          <w:color w:val="000000" w:themeColor="text1"/>
          <w:spacing w:val="12"/>
          <w:sz w:val="24"/>
          <w:szCs w:val="24"/>
        </w:rPr>
        <w:t>应的《特种设备检验检测人员证（</w:t>
      </w:r>
      <w:r>
        <w:rPr>
          <w:rFonts w:ascii="仿宋_GB2312" w:eastAsia="仿宋_GB2312" w:hAnsi="黑体" w:cs="黑体" w:hint="eastAsia"/>
          <w:color w:val="000000" w:themeColor="text1"/>
          <w:spacing w:val="8"/>
          <w:sz w:val="24"/>
          <w:szCs w:val="24"/>
        </w:rPr>
        <w:t>检验人员</w:t>
      </w:r>
      <w:r>
        <w:rPr>
          <w:rFonts w:ascii="仿宋_GB2312" w:eastAsia="仿宋_GB2312" w:hAnsi="黑体" w:cs="黑体" w:hint="eastAsia"/>
          <w:color w:val="000000" w:themeColor="text1"/>
          <w:spacing w:val="12"/>
          <w:sz w:val="24"/>
          <w:szCs w:val="24"/>
        </w:rPr>
        <w:t>）</w:t>
      </w:r>
      <w:r>
        <w:rPr>
          <w:rFonts w:ascii="仿宋_GB2312" w:eastAsia="仿宋_GB2312" w:hAnsi="黑体" w:cs="黑体" w:hint="eastAsia"/>
          <w:color w:val="000000" w:themeColor="text1"/>
          <w:spacing w:val="8"/>
          <w:sz w:val="24"/>
          <w:szCs w:val="24"/>
        </w:rPr>
        <w:t>》</w:t>
      </w:r>
      <w:r>
        <w:rPr>
          <w:rFonts w:ascii="仿宋_GB2312" w:eastAsia="仿宋_GB2312" w:hAnsi="黑体" w:cs="黑体" w:hint="eastAsia"/>
          <w:color w:val="000000" w:themeColor="text1"/>
          <w:spacing w:val="12"/>
          <w:sz w:val="24"/>
          <w:szCs w:val="24"/>
        </w:rPr>
        <w:t>（</w:t>
      </w:r>
      <w:r>
        <w:rPr>
          <w:rFonts w:ascii="仿宋_GB2312" w:eastAsia="仿宋_GB2312" w:hAnsi="黑体" w:cs="黑体" w:hint="eastAsia"/>
          <w:color w:val="000000" w:themeColor="text1"/>
          <w:spacing w:val="8"/>
          <w:sz w:val="24"/>
          <w:szCs w:val="24"/>
        </w:rPr>
        <w:t>以下简称《检验人员证</w:t>
      </w:r>
      <w:r>
        <w:rPr>
          <w:rFonts w:ascii="仿宋_GB2312" w:eastAsia="仿宋_GB2312" w:hAnsi="黑体" w:cs="黑体" w:hint="eastAsia"/>
          <w:color w:val="000000" w:themeColor="text1"/>
          <w:spacing w:val="7"/>
          <w:sz w:val="24"/>
          <w:szCs w:val="24"/>
        </w:rPr>
        <w:t>》，样式见附件</w:t>
      </w:r>
      <w:r>
        <w:rPr>
          <w:rFonts w:ascii="仿宋_GB2312" w:eastAsia="仿宋_GB2312" w:hAnsi="黑体" w:cs="黑体" w:hint="eastAsia"/>
          <w:color w:val="000000" w:themeColor="text1"/>
          <w:spacing w:val="7"/>
          <w:sz w:val="24"/>
          <w:szCs w:val="24"/>
        </w:rPr>
        <w:t>A</w:t>
      </w:r>
      <w:r>
        <w:rPr>
          <w:rFonts w:ascii="仿宋_GB2312" w:eastAsia="仿宋_GB2312" w:hAnsi="黑体" w:cs="黑体" w:hint="eastAsia"/>
          <w:color w:val="000000" w:themeColor="text1"/>
          <w:spacing w:val="12"/>
          <w:sz w:val="24"/>
          <w:szCs w:val="24"/>
        </w:rPr>
        <w:t>）</w:t>
      </w:r>
      <w:r>
        <w:rPr>
          <w:rFonts w:ascii="仿宋_GB2312" w:eastAsia="仿宋_GB2312" w:hAnsi="黑体" w:cs="黑体" w:hint="eastAsia"/>
          <w:color w:val="000000" w:themeColor="text1"/>
          <w:spacing w:val="8"/>
          <w:sz w:val="24"/>
          <w:szCs w:val="24"/>
        </w:rPr>
        <w:t>，方可从事相应的检验工作。</w:t>
      </w:r>
    </w:p>
    <w:p w14:paraId="09E148DE" w14:textId="77777777" w:rsidR="00AD6500" w:rsidRDefault="006B6433">
      <w:pPr>
        <w:spacing w:line="410" w:lineRule="exact"/>
        <w:ind w:leftChars="3" w:left="6" w:firstLineChars="200" w:firstLine="528"/>
        <w:rPr>
          <w:rFonts w:ascii="仿宋_GB2312" w:eastAsia="仿宋_GB2312" w:hAnsi="黑体" w:cs="黑体"/>
          <w:color w:val="000000" w:themeColor="text1"/>
          <w:sz w:val="24"/>
          <w:szCs w:val="24"/>
        </w:rPr>
      </w:pPr>
      <w:r>
        <w:rPr>
          <w:rFonts w:ascii="黑体" w:eastAsia="黑体" w:hAnsi="黑体" w:cs="黑体" w:hint="eastAsia"/>
          <w:color w:val="000000" w:themeColor="text1"/>
          <w:spacing w:val="12"/>
          <w:sz w:val="24"/>
          <w:szCs w:val="24"/>
        </w:rPr>
        <w:t>第四</w:t>
      </w:r>
      <w:r>
        <w:rPr>
          <w:rFonts w:ascii="黑体" w:eastAsia="黑体" w:hAnsi="黑体" w:cs="黑体" w:hint="eastAsia"/>
          <w:color w:val="000000" w:themeColor="text1"/>
          <w:sz w:val="24"/>
          <w:szCs w:val="24"/>
        </w:rPr>
        <w:t>条</w:t>
      </w:r>
      <w:r>
        <w:rPr>
          <w:rFonts w:ascii="黑体" w:eastAsia="黑体" w:hAnsi="黑体" w:cs="黑体" w:hint="eastAsia"/>
          <w:b/>
          <w:color w:val="000000" w:themeColor="text1"/>
          <w:sz w:val="24"/>
          <w:szCs w:val="24"/>
        </w:rPr>
        <w:t xml:space="preserve"> </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检验人员分为检验员、检验师和高级检验师，其级别、项目、代号和工作范围见表</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br w:type="page"/>
      </w:r>
    </w:p>
    <w:p w14:paraId="22B51EB4" w14:textId="77777777" w:rsidR="00AD6500" w:rsidRDefault="006B6433">
      <w:pPr>
        <w:spacing w:line="360" w:lineRule="auto"/>
        <w:jc w:val="center"/>
        <w:rPr>
          <w:rFonts w:ascii="仿宋_GB2312" w:eastAsia="仿宋_GB2312" w:hAnsi="黑体" w:cs="黑体"/>
          <w:color w:val="000000" w:themeColor="text1"/>
          <w:sz w:val="24"/>
          <w:szCs w:val="24"/>
        </w:rPr>
      </w:pPr>
      <w:bookmarkStart w:id="0" w:name="_Hlk58570546"/>
      <w:r>
        <w:rPr>
          <w:rFonts w:ascii="仿宋_GB2312" w:eastAsia="仿宋_GB2312" w:hAnsi="黑体" w:cs="黑体" w:hint="eastAsia"/>
          <w:color w:val="000000" w:themeColor="text1"/>
          <w:sz w:val="24"/>
          <w:szCs w:val="24"/>
        </w:rPr>
        <w:lastRenderedPageBreak/>
        <w:t>表</w:t>
      </w:r>
      <w:r>
        <w:rPr>
          <w:rFonts w:ascii="仿宋_GB2312" w:eastAsia="仿宋_GB2312" w:hAnsi="黑体" w:cs="黑体" w:hint="eastAsia"/>
          <w:color w:val="000000" w:themeColor="text1"/>
          <w:sz w:val="24"/>
          <w:szCs w:val="24"/>
        </w:rPr>
        <w:t xml:space="preserve">1   </w:t>
      </w:r>
      <w:r>
        <w:rPr>
          <w:rFonts w:ascii="仿宋_GB2312" w:eastAsia="仿宋_GB2312" w:hAnsi="黑体" w:cs="黑体" w:hint="eastAsia"/>
          <w:color w:val="000000" w:themeColor="text1"/>
          <w:sz w:val="24"/>
          <w:szCs w:val="24"/>
        </w:rPr>
        <w:t>检验人员级别、项目、代号和工作范围</w:t>
      </w:r>
    </w:p>
    <w:tbl>
      <w:tblPr>
        <w:tblW w:w="10224" w:type="dxa"/>
        <w:jc w:val="center"/>
        <w:tblLayout w:type="fixed"/>
        <w:tblLook w:val="04A0" w:firstRow="1" w:lastRow="0" w:firstColumn="1" w:lastColumn="0" w:noHBand="0" w:noVBand="1"/>
      </w:tblPr>
      <w:tblGrid>
        <w:gridCol w:w="721"/>
        <w:gridCol w:w="1025"/>
        <w:gridCol w:w="2227"/>
        <w:gridCol w:w="898"/>
        <w:gridCol w:w="5353"/>
      </w:tblGrid>
      <w:tr w:rsidR="00AD6500" w14:paraId="47B2E883" w14:textId="77777777">
        <w:trPr>
          <w:trHeight w:val="375"/>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9679FC2"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序号</w:t>
            </w:r>
          </w:p>
        </w:tc>
        <w:tc>
          <w:tcPr>
            <w:tcW w:w="1025" w:type="dxa"/>
            <w:tcBorders>
              <w:top w:val="single" w:sz="4" w:space="0" w:color="auto"/>
              <w:left w:val="nil"/>
              <w:bottom w:val="single" w:sz="4" w:space="0" w:color="auto"/>
              <w:right w:val="single" w:sz="4" w:space="0" w:color="auto"/>
            </w:tcBorders>
            <w:shd w:val="clear" w:color="auto" w:fill="auto"/>
            <w:vAlign w:val="center"/>
          </w:tcPr>
          <w:p w14:paraId="37688A14"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级别</w:t>
            </w:r>
          </w:p>
        </w:tc>
        <w:tc>
          <w:tcPr>
            <w:tcW w:w="2227" w:type="dxa"/>
            <w:tcBorders>
              <w:top w:val="single" w:sz="4" w:space="0" w:color="auto"/>
              <w:left w:val="nil"/>
              <w:bottom w:val="single" w:sz="4" w:space="0" w:color="auto"/>
              <w:right w:val="single" w:sz="4" w:space="0" w:color="auto"/>
            </w:tcBorders>
            <w:shd w:val="clear" w:color="auto" w:fill="auto"/>
            <w:vAlign w:val="center"/>
          </w:tcPr>
          <w:p w14:paraId="4085E85F"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项目</w:t>
            </w:r>
          </w:p>
        </w:tc>
        <w:tc>
          <w:tcPr>
            <w:tcW w:w="898" w:type="dxa"/>
            <w:tcBorders>
              <w:top w:val="single" w:sz="4" w:space="0" w:color="auto"/>
              <w:left w:val="nil"/>
              <w:bottom w:val="single" w:sz="4" w:space="0" w:color="auto"/>
              <w:right w:val="single" w:sz="4" w:space="0" w:color="auto"/>
            </w:tcBorders>
            <w:shd w:val="clear" w:color="auto" w:fill="auto"/>
            <w:vAlign w:val="center"/>
          </w:tcPr>
          <w:p w14:paraId="6C306CCF"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代号</w:t>
            </w:r>
          </w:p>
        </w:tc>
        <w:tc>
          <w:tcPr>
            <w:tcW w:w="5353" w:type="dxa"/>
            <w:tcBorders>
              <w:top w:val="single" w:sz="4" w:space="0" w:color="auto"/>
              <w:bottom w:val="single" w:sz="4" w:space="0" w:color="auto"/>
              <w:right w:val="single" w:sz="4" w:space="0" w:color="auto"/>
            </w:tcBorders>
            <w:shd w:val="clear" w:color="auto" w:fill="auto"/>
            <w:vAlign w:val="center"/>
          </w:tcPr>
          <w:p w14:paraId="18CB3B69"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工作范围</w:t>
            </w:r>
          </w:p>
        </w:tc>
      </w:tr>
      <w:tr w:rsidR="00AD6500" w14:paraId="547A0A29" w14:textId="77777777">
        <w:trPr>
          <w:trHeight w:val="845"/>
          <w:jc w:val="center"/>
        </w:trPr>
        <w:tc>
          <w:tcPr>
            <w:tcW w:w="721" w:type="dxa"/>
            <w:tcBorders>
              <w:top w:val="nil"/>
              <w:left w:val="single" w:sz="4" w:space="0" w:color="auto"/>
              <w:bottom w:val="single" w:sz="4" w:space="0" w:color="auto"/>
              <w:right w:val="single" w:sz="4" w:space="0" w:color="auto"/>
            </w:tcBorders>
            <w:shd w:val="clear" w:color="auto" w:fill="auto"/>
            <w:vAlign w:val="center"/>
          </w:tcPr>
          <w:p w14:paraId="358EBA5D"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w:t>
            </w:r>
          </w:p>
        </w:tc>
        <w:tc>
          <w:tcPr>
            <w:tcW w:w="1025" w:type="dxa"/>
            <w:vMerge w:val="restart"/>
            <w:tcBorders>
              <w:top w:val="single" w:sz="4" w:space="0" w:color="auto"/>
              <w:left w:val="single" w:sz="4" w:space="0" w:color="auto"/>
              <w:right w:val="single" w:sz="4" w:space="0" w:color="auto"/>
            </w:tcBorders>
            <w:shd w:val="clear" w:color="auto" w:fill="auto"/>
            <w:vAlign w:val="center"/>
          </w:tcPr>
          <w:p w14:paraId="3F905448"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检验员</w:t>
            </w:r>
          </w:p>
        </w:tc>
        <w:tc>
          <w:tcPr>
            <w:tcW w:w="2227" w:type="dxa"/>
            <w:tcBorders>
              <w:top w:val="nil"/>
              <w:left w:val="nil"/>
              <w:bottom w:val="single" w:sz="4" w:space="0" w:color="auto"/>
              <w:right w:val="single" w:sz="4" w:space="0" w:color="auto"/>
            </w:tcBorders>
            <w:shd w:val="clear" w:color="auto" w:fill="auto"/>
            <w:vAlign w:val="center"/>
          </w:tcPr>
          <w:p w14:paraId="1EFE2779"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锅炉定期检验</w:t>
            </w:r>
          </w:p>
        </w:tc>
        <w:tc>
          <w:tcPr>
            <w:tcW w:w="898" w:type="dxa"/>
            <w:tcBorders>
              <w:top w:val="nil"/>
              <w:left w:val="nil"/>
              <w:bottom w:val="single" w:sz="4" w:space="0" w:color="auto"/>
              <w:right w:val="single" w:sz="4" w:space="0" w:color="auto"/>
            </w:tcBorders>
            <w:shd w:val="clear" w:color="auto" w:fill="auto"/>
            <w:vAlign w:val="center"/>
          </w:tcPr>
          <w:p w14:paraId="173D1437"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Y-GL</w:t>
            </w:r>
          </w:p>
        </w:tc>
        <w:tc>
          <w:tcPr>
            <w:tcW w:w="5353" w:type="dxa"/>
            <w:tcBorders>
              <w:top w:val="single" w:sz="4" w:space="0" w:color="auto"/>
              <w:left w:val="nil"/>
              <w:bottom w:val="single" w:sz="4" w:space="0" w:color="auto"/>
              <w:right w:val="single" w:sz="4" w:space="0" w:color="auto"/>
            </w:tcBorders>
            <w:shd w:val="clear" w:color="auto" w:fill="auto"/>
            <w:vAlign w:val="center"/>
          </w:tcPr>
          <w:p w14:paraId="1D3D51DB"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承压蒸汽锅炉（额定压力小于</w:t>
            </w:r>
            <w:r>
              <w:rPr>
                <w:rFonts w:ascii="仿宋_GB2312" w:eastAsia="仿宋_GB2312" w:hAnsi="黑体" w:cs="黑体" w:hint="eastAsia"/>
                <w:color w:val="000000" w:themeColor="text1"/>
                <w:sz w:val="24"/>
                <w:szCs w:val="24"/>
              </w:rPr>
              <w:t>3.8MPa</w:t>
            </w:r>
            <w:r>
              <w:rPr>
                <w:rFonts w:ascii="仿宋_GB2312" w:eastAsia="仿宋_GB2312" w:hAnsi="黑体" w:cs="黑体" w:hint="eastAsia"/>
                <w:color w:val="000000" w:themeColor="text1"/>
                <w:sz w:val="24"/>
                <w:szCs w:val="24"/>
              </w:rPr>
              <w:t>）、承压热水锅炉和有机热载体锅炉的定期检验。</w:t>
            </w:r>
          </w:p>
        </w:tc>
      </w:tr>
      <w:tr w:rsidR="00AD6500" w14:paraId="3B29ACDC" w14:textId="77777777">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tcPr>
          <w:p w14:paraId="68E4AB4C"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2</w:t>
            </w:r>
          </w:p>
        </w:tc>
        <w:tc>
          <w:tcPr>
            <w:tcW w:w="1025" w:type="dxa"/>
            <w:vMerge/>
            <w:tcBorders>
              <w:left w:val="single" w:sz="4" w:space="0" w:color="auto"/>
              <w:right w:val="single" w:sz="4" w:space="0" w:color="auto"/>
            </w:tcBorders>
            <w:shd w:val="clear" w:color="auto" w:fill="auto"/>
            <w:vAlign w:val="center"/>
          </w:tcPr>
          <w:p w14:paraId="278C6BBC" w14:textId="77777777" w:rsidR="00AD6500" w:rsidRDefault="00AD6500">
            <w:pPr>
              <w:widowControl/>
              <w:jc w:val="center"/>
              <w:rPr>
                <w:rFonts w:ascii="仿宋_GB2312" w:eastAsia="仿宋_GB2312" w:hAnsi="黑体" w:cs="黑体"/>
                <w:color w:val="000000" w:themeColor="text1"/>
                <w:sz w:val="24"/>
                <w:szCs w:val="24"/>
              </w:rPr>
            </w:pPr>
          </w:p>
        </w:tc>
        <w:tc>
          <w:tcPr>
            <w:tcW w:w="2227" w:type="dxa"/>
            <w:tcBorders>
              <w:top w:val="nil"/>
              <w:left w:val="nil"/>
              <w:bottom w:val="single" w:sz="4" w:space="0" w:color="auto"/>
              <w:right w:val="single" w:sz="4" w:space="0" w:color="auto"/>
            </w:tcBorders>
            <w:shd w:val="clear" w:color="auto" w:fill="auto"/>
            <w:vAlign w:val="center"/>
          </w:tcPr>
          <w:p w14:paraId="510DDF11"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锅炉能效测试</w:t>
            </w:r>
          </w:p>
        </w:tc>
        <w:tc>
          <w:tcPr>
            <w:tcW w:w="898" w:type="dxa"/>
            <w:tcBorders>
              <w:top w:val="nil"/>
              <w:left w:val="nil"/>
              <w:bottom w:val="single" w:sz="4" w:space="0" w:color="auto"/>
              <w:right w:val="single" w:sz="4" w:space="0" w:color="auto"/>
            </w:tcBorders>
            <w:shd w:val="clear" w:color="auto" w:fill="auto"/>
            <w:vAlign w:val="center"/>
          </w:tcPr>
          <w:p w14:paraId="1C336BDD"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Y-NX</w:t>
            </w:r>
          </w:p>
        </w:tc>
        <w:tc>
          <w:tcPr>
            <w:tcW w:w="5353" w:type="dxa"/>
            <w:tcBorders>
              <w:top w:val="nil"/>
              <w:left w:val="nil"/>
              <w:bottom w:val="single" w:sz="4" w:space="0" w:color="auto"/>
              <w:right w:val="single" w:sz="4" w:space="0" w:color="auto"/>
            </w:tcBorders>
            <w:shd w:val="clear" w:color="auto" w:fill="auto"/>
            <w:vAlign w:val="center"/>
          </w:tcPr>
          <w:p w14:paraId="7BBDCB35"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锅炉能效测试的仪器使用和参数测量。</w:t>
            </w:r>
          </w:p>
        </w:tc>
      </w:tr>
      <w:tr w:rsidR="00AD6500" w14:paraId="6F8F8F29" w14:textId="77777777">
        <w:trPr>
          <w:trHeight w:val="890"/>
          <w:jc w:val="center"/>
        </w:trPr>
        <w:tc>
          <w:tcPr>
            <w:tcW w:w="721" w:type="dxa"/>
            <w:vMerge w:val="restart"/>
            <w:tcBorders>
              <w:top w:val="nil"/>
              <w:left w:val="single" w:sz="4" w:space="0" w:color="auto"/>
              <w:right w:val="single" w:sz="4" w:space="0" w:color="auto"/>
            </w:tcBorders>
            <w:shd w:val="clear" w:color="auto" w:fill="auto"/>
            <w:vAlign w:val="center"/>
          </w:tcPr>
          <w:p w14:paraId="48D95075"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3</w:t>
            </w:r>
          </w:p>
        </w:tc>
        <w:tc>
          <w:tcPr>
            <w:tcW w:w="1025" w:type="dxa"/>
            <w:vMerge/>
            <w:tcBorders>
              <w:left w:val="single" w:sz="4" w:space="0" w:color="auto"/>
              <w:right w:val="single" w:sz="4" w:space="0" w:color="auto"/>
            </w:tcBorders>
            <w:vAlign w:val="center"/>
          </w:tcPr>
          <w:p w14:paraId="53F07EDB" w14:textId="77777777" w:rsidR="00AD6500" w:rsidRDefault="00AD6500">
            <w:pPr>
              <w:widowControl/>
              <w:rPr>
                <w:rFonts w:ascii="仿宋_GB2312" w:eastAsia="仿宋_GB2312" w:hAnsi="黑体" w:cs="黑体"/>
                <w:color w:val="000000" w:themeColor="text1"/>
                <w:sz w:val="24"/>
                <w:szCs w:val="24"/>
              </w:rPr>
            </w:pPr>
          </w:p>
        </w:tc>
        <w:tc>
          <w:tcPr>
            <w:tcW w:w="2227" w:type="dxa"/>
            <w:vMerge w:val="restart"/>
            <w:tcBorders>
              <w:top w:val="nil"/>
              <w:left w:val="nil"/>
              <w:right w:val="single" w:sz="4" w:space="0" w:color="auto"/>
            </w:tcBorders>
            <w:shd w:val="clear" w:color="auto" w:fill="auto"/>
            <w:vAlign w:val="center"/>
          </w:tcPr>
          <w:p w14:paraId="4C3F760B"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锅炉水（</w:t>
            </w:r>
            <w:proofErr w:type="gramStart"/>
            <w:r>
              <w:rPr>
                <w:rFonts w:ascii="仿宋_GB2312" w:eastAsia="仿宋_GB2312" w:hAnsi="黑体" w:cs="黑体" w:hint="eastAsia"/>
                <w:color w:val="000000" w:themeColor="text1"/>
                <w:sz w:val="24"/>
                <w:szCs w:val="24"/>
              </w:rPr>
              <w:t>介</w:t>
            </w:r>
            <w:proofErr w:type="gramEnd"/>
            <w:r>
              <w:rPr>
                <w:rFonts w:ascii="仿宋_GB2312" w:eastAsia="仿宋_GB2312" w:hAnsi="黑体" w:cs="黑体" w:hint="eastAsia"/>
                <w:color w:val="000000" w:themeColor="text1"/>
                <w:sz w:val="24"/>
                <w:szCs w:val="24"/>
              </w:rPr>
              <w:t>）质检验（注</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z w:val="24"/>
                <w:szCs w:val="24"/>
              </w:rPr>
              <w:t>）</w:t>
            </w:r>
          </w:p>
        </w:tc>
        <w:tc>
          <w:tcPr>
            <w:tcW w:w="898" w:type="dxa"/>
            <w:vMerge w:val="restart"/>
            <w:tcBorders>
              <w:top w:val="nil"/>
              <w:left w:val="nil"/>
              <w:right w:val="single" w:sz="4" w:space="0" w:color="auto"/>
            </w:tcBorders>
            <w:shd w:val="clear" w:color="auto" w:fill="auto"/>
            <w:vAlign w:val="center"/>
          </w:tcPr>
          <w:p w14:paraId="39A05FB6"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Y-SZ</w:t>
            </w:r>
          </w:p>
        </w:tc>
        <w:tc>
          <w:tcPr>
            <w:tcW w:w="5353" w:type="dxa"/>
            <w:tcBorders>
              <w:top w:val="nil"/>
              <w:left w:val="nil"/>
              <w:bottom w:val="single" w:sz="4" w:space="0" w:color="auto"/>
              <w:right w:val="single" w:sz="4" w:space="0" w:color="auto"/>
            </w:tcBorders>
            <w:shd w:val="clear" w:color="auto" w:fill="auto"/>
            <w:vAlign w:val="center"/>
          </w:tcPr>
          <w:p w14:paraId="5884892E"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Ⅰ</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承压蒸汽锅炉（额定压力小于</w:t>
            </w:r>
            <w:r>
              <w:rPr>
                <w:rFonts w:ascii="仿宋_GB2312" w:eastAsia="仿宋_GB2312" w:hAnsi="黑体" w:cs="黑体" w:hint="eastAsia"/>
                <w:color w:val="000000" w:themeColor="text1"/>
                <w:sz w:val="24"/>
                <w:szCs w:val="24"/>
              </w:rPr>
              <w:t>3.8MPa</w:t>
            </w:r>
            <w:r>
              <w:rPr>
                <w:rFonts w:ascii="仿宋_GB2312" w:eastAsia="仿宋_GB2312" w:hAnsi="黑体" w:cs="黑体" w:hint="eastAsia"/>
                <w:color w:val="000000" w:themeColor="text1"/>
                <w:sz w:val="24"/>
                <w:szCs w:val="24"/>
              </w:rPr>
              <w:t>）介质的定期检验和清洗过程的监督检验。</w:t>
            </w:r>
          </w:p>
        </w:tc>
      </w:tr>
      <w:tr w:rsidR="00AD6500" w14:paraId="6F77F086" w14:textId="77777777">
        <w:trPr>
          <w:trHeight w:val="832"/>
          <w:jc w:val="center"/>
        </w:trPr>
        <w:tc>
          <w:tcPr>
            <w:tcW w:w="721" w:type="dxa"/>
            <w:vMerge/>
            <w:tcBorders>
              <w:left w:val="single" w:sz="4" w:space="0" w:color="auto"/>
              <w:right w:val="single" w:sz="4" w:space="0" w:color="auto"/>
            </w:tcBorders>
            <w:shd w:val="clear" w:color="auto" w:fill="auto"/>
            <w:vAlign w:val="center"/>
          </w:tcPr>
          <w:p w14:paraId="717415D9" w14:textId="77777777" w:rsidR="00AD6500" w:rsidRDefault="00AD6500">
            <w:pPr>
              <w:widowControl/>
              <w:jc w:val="center"/>
              <w:rPr>
                <w:rFonts w:ascii="仿宋_GB2312" w:eastAsia="仿宋_GB2312" w:hAnsi="黑体" w:cs="黑体"/>
                <w:color w:val="000000" w:themeColor="text1"/>
                <w:sz w:val="24"/>
                <w:szCs w:val="24"/>
              </w:rPr>
            </w:pPr>
          </w:p>
        </w:tc>
        <w:tc>
          <w:tcPr>
            <w:tcW w:w="1025" w:type="dxa"/>
            <w:vMerge/>
            <w:tcBorders>
              <w:left w:val="single" w:sz="4" w:space="0" w:color="auto"/>
              <w:right w:val="single" w:sz="4" w:space="0" w:color="auto"/>
            </w:tcBorders>
            <w:vAlign w:val="center"/>
          </w:tcPr>
          <w:p w14:paraId="0D770CB6" w14:textId="77777777" w:rsidR="00AD6500" w:rsidRDefault="00AD6500">
            <w:pPr>
              <w:widowControl/>
              <w:rPr>
                <w:rFonts w:ascii="仿宋_GB2312" w:eastAsia="仿宋_GB2312" w:hAnsi="黑体" w:cs="黑体"/>
                <w:color w:val="000000" w:themeColor="text1"/>
                <w:sz w:val="24"/>
                <w:szCs w:val="24"/>
              </w:rPr>
            </w:pPr>
          </w:p>
        </w:tc>
        <w:tc>
          <w:tcPr>
            <w:tcW w:w="2227" w:type="dxa"/>
            <w:vMerge/>
            <w:tcBorders>
              <w:left w:val="nil"/>
              <w:right w:val="single" w:sz="4" w:space="0" w:color="auto"/>
            </w:tcBorders>
            <w:shd w:val="clear" w:color="auto" w:fill="auto"/>
            <w:vAlign w:val="center"/>
          </w:tcPr>
          <w:p w14:paraId="2B2F64BB" w14:textId="77777777" w:rsidR="00AD6500" w:rsidRDefault="00AD6500">
            <w:pPr>
              <w:widowControl/>
              <w:rPr>
                <w:rFonts w:ascii="仿宋_GB2312" w:eastAsia="仿宋_GB2312" w:hAnsi="黑体" w:cs="黑体"/>
                <w:color w:val="000000" w:themeColor="text1"/>
                <w:sz w:val="24"/>
                <w:szCs w:val="24"/>
              </w:rPr>
            </w:pPr>
          </w:p>
        </w:tc>
        <w:tc>
          <w:tcPr>
            <w:tcW w:w="898" w:type="dxa"/>
            <w:vMerge/>
            <w:tcBorders>
              <w:left w:val="nil"/>
              <w:right w:val="single" w:sz="4" w:space="0" w:color="auto"/>
            </w:tcBorders>
            <w:shd w:val="clear" w:color="auto" w:fill="auto"/>
            <w:vAlign w:val="center"/>
          </w:tcPr>
          <w:p w14:paraId="54381FC4" w14:textId="77777777" w:rsidR="00AD6500" w:rsidRDefault="00AD6500">
            <w:pPr>
              <w:widowControl/>
              <w:jc w:val="center"/>
              <w:rPr>
                <w:rFonts w:ascii="仿宋_GB2312" w:eastAsia="仿宋_GB2312" w:hAnsi="黑体" w:cs="黑体"/>
                <w:color w:val="000000" w:themeColor="text1"/>
                <w:sz w:val="24"/>
                <w:szCs w:val="24"/>
              </w:rPr>
            </w:pPr>
          </w:p>
        </w:tc>
        <w:tc>
          <w:tcPr>
            <w:tcW w:w="5353" w:type="dxa"/>
            <w:tcBorders>
              <w:top w:val="single" w:sz="4" w:space="0" w:color="auto"/>
              <w:left w:val="nil"/>
              <w:bottom w:val="single" w:sz="4" w:space="0" w:color="auto"/>
              <w:right w:val="single" w:sz="4" w:space="0" w:color="auto"/>
            </w:tcBorders>
            <w:shd w:val="clear" w:color="auto" w:fill="auto"/>
            <w:vAlign w:val="center"/>
          </w:tcPr>
          <w:p w14:paraId="08278723"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Ⅱ</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承压热水锅炉水质的定期检验和清洗过程的监督检验。</w:t>
            </w:r>
          </w:p>
        </w:tc>
      </w:tr>
      <w:tr w:rsidR="00AD6500" w14:paraId="6A5ECB68" w14:textId="77777777">
        <w:trPr>
          <w:trHeight w:val="844"/>
          <w:jc w:val="center"/>
        </w:trPr>
        <w:tc>
          <w:tcPr>
            <w:tcW w:w="721" w:type="dxa"/>
            <w:vMerge/>
            <w:tcBorders>
              <w:left w:val="single" w:sz="4" w:space="0" w:color="auto"/>
              <w:bottom w:val="single" w:sz="4" w:space="0" w:color="auto"/>
              <w:right w:val="single" w:sz="4" w:space="0" w:color="auto"/>
            </w:tcBorders>
            <w:shd w:val="clear" w:color="auto" w:fill="auto"/>
            <w:vAlign w:val="center"/>
          </w:tcPr>
          <w:p w14:paraId="67534854" w14:textId="77777777" w:rsidR="00AD6500" w:rsidRDefault="00AD6500">
            <w:pPr>
              <w:widowControl/>
              <w:jc w:val="center"/>
              <w:rPr>
                <w:rFonts w:ascii="仿宋_GB2312" w:eastAsia="仿宋_GB2312" w:hAnsi="黑体" w:cs="黑体"/>
                <w:color w:val="000000" w:themeColor="text1"/>
                <w:sz w:val="24"/>
                <w:szCs w:val="24"/>
              </w:rPr>
            </w:pPr>
          </w:p>
        </w:tc>
        <w:tc>
          <w:tcPr>
            <w:tcW w:w="1025" w:type="dxa"/>
            <w:vMerge/>
            <w:tcBorders>
              <w:left w:val="single" w:sz="4" w:space="0" w:color="auto"/>
              <w:right w:val="single" w:sz="4" w:space="0" w:color="auto"/>
            </w:tcBorders>
            <w:vAlign w:val="center"/>
          </w:tcPr>
          <w:p w14:paraId="010A9DE7" w14:textId="77777777" w:rsidR="00AD6500" w:rsidRDefault="00AD6500">
            <w:pPr>
              <w:widowControl/>
              <w:rPr>
                <w:rFonts w:ascii="仿宋_GB2312" w:eastAsia="仿宋_GB2312" w:hAnsi="黑体" w:cs="黑体"/>
                <w:color w:val="000000" w:themeColor="text1"/>
                <w:sz w:val="24"/>
                <w:szCs w:val="24"/>
              </w:rPr>
            </w:pPr>
          </w:p>
        </w:tc>
        <w:tc>
          <w:tcPr>
            <w:tcW w:w="2227" w:type="dxa"/>
            <w:vMerge/>
            <w:tcBorders>
              <w:left w:val="nil"/>
              <w:bottom w:val="single" w:sz="4" w:space="0" w:color="auto"/>
              <w:right w:val="single" w:sz="4" w:space="0" w:color="auto"/>
            </w:tcBorders>
            <w:shd w:val="clear" w:color="auto" w:fill="auto"/>
            <w:vAlign w:val="center"/>
          </w:tcPr>
          <w:p w14:paraId="0F58632A" w14:textId="77777777" w:rsidR="00AD6500" w:rsidRDefault="00AD6500">
            <w:pPr>
              <w:widowControl/>
              <w:rPr>
                <w:rFonts w:ascii="仿宋_GB2312" w:eastAsia="仿宋_GB2312" w:hAnsi="黑体" w:cs="黑体"/>
                <w:color w:val="000000" w:themeColor="text1"/>
                <w:sz w:val="24"/>
                <w:szCs w:val="24"/>
              </w:rPr>
            </w:pPr>
          </w:p>
        </w:tc>
        <w:tc>
          <w:tcPr>
            <w:tcW w:w="898" w:type="dxa"/>
            <w:vMerge/>
            <w:tcBorders>
              <w:left w:val="nil"/>
              <w:bottom w:val="single" w:sz="4" w:space="0" w:color="auto"/>
              <w:right w:val="single" w:sz="4" w:space="0" w:color="auto"/>
            </w:tcBorders>
            <w:shd w:val="clear" w:color="auto" w:fill="auto"/>
            <w:vAlign w:val="center"/>
          </w:tcPr>
          <w:p w14:paraId="4CE0F73C" w14:textId="77777777" w:rsidR="00AD6500" w:rsidRDefault="00AD6500">
            <w:pPr>
              <w:widowControl/>
              <w:jc w:val="center"/>
              <w:rPr>
                <w:rFonts w:ascii="仿宋_GB2312" w:eastAsia="仿宋_GB2312" w:hAnsi="黑体" w:cs="黑体"/>
                <w:color w:val="000000" w:themeColor="text1"/>
                <w:sz w:val="24"/>
                <w:szCs w:val="24"/>
              </w:rPr>
            </w:pPr>
          </w:p>
        </w:tc>
        <w:tc>
          <w:tcPr>
            <w:tcW w:w="5353" w:type="dxa"/>
            <w:tcBorders>
              <w:top w:val="single" w:sz="4" w:space="0" w:color="auto"/>
              <w:left w:val="nil"/>
              <w:bottom w:val="single" w:sz="4" w:space="0" w:color="auto"/>
              <w:right w:val="single" w:sz="4" w:space="0" w:color="auto"/>
            </w:tcBorders>
            <w:shd w:val="clear" w:color="auto" w:fill="auto"/>
            <w:vAlign w:val="center"/>
          </w:tcPr>
          <w:p w14:paraId="6D7987E2"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Ⅲ</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有机热载体锅炉介质的定期检验和清洗过程的监督检验。</w:t>
            </w:r>
          </w:p>
        </w:tc>
      </w:tr>
      <w:tr w:rsidR="00AD6500" w14:paraId="34D5B34F" w14:textId="77777777">
        <w:trPr>
          <w:trHeight w:val="548"/>
          <w:jc w:val="center"/>
        </w:trPr>
        <w:tc>
          <w:tcPr>
            <w:tcW w:w="721" w:type="dxa"/>
            <w:tcBorders>
              <w:top w:val="nil"/>
              <w:left w:val="single" w:sz="4" w:space="0" w:color="auto"/>
              <w:bottom w:val="single" w:sz="4" w:space="0" w:color="auto"/>
              <w:right w:val="single" w:sz="4" w:space="0" w:color="auto"/>
            </w:tcBorders>
            <w:shd w:val="clear" w:color="auto" w:fill="auto"/>
            <w:vAlign w:val="center"/>
          </w:tcPr>
          <w:p w14:paraId="51AE3A9C"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4</w:t>
            </w:r>
          </w:p>
        </w:tc>
        <w:tc>
          <w:tcPr>
            <w:tcW w:w="1025" w:type="dxa"/>
            <w:vMerge/>
            <w:tcBorders>
              <w:left w:val="single" w:sz="4" w:space="0" w:color="auto"/>
              <w:right w:val="single" w:sz="4" w:space="0" w:color="auto"/>
            </w:tcBorders>
            <w:vAlign w:val="center"/>
          </w:tcPr>
          <w:p w14:paraId="240B46BE" w14:textId="77777777" w:rsidR="00AD6500" w:rsidRDefault="00AD6500">
            <w:pPr>
              <w:widowControl/>
              <w:rPr>
                <w:rFonts w:ascii="仿宋_GB2312" w:eastAsia="仿宋_GB2312" w:hAnsi="黑体" w:cs="黑体"/>
                <w:color w:val="000000" w:themeColor="text1"/>
                <w:sz w:val="24"/>
                <w:szCs w:val="24"/>
              </w:rPr>
            </w:pPr>
          </w:p>
        </w:tc>
        <w:tc>
          <w:tcPr>
            <w:tcW w:w="2227" w:type="dxa"/>
            <w:tcBorders>
              <w:top w:val="nil"/>
              <w:left w:val="nil"/>
              <w:bottom w:val="single" w:sz="4" w:space="0" w:color="auto"/>
              <w:right w:val="single" w:sz="4" w:space="0" w:color="auto"/>
            </w:tcBorders>
            <w:shd w:val="clear" w:color="auto" w:fill="auto"/>
            <w:vAlign w:val="center"/>
          </w:tcPr>
          <w:p w14:paraId="5FA5B938"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压力容器定期检验</w:t>
            </w:r>
          </w:p>
        </w:tc>
        <w:tc>
          <w:tcPr>
            <w:tcW w:w="898" w:type="dxa"/>
            <w:tcBorders>
              <w:top w:val="nil"/>
              <w:left w:val="nil"/>
              <w:bottom w:val="single" w:sz="4" w:space="0" w:color="auto"/>
              <w:right w:val="single" w:sz="4" w:space="0" w:color="auto"/>
            </w:tcBorders>
            <w:shd w:val="clear" w:color="auto" w:fill="auto"/>
            <w:vAlign w:val="center"/>
          </w:tcPr>
          <w:p w14:paraId="73BF7D25"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Y-RQ</w:t>
            </w:r>
          </w:p>
        </w:tc>
        <w:tc>
          <w:tcPr>
            <w:tcW w:w="5353" w:type="dxa"/>
            <w:tcBorders>
              <w:top w:val="nil"/>
              <w:left w:val="nil"/>
              <w:bottom w:val="single" w:sz="4" w:space="0" w:color="auto"/>
              <w:right w:val="single" w:sz="4" w:space="0" w:color="auto"/>
            </w:tcBorders>
            <w:shd w:val="clear" w:color="auto" w:fill="auto"/>
            <w:vAlign w:val="center"/>
          </w:tcPr>
          <w:p w14:paraId="1430F28C"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第一、二类固定式压力容器的定期检验。</w:t>
            </w:r>
          </w:p>
        </w:tc>
      </w:tr>
      <w:tr w:rsidR="00AD6500" w14:paraId="2253E01F" w14:textId="77777777">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tcPr>
          <w:p w14:paraId="054CBE5C"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5</w:t>
            </w:r>
          </w:p>
        </w:tc>
        <w:tc>
          <w:tcPr>
            <w:tcW w:w="1025" w:type="dxa"/>
            <w:vMerge/>
            <w:tcBorders>
              <w:left w:val="single" w:sz="4" w:space="0" w:color="auto"/>
              <w:right w:val="single" w:sz="4" w:space="0" w:color="auto"/>
            </w:tcBorders>
            <w:vAlign w:val="center"/>
          </w:tcPr>
          <w:p w14:paraId="6C2F8F09" w14:textId="77777777" w:rsidR="00AD6500" w:rsidRDefault="00AD6500">
            <w:pPr>
              <w:widowControl/>
              <w:rPr>
                <w:rFonts w:ascii="仿宋_GB2312" w:eastAsia="仿宋_GB2312" w:hAnsi="黑体" w:cs="黑体"/>
                <w:color w:val="000000" w:themeColor="text1"/>
                <w:sz w:val="24"/>
                <w:szCs w:val="24"/>
              </w:rPr>
            </w:pPr>
          </w:p>
        </w:tc>
        <w:tc>
          <w:tcPr>
            <w:tcW w:w="2227" w:type="dxa"/>
            <w:tcBorders>
              <w:top w:val="nil"/>
              <w:left w:val="nil"/>
              <w:bottom w:val="single" w:sz="4" w:space="0" w:color="auto"/>
              <w:right w:val="single" w:sz="4" w:space="0" w:color="auto"/>
            </w:tcBorders>
            <w:shd w:val="clear" w:color="auto" w:fill="auto"/>
            <w:vAlign w:val="center"/>
          </w:tcPr>
          <w:p w14:paraId="778F2E46"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气瓶定期检验（注</w:t>
            </w:r>
            <w:r>
              <w:rPr>
                <w:rFonts w:ascii="仿宋_GB2312" w:eastAsia="仿宋_GB2312" w:hAnsi="黑体" w:cs="黑体" w:hint="eastAsia"/>
                <w:color w:val="000000" w:themeColor="text1"/>
                <w:sz w:val="24"/>
                <w:szCs w:val="24"/>
              </w:rPr>
              <w:t>2</w:t>
            </w:r>
            <w:r>
              <w:rPr>
                <w:rFonts w:ascii="仿宋_GB2312" w:eastAsia="仿宋_GB2312" w:hAnsi="黑体" w:cs="黑体" w:hint="eastAsia"/>
                <w:color w:val="000000" w:themeColor="text1"/>
                <w:sz w:val="24"/>
                <w:szCs w:val="24"/>
              </w:rPr>
              <w:t>）</w:t>
            </w:r>
          </w:p>
        </w:tc>
        <w:tc>
          <w:tcPr>
            <w:tcW w:w="898" w:type="dxa"/>
            <w:tcBorders>
              <w:top w:val="nil"/>
              <w:left w:val="nil"/>
              <w:bottom w:val="single" w:sz="4" w:space="0" w:color="auto"/>
              <w:right w:val="single" w:sz="4" w:space="0" w:color="auto"/>
            </w:tcBorders>
            <w:shd w:val="clear" w:color="auto" w:fill="auto"/>
            <w:vAlign w:val="center"/>
          </w:tcPr>
          <w:p w14:paraId="4AEF23BF"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Y-QP</w:t>
            </w:r>
          </w:p>
        </w:tc>
        <w:tc>
          <w:tcPr>
            <w:tcW w:w="5353" w:type="dxa"/>
            <w:tcBorders>
              <w:top w:val="nil"/>
              <w:left w:val="nil"/>
              <w:bottom w:val="single" w:sz="4" w:space="0" w:color="auto"/>
              <w:right w:val="single" w:sz="4" w:space="0" w:color="auto"/>
            </w:tcBorders>
            <w:shd w:val="clear" w:color="auto" w:fill="auto"/>
            <w:vAlign w:val="center"/>
          </w:tcPr>
          <w:p w14:paraId="533B3B04"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气瓶的定期检验。</w:t>
            </w:r>
          </w:p>
        </w:tc>
      </w:tr>
      <w:tr w:rsidR="00AD6500" w14:paraId="117E4D18" w14:textId="77777777">
        <w:trPr>
          <w:trHeight w:val="481"/>
          <w:jc w:val="center"/>
        </w:trPr>
        <w:tc>
          <w:tcPr>
            <w:tcW w:w="721" w:type="dxa"/>
            <w:tcBorders>
              <w:top w:val="nil"/>
              <w:left w:val="single" w:sz="4" w:space="0" w:color="auto"/>
              <w:bottom w:val="single" w:sz="4" w:space="0" w:color="auto"/>
              <w:right w:val="single" w:sz="4" w:space="0" w:color="auto"/>
            </w:tcBorders>
            <w:shd w:val="clear" w:color="auto" w:fill="auto"/>
            <w:vAlign w:val="center"/>
          </w:tcPr>
          <w:p w14:paraId="06C9CCAC"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6</w:t>
            </w:r>
          </w:p>
        </w:tc>
        <w:tc>
          <w:tcPr>
            <w:tcW w:w="1025" w:type="dxa"/>
            <w:vMerge/>
            <w:tcBorders>
              <w:left w:val="single" w:sz="4" w:space="0" w:color="auto"/>
              <w:right w:val="single" w:sz="4" w:space="0" w:color="auto"/>
            </w:tcBorders>
            <w:vAlign w:val="center"/>
          </w:tcPr>
          <w:p w14:paraId="06BD99EF" w14:textId="77777777" w:rsidR="00AD6500" w:rsidRDefault="00AD6500">
            <w:pPr>
              <w:widowControl/>
              <w:rPr>
                <w:rFonts w:ascii="仿宋_GB2312" w:eastAsia="仿宋_GB2312" w:hAnsi="黑体" w:cs="黑体"/>
                <w:color w:val="000000" w:themeColor="text1"/>
                <w:sz w:val="24"/>
                <w:szCs w:val="24"/>
              </w:rPr>
            </w:pPr>
          </w:p>
        </w:tc>
        <w:tc>
          <w:tcPr>
            <w:tcW w:w="2227" w:type="dxa"/>
            <w:tcBorders>
              <w:top w:val="nil"/>
              <w:left w:val="nil"/>
              <w:bottom w:val="single" w:sz="4" w:space="0" w:color="auto"/>
              <w:right w:val="single" w:sz="4" w:space="0" w:color="auto"/>
            </w:tcBorders>
            <w:shd w:val="clear" w:color="auto" w:fill="auto"/>
            <w:vAlign w:val="center"/>
          </w:tcPr>
          <w:p w14:paraId="32C72930"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压力管道定期检验</w:t>
            </w:r>
          </w:p>
        </w:tc>
        <w:tc>
          <w:tcPr>
            <w:tcW w:w="898" w:type="dxa"/>
            <w:tcBorders>
              <w:top w:val="nil"/>
              <w:left w:val="nil"/>
              <w:bottom w:val="single" w:sz="4" w:space="0" w:color="auto"/>
              <w:right w:val="single" w:sz="4" w:space="0" w:color="auto"/>
            </w:tcBorders>
            <w:shd w:val="clear" w:color="auto" w:fill="auto"/>
            <w:vAlign w:val="center"/>
          </w:tcPr>
          <w:p w14:paraId="1D83D53B"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Y-GD</w:t>
            </w:r>
          </w:p>
        </w:tc>
        <w:tc>
          <w:tcPr>
            <w:tcW w:w="5353" w:type="dxa"/>
            <w:tcBorders>
              <w:top w:val="nil"/>
              <w:left w:val="nil"/>
              <w:bottom w:val="single" w:sz="4" w:space="0" w:color="auto"/>
              <w:right w:val="single" w:sz="4" w:space="0" w:color="auto"/>
            </w:tcBorders>
            <w:shd w:val="clear" w:color="auto" w:fill="auto"/>
            <w:vAlign w:val="center"/>
          </w:tcPr>
          <w:p w14:paraId="6597F426"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工业管道、公用管道的定期检验。</w:t>
            </w:r>
          </w:p>
        </w:tc>
      </w:tr>
      <w:tr w:rsidR="00AD6500" w14:paraId="176FBC10" w14:textId="77777777">
        <w:trPr>
          <w:trHeight w:val="2415"/>
          <w:jc w:val="center"/>
        </w:trPr>
        <w:tc>
          <w:tcPr>
            <w:tcW w:w="721" w:type="dxa"/>
            <w:tcBorders>
              <w:top w:val="nil"/>
              <w:left w:val="single" w:sz="4" w:space="0" w:color="auto"/>
              <w:bottom w:val="single" w:sz="4" w:space="0" w:color="auto"/>
              <w:right w:val="single" w:sz="4" w:space="0" w:color="auto"/>
            </w:tcBorders>
            <w:shd w:val="clear" w:color="auto" w:fill="auto"/>
            <w:vAlign w:val="center"/>
          </w:tcPr>
          <w:p w14:paraId="35604BCA"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7</w:t>
            </w:r>
          </w:p>
        </w:tc>
        <w:tc>
          <w:tcPr>
            <w:tcW w:w="1025" w:type="dxa"/>
            <w:vMerge/>
            <w:tcBorders>
              <w:left w:val="single" w:sz="4" w:space="0" w:color="auto"/>
              <w:right w:val="single" w:sz="4" w:space="0" w:color="auto"/>
            </w:tcBorders>
            <w:vAlign w:val="center"/>
          </w:tcPr>
          <w:p w14:paraId="4A485574" w14:textId="77777777" w:rsidR="00AD6500" w:rsidRDefault="00AD6500">
            <w:pPr>
              <w:widowControl/>
              <w:rPr>
                <w:rFonts w:ascii="仿宋_GB2312" w:eastAsia="仿宋_GB2312" w:hAnsi="黑体" w:cs="黑体"/>
                <w:color w:val="000000" w:themeColor="text1"/>
                <w:sz w:val="24"/>
                <w:szCs w:val="24"/>
              </w:rPr>
            </w:pPr>
          </w:p>
        </w:tc>
        <w:tc>
          <w:tcPr>
            <w:tcW w:w="2227" w:type="dxa"/>
            <w:tcBorders>
              <w:top w:val="nil"/>
              <w:left w:val="nil"/>
              <w:bottom w:val="single" w:sz="4" w:space="0" w:color="auto"/>
              <w:right w:val="single" w:sz="4" w:space="0" w:color="auto"/>
            </w:tcBorders>
            <w:shd w:val="clear" w:color="auto" w:fill="auto"/>
            <w:vAlign w:val="center"/>
          </w:tcPr>
          <w:p w14:paraId="54033182"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承压设备监督检验（注</w:t>
            </w:r>
            <w:r>
              <w:rPr>
                <w:rFonts w:ascii="仿宋_GB2312" w:eastAsia="仿宋_GB2312" w:hAnsi="黑体" w:cs="黑体" w:hint="eastAsia"/>
                <w:color w:val="000000" w:themeColor="text1"/>
                <w:sz w:val="24"/>
                <w:szCs w:val="24"/>
              </w:rPr>
              <w:t>3</w:t>
            </w:r>
            <w:r>
              <w:rPr>
                <w:rFonts w:ascii="仿宋_GB2312" w:eastAsia="仿宋_GB2312" w:hAnsi="黑体" w:cs="黑体" w:hint="eastAsia"/>
                <w:color w:val="000000" w:themeColor="text1"/>
                <w:sz w:val="24"/>
                <w:szCs w:val="24"/>
              </w:rPr>
              <w:t>）</w:t>
            </w:r>
          </w:p>
        </w:tc>
        <w:tc>
          <w:tcPr>
            <w:tcW w:w="898" w:type="dxa"/>
            <w:tcBorders>
              <w:top w:val="nil"/>
              <w:left w:val="nil"/>
              <w:bottom w:val="single" w:sz="4" w:space="0" w:color="auto"/>
              <w:right w:val="single" w:sz="4" w:space="0" w:color="auto"/>
            </w:tcBorders>
            <w:shd w:val="clear" w:color="auto" w:fill="auto"/>
            <w:vAlign w:val="center"/>
          </w:tcPr>
          <w:p w14:paraId="198F376C"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Y-JJ</w:t>
            </w:r>
          </w:p>
        </w:tc>
        <w:tc>
          <w:tcPr>
            <w:tcW w:w="5353" w:type="dxa"/>
            <w:tcBorders>
              <w:top w:val="nil"/>
              <w:left w:val="nil"/>
              <w:bottom w:val="single" w:sz="4" w:space="0" w:color="auto"/>
              <w:right w:val="single" w:sz="4" w:space="0" w:color="auto"/>
            </w:tcBorders>
            <w:shd w:val="clear" w:color="auto" w:fill="auto"/>
            <w:vAlign w:val="center"/>
          </w:tcPr>
          <w:p w14:paraId="264DF2FE"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承压蒸汽锅炉（额定压力小于</w:t>
            </w:r>
            <w:r>
              <w:rPr>
                <w:rFonts w:ascii="仿宋_GB2312" w:eastAsia="仿宋_GB2312" w:hAnsi="黑体" w:cs="黑体" w:hint="eastAsia"/>
                <w:color w:val="000000" w:themeColor="text1"/>
                <w:sz w:val="24"/>
                <w:szCs w:val="24"/>
              </w:rPr>
              <w:t>3.8MPa</w:t>
            </w:r>
            <w:r>
              <w:rPr>
                <w:rFonts w:ascii="仿宋_GB2312" w:eastAsia="仿宋_GB2312" w:hAnsi="黑体" w:cs="黑体" w:hint="eastAsia"/>
                <w:color w:val="000000" w:themeColor="text1"/>
                <w:sz w:val="24"/>
                <w:szCs w:val="24"/>
              </w:rPr>
              <w:t>）、承压热水锅炉和有机热载体锅炉制造、安装的监督检验；气瓶制造、安装的监督检验；第一、二类固定式压力容器的制造监督检验；压力管道元件制造的监督检验；承压部件制造的监督检验；承压设备改造、重大修理的监督检验；承压设备的型式试验。</w:t>
            </w:r>
          </w:p>
        </w:tc>
      </w:tr>
      <w:tr w:rsidR="00AD6500" w14:paraId="4C225D7F" w14:textId="77777777">
        <w:trPr>
          <w:trHeight w:val="788"/>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48E77B9"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8</w:t>
            </w:r>
          </w:p>
        </w:tc>
        <w:tc>
          <w:tcPr>
            <w:tcW w:w="1025" w:type="dxa"/>
            <w:vMerge/>
            <w:tcBorders>
              <w:left w:val="single" w:sz="4" w:space="0" w:color="auto"/>
              <w:right w:val="single" w:sz="4" w:space="0" w:color="auto"/>
            </w:tcBorders>
            <w:vAlign w:val="center"/>
          </w:tcPr>
          <w:p w14:paraId="5893B9BD" w14:textId="77777777" w:rsidR="00AD6500" w:rsidRDefault="00AD6500">
            <w:pPr>
              <w:widowControl/>
              <w:rPr>
                <w:rFonts w:ascii="仿宋_GB2312" w:eastAsia="仿宋_GB2312" w:hAnsi="黑体" w:cs="黑体"/>
                <w:color w:val="000000" w:themeColor="text1"/>
                <w:sz w:val="24"/>
                <w:szCs w:val="24"/>
              </w:rPr>
            </w:pPr>
          </w:p>
        </w:tc>
        <w:tc>
          <w:tcPr>
            <w:tcW w:w="2227" w:type="dxa"/>
            <w:tcBorders>
              <w:top w:val="single" w:sz="4" w:space="0" w:color="auto"/>
              <w:left w:val="nil"/>
              <w:bottom w:val="single" w:sz="4" w:space="0" w:color="auto"/>
              <w:right w:val="single" w:sz="4" w:space="0" w:color="auto"/>
            </w:tcBorders>
            <w:shd w:val="clear" w:color="auto" w:fill="auto"/>
            <w:vAlign w:val="center"/>
          </w:tcPr>
          <w:p w14:paraId="36497714"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电梯检验（检测）</w:t>
            </w:r>
          </w:p>
        </w:tc>
        <w:tc>
          <w:tcPr>
            <w:tcW w:w="898" w:type="dxa"/>
            <w:tcBorders>
              <w:top w:val="single" w:sz="4" w:space="0" w:color="auto"/>
              <w:left w:val="nil"/>
              <w:bottom w:val="single" w:sz="4" w:space="0" w:color="auto"/>
              <w:right w:val="single" w:sz="4" w:space="0" w:color="auto"/>
            </w:tcBorders>
            <w:shd w:val="clear" w:color="auto" w:fill="auto"/>
            <w:vAlign w:val="center"/>
          </w:tcPr>
          <w:p w14:paraId="3B6A17ED"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Y-DT</w:t>
            </w:r>
          </w:p>
        </w:tc>
        <w:tc>
          <w:tcPr>
            <w:tcW w:w="5353" w:type="dxa"/>
            <w:tcBorders>
              <w:top w:val="single" w:sz="4" w:space="0" w:color="auto"/>
              <w:left w:val="nil"/>
              <w:bottom w:val="single" w:sz="4" w:space="0" w:color="auto"/>
              <w:right w:val="single" w:sz="4" w:space="0" w:color="auto"/>
            </w:tcBorders>
            <w:shd w:val="clear" w:color="auto" w:fill="auto"/>
            <w:vAlign w:val="center"/>
          </w:tcPr>
          <w:p w14:paraId="7024BAE2"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电梯的定期检验和安装监督检验；电梯型式试验；电梯检测。</w:t>
            </w:r>
          </w:p>
        </w:tc>
      </w:tr>
      <w:tr w:rsidR="00AD6500" w14:paraId="699CF918" w14:textId="77777777">
        <w:trPr>
          <w:trHeight w:val="1391"/>
          <w:jc w:val="center"/>
        </w:trPr>
        <w:tc>
          <w:tcPr>
            <w:tcW w:w="721" w:type="dxa"/>
            <w:tcBorders>
              <w:top w:val="nil"/>
              <w:left w:val="single" w:sz="4" w:space="0" w:color="auto"/>
              <w:bottom w:val="single" w:sz="4" w:space="0" w:color="auto"/>
              <w:right w:val="single" w:sz="4" w:space="0" w:color="auto"/>
            </w:tcBorders>
            <w:shd w:val="clear" w:color="auto" w:fill="auto"/>
            <w:vAlign w:val="center"/>
          </w:tcPr>
          <w:p w14:paraId="5D69B278"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9</w:t>
            </w:r>
          </w:p>
        </w:tc>
        <w:tc>
          <w:tcPr>
            <w:tcW w:w="1025" w:type="dxa"/>
            <w:vMerge/>
            <w:tcBorders>
              <w:left w:val="single" w:sz="4" w:space="0" w:color="auto"/>
              <w:right w:val="single" w:sz="4" w:space="0" w:color="auto"/>
            </w:tcBorders>
            <w:vAlign w:val="center"/>
          </w:tcPr>
          <w:p w14:paraId="3AF07D8F" w14:textId="77777777" w:rsidR="00AD6500" w:rsidRDefault="00AD6500">
            <w:pPr>
              <w:widowControl/>
              <w:rPr>
                <w:rFonts w:ascii="仿宋_GB2312" w:eastAsia="仿宋_GB2312" w:hAnsi="黑体" w:cs="黑体"/>
                <w:color w:val="000000" w:themeColor="text1"/>
                <w:sz w:val="24"/>
                <w:szCs w:val="24"/>
              </w:rPr>
            </w:pPr>
          </w:p>
        </w:tc>
        <w:tc>
          <w:tcPr>
            <w:tcW w:w="2227" w:type="dxa"/>
            <w:tcBorders>
              <w:top w:val="nil"/>
              <w:left w:val="nil"/>
              <w:bottom w:val="single" w:sz="4" w:space="0" w:color="auto"/>
              <w:right w:val="single" w:sz="4" w:space="0" w:color="auto"/>
            </w:tcBorders>
            <w:shd w:val="clear" w:color="auto" w:fill="auto"/>
            <w:vAlign w:val="center"/>
          </w:tcPr>
          <w:p w14:paraId="370DBA3B"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起重机械检验</w:t>
            </w:r>
          </w:p>
        </w:tc>
        <w:tc>
          <w:tcPr>
            <w:tcW w:w="898" w:type="dxa"/>
            <w:tcBorders>
              <w:top w:val="nil"/>
              <w:left w:val="nil"/>
              <w:bottom w:val="single" w:sz="4" w:space="0" w:color="auto"/>
              <w:right w:val="single" w:sz="4" w:space="0" w:color="auto"/>
            </w:tcBorders>
            <w:shd w:val="clear" w:color="auto" w:fill="auto"/>
            <w:vAlign w:val="center"/>
          </w:tcPr>
          <w:p w14:paraId="24AE36C3"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Y-QZ</w:t>
            </w:r>
          </w:p>
        </w:tc>
        <w:tc>
          <w:tcPr>
            <w:tcW w:w="5353" w:type="dxa"/>
            <w:tcBorders>
              <w:top w:val="nil"/>
              <w:left w:val="nil"/>
              <w:bottom w:val="single" w:sz="4" w:space="0" w:color="auto"/>
              <w:right w:val="single" w:sz="4" w:space="0" w:color="auto"/>
            </w:tcBorders>
            <w:shd w:val="clear" w:color="auto" w:fill="auto"/>
            <w:vAlign w:val="center"/>
          </w:tcPr>
          <w:p w14:paraId="4A779BB3"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起重机械的定期检验；额定起重量≤</w:t>
            </w:r>
            <w:r>
              <w:rPr>
                <w:rFonts w:ascii="仿宋_GB2312" w:eastAsia="仿宋_GB2312" w:hAnsi="黑体" w:cs="黑体" w:hint="eastAsia"/>
                <w:color w:val="000000" w:themeColor="text1"/>
                <w:sz w:val="24"/>
                <w:szCs w:val="24"/>
              </w:rPr>
              <w:t>200t</w:t>
            </w:r>
            <w:r>
              <w:rPr>
                <w:rFonts w:ascii="仿宋_GB2312" w:eastAsia="仿宋_GB2312" w:hAnsi="黑体" w:cs="黑体" w:hint="eastAsia"/>
                <w:color w:val="000000" w:themeColor="text1"/>
                <w:sz w:val="24"/>
                <w:szCs w:val="24"/>
              </w:rPr>
              <w:t>的通用桥（门）式起重机的安装监督检验；起重机械型式试验。</w:t>
            </w:r>
          </w:p>
        </w:tc>
      </w:tr>
      <w:tr w:rsidR="00AD6500" w14:paraId="6F68A519" w14:textId="77777777">
        <w:trPr>
          <w:trHeight w:val="1128"/>
          <w:jc w:val="center"/>
        </w:trPr>
        <w:tc>
          <w:tcPr>
            <w:tcW w:w="721" w:type="dxa"/>
            <w:tcBorders>
              <w:top w:val="nil"/>
              <w:left w:val="single" w:sz="4" w:space="0" w:color="auto"/>
              <w:bottom w:val="single" w:sz="4" w:space="0" w:color="auto"/>
              <w:right w:val="single" w:sz="4" w:space="0" w:color="auto"/>
            </w:tcBorders>
            <w:shd w:val="clear" w:color="auto" w:fill="auto"/>
            <w:vAlign w:val="center"/>
          </w:tcPr>
          <w:p w14:paraId="460CEA1B"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10</w:t>
            </w:r>
          </w:p>
        </w:tc>
        <w:tc>
          <w:tcPr>
            <w:tcW w:w="1025" w:type="dxa"/>
            <w:vMerge/>
            <w:tcBorders>
              <w:left w:val="single" w:sz="4" w:space="0" w:color="auto"/>
              <w:right w:val="single" w:sz="4" w:space="0" w:color="auto"/>
            </w:tcBorders>
            <w:vAlign w:val="center"/>
          </w:tcPr>
          <w:p w14:paraId="787DE639" w14:textId="77777777" w:rsidR="00AD6500" w:rsidRDefault="00AD6500">
            <w:pPr>
              <w:widowControl/>
              <w:rPr>
                <w:rFonts w:ascii="仿宋_GB2312" w:eastAsia="仿宋_GB2312" w:hAnsi="黑体" w:cs="黑体"/>
                <w:color w:val="000000" w:themeColor="text1"/>
                <w:sz w:val="24"/>
                <w:szCs w:val="24"/>
              </w:rPr>
            </w:pPr>
          </w:p>
        </w:tc>
        <w:tc>
          <w:tcPr>
            <w:tcW w:w="2227" w:type="dxa"/>
            <w:tcBorders>
              <w:top w:val="nil"/>
              <w:left w:val="nil"/>
              <w:bottom w:val="single" w:sz="4" w:space="0" w:color="auto"/>
              <w:right w:val="single" w:sz="4" w:space="0" w:color="auto"/>
            </w:tcBorders>
            <w:shd w:val="clear" w:color="auto" w:fill="auto"/>
            <w:vAlign w:val="center"/>
          </w:tcPr>
          <w:p w14:paraId="10F5FF70"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大型游乐设施检验</w:t>
            </w:r>
          </w:p>
        </w:tc>
        <w:tc>
          <w:tcPr>
            <w:tcW w:w="898" w:type="dxa"/>
            <w:tcBorders>
              <w:top w:val="nil"/>
              <w:left w:val="nil"/>
              <w:bottom w:val="single" w:sz="4" w:space="0" w:color="auto"/>
              <w:right w:val="single" w:sz="4" w:space="0" w:color="auto"/>
            </w:tcBorders>
            <w:shd w:val="clear" w:color="auto" w:fill="auto"/>
            <w:vAlign w:val="center"/>
          </w:tcPr>
          <w:p w14:paraId="4855205D"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Y-YL</w:t>
            </w:r>
          </w:p>
        </w:tc>
        <w:tc>
          <w:tcPr>
            <w:tcW w:w="5353" w:type="dxa"/>
            <w:tcBorders>
              <w:top w:val="nil"/>
              <w:left w:val="nil"/>
              <w:bottom w:val="single" w:sz="4" w:space="0" w:color="auto"/>
              <w:right w:val="single" w:sz="4" w:space="0" w:color="auto"/>
            </w:tcBorders>
            <w:shd w:val="clear" w:color="auto" w:fill="auto"/>
            <w:vAlign w:val="center"/>
          </w:tcPr>
          <w:p w14:paraId="04C75DDD"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大型游乐设施的定期检验和安装监督检验；大型游乐设施型式试验。</w:t>
            </w:r>
          </w:p>
        </w:tc>
      </w:tr>
      <w:tr w:rsidR="00AD6500" w14:paraId="2F472A9B" w14:textId="77777777">
        <w:trPr>
          <w:trHeight w:val="662"/>
          <w:jc w:val="center"/>
        </w:trPr>
        <w:tc>
          <w:tcPr>
            <w:tcW w:w="721" w:type="dxa"/>
            <w:tcBorders>
              <w:top w:val="nil"/>
              <w:left w:val="single" w:sz="4" w:space="0" w:color="auto"/>
              <w:bottom w:val="single" w:sz="4" w:space="0" w:color="auto"/>
              <w:right w:val="single" w:sz="4" w:space="0" w:color="auto"/>
            </w:tcBorders>
            <w:shd w:val="clear" w:color="auto" w:fill="auto"/>
            <w:vAlign w:val="center"/>
          </w:tcPr>
          <w:p w14:paraId="1C92AAAB"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11</w:t>
            </w:r>
          </w:p>
        </w:tc>
        <w:tc>
          <w:tcPr>
            <w:tcW w:w="1025" w:type="dxa"/>
            <w:vMerge/>
            <w:tcBorders>
              <w:left w:val="single" w:sz="4" w:space="0" w:color="auto"/>
              <w:right w:val="single" w:sz="4" w:space="0" w:color="auto"/>
            </w:tcBorders>
            <w:vAlign w:val="center"/>
          </w:tcPr>
          <w:p w14:paraId="41AA1BE4" w14:textId="77777777" w:rsidR="00AD6500" w:rsidRDefault="00AD6500">
            <w:pPr>
              <w:widowControl/>
              <w:rPr>
                <w:rFonts w:ascii="仿宋_GB2312" w:eastAsia="仿宋_GB2312" w:hAnsi="黑体" w:cs="黑体"/>
                <w:color w:val="000000" w:themeColor="text1"/>
                <w:sz w:val="24"/>
                <w:szCs w:val="24"/>
              </w:rPr>
            </w:pPr>
          </w:p>
        </w:tc>
        <w:tc>
          <w:tcPr>
            <w:tcW w:w="2227" w:type="dxa"/>
            <w:tcBorders>
              <w:top w:val="nil"/>
              <w:left w:val="nil"/>
              <w:bottom w:val="single" w:sz="4" w:space="0" w:color="auto"/>
              <w:right w:val="single" w:sz="4" w:space="0" w:color="auto"/>
            </w:tcBorders>
            <w:shd w:val="clear" w:color="auto" w:fill="auto"/>
            <w:vAlign w:val="center"/>
          </w:tcPr>
          <w:p w14:paraId="35FCD564"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客运索道检验</w:t>
            </w:r>
          </w:p>
        </w:tc>
        <w:tc>
          <w:tcPr>
            <w:tcW w:w="898" w:type="dxa"/>
            <w:tcBorders>
              <w:top w:val="nil"/>
              <w:left w:val="nil"/>
              <w:bottom w:val="single" w:sz="4" w:space="0" w:color="auto"/>
              <w:right w:val="single" w:sz="4" w:space="0" w:color="auto"/>
            </w:tcBorders>
            <w:shd w:val="clear" w:color="auto" w:fill="auto"/>
            <w:vAlign w:val="center"/>
          </w:tcPr>
          <w:p w14:paraId="3F9335D2"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Y-SD</w:t>
            </w:r>
          </w:p>
        </w:tc>
        <w:tc>
          <w:tcPr>
            <w:tcW w:w="5353" w:type="dxa"/>
            <w:tcBorders>
              <w:top w:val="nil"/>
              <w:left w:val="nil"/>
              <w:bottom w:val="single" w:sz="4" w:space="0" w:color="auto"/>
              <w:right w:val="single" w:sz="4" w:space="0" w:color="auto"/>
            </w:tcBorders>
            <w:shd w:val="clear" w:color="auto" w:fill="auto"/>
            <w:vAlign w:val="center"/>
          </w:tcPr>
          <w:p w14:paraId="0D8480A0"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客运索道的定期检验；客运索道型式试验。</w:t>
            </w:r>
          </w:p>
        </w:tc>
      </w:tr>
      <w:tr w:rsidR="00AD6500" w14:paraId="4C97961B" w14:textId="77777777">
        <w:trPr>
          <w:trHeight w:val="951"/>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83A43CA"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12</w:t>
            </w:r>
          </w:p>
        </w:tc>
        <w:tc>
          <w:tcPr>
            <w:tcW w:w="1025" w:type="dxa"/>
            <w:vMerge/>
            <w:tcBorders>
              <w:left w:val="single" w:sz="4" w:space="0" w:color="auto"/>
              <w:bottom w:val="single" w:sz="4" w:space="0" w:color="auto"/>
              <w:right w:val="single" w:sz="4" w:space="0" w:color="auto"/>
            </w:tcBorders>
            <w:vAlign w:val="center"/>
          </w:tcPr>
          <w:p w14:paraId="4E478129" w14:textId="77777777" w:rsidR="00AD6500" w:rsidRDefault="00AD6500">
            <w:pPr>
              <w:widowControl/>
              <w:rPr>
                <w:rFonts w:ascii="仿宋_GB2312" w:eastAsia="仿宋_GB2312" w:hAnsi="黑体" w:cs="黑体"/>
                <w:color w:val="000000" w:themeColor="text1"/>
                <w:sz w:val="24"/>
                <w:szCs w:val="24"/>
              </w:rPr>
            </w:pPr>
          </w:p>
        </w:tc>
        <w:tc>
          <w:tcPr>
            <w:tcW w:w="2227" w:type="dxa"/>
            <w:tcBorders>
              <w:top w:val="single" w:sz="4" w:space="0" w:color="auto"/>
              <w:left w:val="nil"/>
              <w:bottom w:val="single" w:sz="4" w:space="0" w:color="auto"/>
              <w:right w:val="single" w:sz="4" w:space="0" w:color="auto"/>
            </w:tcBorders>
            <w:shd w:val="clear" w:color="auto" w:fill="auto"/>
            <w:vAlign w:val="center"/>
          </w:tcPr>
          <w:p w14:paraId="2832E780"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场（厂）内专用机动车辆检验（注</w:t>
            </w:r>
            <w:r>
              <w:rPr>
                <w:rFonts w:ascii="仿宋_GB2312" w:eastAsia="仿宋_GB2312" w:hAnsi="黑体" w:cs="黑体" w:hint="eastAsia"/>
                <w:color w:val="000000" w:themeColor="text1"/>
                <w:sz w:val="24"/>
                <w:szCs w:val="24"/>
              </w:rPr>
              <w:t>4</w:t>
            </w:r>
            <w:r>
              <w:rPr>
                <w:rFonts w:ascii="仿宋_GB2312" w:eastAsia="仿宋_GB2312" w:hAnsi="黑体" w:cs="黑体" w:hint="eastAsia"/>
                <w:color w:val="000000" w:themeColor="text1"/>
                <w:sz w:val="24"/>
                <w:szCs w:val="24"/>
              </w:rPr>
              <w:t>）</w:t>
            </w:r>
          </w:p>
        </w:tc>
        <w:tc>
          <w:tcPr>
            <w:tcW w:w="898" w:type="dxa"/>
            <w:tcBorders>
              <w:top w:val="single" w:sz="4" w:space="0" w:color="auto"/>
              <w:left w:val="nil"/>
              <w:bottom w:val="single" w:sz="4" w:space="0" w:color="auto"/>
              <w:right w:val="single" w:sz="4" w:space="0" w:color="auto"/>
            </w:tcBorders>
            <w:shd w:val="clear" w:color="auto" w:fill="auto"/>
            <w:vAlign w:val="center"/>
          </w:tcPr>
          <w:p w14:paraId="43E7D8AA"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Y-CC</w:t>
            </w:r>
          </w:p>
        </w:tc>
        <w:tc>
          <w:tcPr>
            <w:tcW w:w="5353" w:type="dxa"/>
            <w:tcBorders>
              <w:top w:val="single" w:sz="4" w:space="0" w:color="auto"/>
              <w:left w:val="nil"/>
              <w:bottom w:val="single" w:sz="4" w:space="0" w:color="auto"/>
              <w:right w:val="single" w:sz="4" w:space="0" w:color="auto"/>
            </w:tcBorders>
            <w:shd w:val="clear" w:color="auto" w:fill="auto"/>
            <w:vAlign w:val="center"/>
          </w:tcPr>
          <w:p w14:paraId="306FD052"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场（厂）内专用机动车辆的定期检验；场（厂）内专用机动车辆型式试验。</w:t>
            </w:r>
          </w:p>
        </w:tc>
      </w:tr>
      <w:tr w:rsidR="00AD6500" w14:paraId="1C97F651" w14:textId="77777777">
        <w:trPr>
          <w:trHeight w:val="375"/>
          <w:jc w:val="center"/>
        </w:trPr>
        <w:tc>
          <w:tcPr>
            <w:tcW w:w="721" w:type="dxa"/>
            <w:vMerge w:val="restart"/>
            <w:tcBorders>
              <w:top w:val="single" w:sz="4" w:space="0" w:color="auto"/>
              <w:left w:val="single" w:sz="4" w:space="0" w:color="auto"/>
              <w:right w:val="single" w:sz="4" w:space="0" w:color="auto"/>
            </w:tcBorders>
            <w:shd w:val="clear" w:color="auto" w:fill="auto"/>
            <w:vAlign w:val="center"/>
          </w:tcPr>
          <w:p w14:paraId="6E666C1D"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lastRenderedPageBreak/>
              <w:t>13</w:t>
            </w:r>
          </w:p>
        </w:tc>
        <w:tc>
          <w:tcPr>
            <w:tcW w:w="1025" w:type="dxa"/>
            <w:vMerge w:val="restart"/>
            <w:tcBorders>
              <w:top w:val="single" w:sz="4" w:space="0" w:color="auto"/>
              <w:left w:val="single" w:sz="4" w:space="0" w:color="auto"/>
              <w:right w:val="single" w:sz="4" w:space="0" w:color="auto"/>
            </w:tcBorders>
            <w:vAlign w:val="center"/>
          </w:tcPr>
          <w:p w14:paraId="6A4E7A5C"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检验师</w:t>
            </w:r>
          </w:p>
        </w:tc>
        <w:tc>
          <w:tcPr>
            <w:tcW w:w="2227" w:type="dxa"/>
            <w:vMerge w:val="restart"/>
            <w:tcBorders>
              <w:top w:val="single" w:sz="4" w:space="0" w:color="auto"/>
              <w:left w:val="nil"/>
              <w:right w:val="single" w:sz="4" w:space="0" w:color="auto"/>
            </w:tcBorders>
            <w:shd w:val="clear" w:color="auto" w:fill="auto"/>
            <w:vAlign w:val="center"/>
          </w:tcPr>
          <w:p w14:paraId="5FB915EE"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锅炉检验（注</w:t>
            </w:r>
            <w:r>
              <w:rPr>
                <w:rFonts w:ascii="仿宋_GB2312" w:eastAsia="仿宋_GB2312" w:hAnsi="黑体" w:cs="黑体" w:hint="eastAsia"/>
                <w:color w:val="000000" w:themeColor="text1"/>
                <w:sz w:val="24"/>
                <w:szCs w:val="24"/>
              </w:rPr>
              <w:t>5</w:t>
            </w:r>
            <w:r>
              <w:rPr>
                <w:rFonts w:ascii="仿宋_GB2312" w:eastAsia="仿宋_GB2312" w:hAnsi="黑体" w:cs="黑体" w:hint="eastAsia"/>
                <w:color w:val="000000" w:themeColor="text1"/>
                <w:sz w:val="24"/>
                <w:szCs w:val="24"/>
              </w:rPr>
              <w:t>）</w:t>
            </w:r>
          </w:p>
        </w:tc>
        <w:tc>
          <w:tcPr>
            <w:tcW w:w="898" w:type="dxa"/>
            <w:vMerge w:val="restart"/>
            <w:tcBorders>
              <w:top w:val="single" w:sz="4" w:space="0" w:color="auto"/>
              <w:left w:val="nil"/>
              <w:right w:val="single" w:sz="4" w:space="0" w:color="auto"/>
            </w:tcBorders>
            <w:shd w:val="clear" w:color="auto" w:fill="auto"/>
            <w:vAlign w:val="center"/>
          </w:tcPr>
          <w:p w14:paraId="5A8B24A0"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S-GL</w:t>
            </w:r>
          </w:p>
        </w:tc>
        <w:tc>
          <w:tcPr>
            <w:tcW w:w="5353" w:type="dxa"/>
            <w:tcBorders>
              <w:top w:val="single" w:sz="4" w:space="0" w:color="auto"/>
              <w:left w:val="nil"/>
              <w:bottom w:val="single" w:sz="4" w:space="0" w:color="auto"/>
              <w:right w:val="single" w:sz="4" w:space="0" w:color="auto"/>
            </w:tcBorders>
            <w:shd w:val="clear" w:color="auto" w:fill="auto"/>
            <w:vAlign w:val="center"/>
          </w:tcPr>
          <w:p w14:paraId="2708EDCF"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Ⅰ</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锅炉的定期检验。（注</w:t>
            </w:r>
            <w:r>
              <w:rPr>
                <w:rFonts w:ascii="仿宋_GB2312" w:eastAsia="仿宋_GB2312" w:hAnsi="黑体" w:cs="黑体" w:hint="eastAsia"/>
                <w:color w:val="000000" w:themeColor="text1"/>
                <w:sz w:val="24"/>
                <w:szCs w:val="24"/>
              </w:rPr>
              <w:t>6</w:t>
            </w:r>
            <w:r>
              <w:rPr>
                <w:rFonts w:ascii="仿宋_GB2312" w:eastAsia="仿宋_GB2312" w:hAnsi="黑体" w:cs="黑体" w:hint="eastAsia"/>
                <w:color w:val="000000" w:themeColor="text1"/>
                <w:sz w:val="24"/>
                <w:szCs w:val="24"/>
              </w:rPr>
              <w:t>）</w:t>
            </w:r>
          </w:p>
        </w:tc>
      </w:tr>
      <w:tr w:rsidR="00AD6500" w14:paraId="36871DBF" w14:textId="77777777">
        <w:trPr>
          <w:trHeight w:val="753"/>
          <w:jc w:val="center"/>
        </w:trPr>
        <w:tc>
          <w:tcPr>
            <w:tcW w:w="721" w:type="dxa"/>
            <w:vMerge/>
            <w:tcBorders>
              <w:left w:val="single" w:sz="4" w:space="0" w:color="auto"/>
              <w:right w:val="single" w:sz="4" w:space="0" w:color="auto"/>
            </w:tcBorders>
            <w:shd w:val="clear" w:color="auto" w:fill="auto"/>
            <w:vAlign w:val="center"/>
          </w:tcPr>
          <w:p w14:paraId="0CD14C48" w14:textId="77777777" w:rsidR="00AD6500" w:rsidRDefault="00AD6500">
            <w:pPr>
              <w:widowControl/>
              <w:jc w:val="center"/>
              <w:rPr>
                <w:rFonts w:ascii="仿宋_GB2312" w:eastAsia="仿宋_GB2312" w:hAnsi="黑体" w:cs="黑体"/>
                <w:color w:val="000000" w:themeColor="text1"/>
                <w:sz w:val="24"/>
                <w:szCs w:val="24"/>
              </w:rPr>
            </w:pPr>
          </w:p>
        </w:tc>
        <w:tc>
          <w:tcPr>
            <w:tcW w:w="1025" w:type="dxa"/>
            <w:vMerge/>
            <w:tcBorders>
              <w:left w:val="single" w:sz="4" w:space="0" w:color="auto"/>
              <w:right w:val="single" w:sz="4" w:space="0" w:color="auto"/>
            </w:tcBorders>
            <w:vAlign w:val="center"/>
          </w:tcPr>
          <w:p w14:paraId="54682B3D" w14:textId="77777777" w:rsidR="00AD6500" w:rsidRDefault="00AD6500">
            <w:pPr>
              <w:widowControl/>
              <w:rPr>
                <w:rFonts w:ascii="仿宋_GB2312" w:eastAsia="仿宋_GB2312" w:hAnsi="黑体" w:cs="黑体"/>
                <w:color w:val="000000" w:themeColor="text1"/>
                <w:sz w:val="24"/>
                <w:szCs w:val="24"/>
              </w:rPr>
            </w:pPr>
          </w:p>
        </w:tc>
        <w:tc>
          <w:tcPr>
            <w:tcW w:w="2227" w:type="dxa"/>
            <w:vMerge/>
            <w:tcBorders>
              <w:left w:val="nil"/>
              <w:right w:val="single" w:sz="4" w:space="0" w:color="auto"/>
            </w:tcBorders>
            <w:shd w:val="clear" w:color="auto" w:fill="auto"/>
            <w:vAlign w:val="center"/>
          </w:tcPr>
          <w:p w14:paraId="3B4FAF22" w14:textId="77777777" w:rsidR="00AD6500" w:rsidRDefault="00AD6500">
            <w:pPr>
              <w:widowControl/>
              <w:rPr>
                <w:rFonts w:ascii="仿宋_GB2312" w:eastAsia="仿宋_GB2312" w:hAnsi="黑体" w:cs="黑体"/>
                <w:color w:val="000000" w:themeColor="text1"/>
                <w:sz w:val="24"/>
                <w:szCs w:val="24"/>
              </w:rPr>
            </w:pPr>
          </w:p>
        </w:tc>
        <w:tc>
          <w:tcPr>
            <w:tcW w:w="898" w:type="dxa"/>
            <w:vMerge/>
            <w:tcBorders>
              <w:left w:val="nil"/>
              <w:right w:val="single" w:sz="4" w:space="0" w:color="auto"/>
            </w:tcBorders>
            <w:shd w:val="clear" w:color="auto" w:fill="auto"/>
            <w:vAlign w:val="center"/>
          </w:tcPr>
          <w:p w14:paraId="7AFE7B5F" w14:textId="77777777" w:rsidR="00AD6500" w:rsidRDefault="00AD6500">
            <w:pPr>
              <w:widowControl/>
              <w:jc w:val="center"/>
              <w:rPr>
                <w:rFonts w:ascii="仿宋_GB2312" w:eastAsia="仿宋_GB2312" w:hAnsi="黑体" w:cs="黑体"/>
                <w:color w:val="000000" w:themeColor="text1"/>
                <w:sz w:val="24"/>
                <w:szCs w:val="24"/>
              </w:rPr>
            </w:pPr>
          </w:p>
        </w:tc>
        <w:tc>
          <w:tcPr>
            <w:tcW w:w="5353" w:type="dxa"/>
            <w:tcBorders>
              <w:top w:val="single" w:sz="4" w:space="0" w:color="auto"/>
              <w:left w:val="nil"/>
              <w:bottom w:val="single" w:sz="4" w:space="0" w:color="auto"/>
              <w:right w:val="single" w:sz="4" w:space="0" w:color="auto"/>
            </w:tcBorders>
            <w:shd w:val="clear" w:color="auto" w:fill="auto"/>
            <w:vAlign w:val="center"/>
          </w:tcPr>
          <w:p w14:paraId="0FCFEB6B"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Ⅱ</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锅炉水（</w:t>
            </w:r>
            <w:proofErr w:type="gramStart"/>
            <w:r>
              <w:rPr>
                <w:rFonts w:ascii="仿宋_GB2312" w:eastAsia="仿宋_GB2312" w:hAnsi="黑体" w:cs="黑体" w:hint="eastAsia"/>
                <w:color w:val="000000" w:themeColor="text1"/>
                <w:sz w:val="24"/>
                <w:szCs w:val="24"/>
              </w:rPr>
              <w:t>介</w:t>
            </w:r>
            <w:proofErr w:type="gramEnd"/>
            <w:r>
              <w:rPr>
                <w:rFonts w:ascii="仿宋_GB2312" w:eastAsia="仿宋_GB2312" w:hAnsi="黑体" w:cs="黑体" w:hint="eastAsia"/>
                <w:color w:val="000000" w:themeColor="text1"/>
                <w:sz w:val="24"/>
                <w:szCs w:val="24"/>
              </w:rPr>
              <w:t>）质处理的定期检验和清洗过程的监督检验。</w:t>
            </w:r>
          </w:p>
        </w:tc>
      </w:tr>
      <w:tr w:rsidR="00AD6500" w14:paraId="4C5E5915" w14:textId="77777777">
        <w:trPr>
          <w:trHeight w:val="549"/>
          <w:jc w:val="center"/>
        </w:trPr>
        <w:tc>
          <w:tcPr>
            <w:tcW w:w="721" w:type="dxa"/>
            <w:vMerge/>
            <w:tcBorders>
              <w:left w:val="single" w:sz="4" w:space="0" w:color="auto"/>
              <w:bottom w:val="single" w:sz="4" w:space="0" w:color="auto"/>
              <w:right w:val="single" w:sz="4" w:space="0" w:color="auto"/>
            </w:tcBorders>
            <w:shd w:val="clear" w:color="auto" w:fill="auto"/>
            <w:vAlign w:val="center"/>
          </w:tcPr>
          <w:p w14:paraId="788CF2DD" w14:textId="77777777" w:rsidR="00AD6500" w:rsidRDefault="00AD6500">
            <w:pPr>
              <w:widowControl/>
              <w:jc w:val="center"/>
              <w:rPr>
                <w:rFonts w:ascii="仿宋_GB2312" w:eastAsia="仿宋_GB2312" w:hAnsi="黑体" w:cs="黑体"/>
                <w:color w:val="000000" w:themeColor="text1"/>
                <w:sz w:val="24"/>
                <w:szCs w:val="24"/>
              </w:rPr>
            </w:pPr>
          </w:p>
        </w:tc>
        <w:tc>
          <w:tcPr>
            <w:tcW w:w="1025" w:type="dxa"/>
            <w:vMerge/>
            <w:tcBorders>
              <w:left w:val="single" w:sz="4" w:space="0" w:color="auto"/>
              <w:bottom w:val="single" w:sz="4" w:space="0" w:color="auto"/>
              <w:right w:val="single" w:sz="4" w:space="0" w:color="auto"/>
            </w:tcBorders>
            <w:vAlign w:val="center"/>
          </w:tcPr>
          <w:p w14:paraId="524DF741" w14:textId="77777777" w:rsidR="00AD6500" w:rsidRDefault="00AD6500">
            <w:pPr>
              <w:widowControl/>
              <w:rPr>
                <w:rFonts w:ascii="仿宋_GB2312" w:eastAsia="仿宋_GB2312" w:hAnsi="黑体" w:cs="黑体"/>
                <w:color w:val="000000" w:themeColor="text1"/>
                <w:sz w:val="24"/>
                <w:szCs w:val="24"/>
              </w:rPr>
            </w:pPr>
          </w:p>
        </w:tc>
        <w:tc>
          <w:tcPr>
            <w:tcW w:w="2227" w:type="dxa"/>
            <w:vMerge/>
            <w:tcBorders>
              <w:left w:val="nil"/>
              <w:bottom w:val="single" w:sz="4" w:space="0" w:color="auto"/>
              <w:right w:val="single" w:sz="4" w:space="0" w:color="auto"/>
            </w:tcBorders>
            <w:shd w:val="clear" w:color="auto" w:fill="auto"/>
            <w:vAlign w:val="center"/>
          </w:tcPr>
          <w:p w14:paraId="141352E8" w14:textId="77777777" w:rsidR="00AD6500" w:rsidRDefault="00AD6500">
            <w:pPr>
              <w:widowControl/>
              <w:rPr>
                <w:rFonts w:ascii="仿宋_GB2312" w:eastAsia="仿宋_GB2312" w:hAnsi="黑体" w:cs="黑体"/>
                <w:color w:val="000000" w:themeColor="text1"/>
                <w:sz w:val="24"/>
                <w:szCs w:val="24"/>
              </w:rPr>
            </w:pPr>
          </w:p>
        </w:tc>
        <w:tc>
          <w:tcPr>
            <w:tcW w:w="898" w:type="dxa"/>
            <w:vMerge/>
            <w:tcBorders>
              <w:left w:val="nil"/>
              <w:bottom w:val="single" w:sz="4" w:space="0" w:color="auto"/>
              <w:right w:val="single" w:sz="4" w:space="0" w:color="auto"/>
            </w:tcBorders>
            <w:shd w:val="clear" w:color="auto" w:fill="auto"/>
            <w:vAlign w:val="center"/>
          </w:tcPr>
          <w:p w14:paraId="44603D09" w14:textId="77777777" w:rsidR="00AD6500" w:rsidRDefault="00AD6500">
            <w:pPr>
              <w:widowControl/>
              <w:jc w:val="center"/>
              <w:rPr>
                <w:rFonts w:ascii="仿宋_GB2312" w:eastAsia="仿宋_GB2312" w:hAnsi="黑体" w:cs="黑体"/>
                <w:color w:val="000000" w:themeColor="text1"/>
                <w:sz w:val="24"/>
                <w:szCs w:val="24"/>
              </w:rPr>
            </w:pPr>
          </w:p>
        </w:tc>
        <w:tc>
          <w:tcPr>
            <w:tcW w:w="5353" w:type="dxa"/>
            <w:tcBorders>
              <w:top w:val="single" w:sz="4" w:space="0" w:color="auto"/>
              <w:left w:val="nil"/>
              <w:bottom w:val="single" w:sz="4" w:space="0" w:color="auto"/>
              <w:right w:val="single" w:sz="4" w:space="0" w:color="auto"/>
            </w:tcBorders>
            <w:shd w:val="clear" w:color="auto" w:fill="auto"/>
            <w:vAlign w:val="center"/>
          </w:tcPr>
          <w:p w14:paraId="3B12694C"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Ⅲ</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锅炉能效测试。</w:t>
            </w:r>
          </w:p>
        </w:tc>
      </w:tr>
      <w:tr w:rsidR="00AD6500" w14:paraId="01AB01EA" w14:textId="77777777">
        <w:trPr>
          <w:trHeight w:val="572"/>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A8C579D"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14</w:t>
            </w:r>
          </w:p>
        </w:tc>
        <w:tc>
          <w:tcPr>
            <w:tcW w:w="1025" w:type="dxa"/>
            <w:vMerge/>
            <w:tcBorders>
              <w:top w:val="single" w:sz="4" w:space="0" w:color="auto"/>
              <w:left w:val="single" w:sz="4" w:space="0" w:color="auto"/>
              <w:bottom w:val="single" w:sz="4" w:space="0" w:color="auto"/>
              <w:right w:val="single" w:sz="4" w:space="0" w:color="auto"/>
            </w:tcBorders>
            <w:vAlign w:val="center"/>
          </w:tcPr>
          <w:p w14:paraId="550A0BD5" w14:textId="77777777" w:rsidR="00AD6500" w:rsidRDefault="00AD6500">
            <w:pPr>
              <w:widowControl/>
              <w:rPr>
                <w:rFonts w:ascii="仿宋_GB2312" w:eastAsia="仿宋_GB2312" w:hAnsi="黑体" w:cs="黑体"/>
                <w:color w:val="000000" w:themeColor="text1"/>
                <w:sz w:val="24"/>
                <w:szCs w:val="24"/>
              </w:rPr>
            </w:pPr>
          </w:p>
        </w:tc>
        <w:tc>
          <w:tcPr>
            <w:tcW w:w="2227" w:type="dxa"/>
            <w:tcBorders>
              <w:top w:val="single" w:sz="4" w:space="0" w:color="auto"/>
              <w:left w:val="nil"/>
              <w:bottom w:val="single" w:sz="4" w:space="0" w:color="auto"/>
              <w:right w:val="single" w:sz="4" w:space="0" w:color="auto"/>
            </w:tcBorders>
            <w:shd w:val="clear" w:color="auto" w:fill="auto"/>
            <w:vAlign w:val="center"/>
          </w:tcPr>
          <w:p w14:paraId="7D74D67F"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压力容器检验</w:t>
            </w:r>
          </w:p>
        </w:tc>
        <w:tc>
          <w:tcPr>
            <w:tcW w:w="898" w:type="dxa"/>
            <w:tcBorders>
              <w:top w:val="single" w:sz="4" w:space="0" w:color="auto"/>
              <w:left w:val="nil"/>
              <w:bottom w:val="single" w:sz="4" w:space="0" w:color="auto"/>
              <w:right w:val="single" w:sz="4" w:space="0" w:color="auto"/>
            </w:tcBorders>
            <w:shd w:val="clear" w:color="auto" w:fill="auto"/>
            <w:vAlign w:val="center"/>
          </w:tcPr>
          <w:p w14:paraId="0655CA77"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S-RQ</w:t>
            </w:r>
          </w:p>
        </w:tc>
        <w:tc>
          <w:tcPr>
            <w:tcW w:w="5353" w:type="dxa"/>
            <w:tcBorders>
              <w:top w:val="single" w:sz="4" w:space="0" w:color="auto"/>
              <w:left w:val="nil"/>
              <w:bottom w:val="single" w:sz="4" w:space="0" w:color="auto"/>
              <w:right w:val="single" w:sz="4" w:space="0" w:color="auto"/>
            </w:tcBorders>
            <w:shd w:val="clear" w:color="auto" w:fill="auto"/>
            <w:vAlign w:val="center"/>
          </w:tcPr>
          <w:p w14:paraId="2444E251"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压力容器（含气瓶）的定期检验。</w:t>
            </w:r>
          </w:p>
        </w:tc>
      </w:tr>
      <w:tr w:rsidR="00AD6500" w14:paraId="0D2DD01E" w14:textId="77777777">
        <w:trPr>
          <w:trHeight w:val="561"/>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875223C"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15</w:t>
            </w:r>
          </w:p>
        </w:tc>
        <w:tc>
          <w:tcPr>
            <w:tcW w:w="1025" w:type="dxa"/>
            <w:vMerge/>
            <w:tcBorders>
              <w:top w:val="single" w:sz="4" w:space="0" w:color="auto"/>
              <w:left w:val="single" w:sz="4" w:space="0" w:color="auto"/>
              <w:bottom w:val="single" w:sz="4" w:space="0" w:color="auto"/>
              <w:right w:val="single" w:sz="4" w:space="0" w:color="auto"/>
            </w:tcBorders>
            <w:vAlign w:val="center"/>
          </w:tcPr>
          <w:p w14:paraId="60AF226D" w14:textId="77777777" w:rsidR="00AD6500" w:rsidRDefault="00AD6500">
            <w:pPr>
              <w:widowControl/>
              <w:rPr>
                <w:rFonts w:ascii="仿宋_GB2312" w:eastAsia="仿宋_GB2312" w:hAnsi="黑体" w:cs="黑体"/>
                <w:color w:val="000000" w:themeColor="text1"/>
                <w:sz w:val="24"/>
                <w:szCs w:val="24"/>
              </w:rPr>
            </w:pPr>
          </w:p>
        </w:tc>
        <w:tc>
          <w:tcPr>
            <w:tcW w:w="2227" w:type="dxa"/>
            <w:tcBorders>
              <w:top w:val="single" w:sz="4" w:space="0" w:color="auto"/>
              <w:left w:val="nil"/>
              <w:bottom w:val="single" w:sz="4" w:space="0" w:color="auto"/>
              <w:right w:val="single" w:sz="4" w:space="0" w:color="auto"/>
            </w:tcBorders>
            <w:shd w:val="clear" w:color="auto" w:fill="auto"/>
            <w:vAlign w:val="center"/>
          </w:tcPr>
          <w:p w14:paraId="39C89D25"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压力管道检验</w:t>
            </w:r>
          </w:p>
        </w:tc>
        <w:tc>
          <w:tcPr>
            <w:tcW w:w="898" w:type="dxa"/>
            <w:tcBorders>
              <w:top w:val="single" w:sz="4" w:space="0" w:color="auto"/>
              <w:left w:val="nil"/>
              <w:bottom w:val="single" w:sz="4" w:space="0" w:color="auto"/>
              <w:right w:val="single" w:sz="4" w:space="0" w:color="auto"/>
            </w:tcBorders>
            <w:shd w:val="clear" w:color="auto" w:fill="auto"/>
            <w:vAlign w:val="center"/>
          </w:tcPr>
          <w:p w14:paraId="60415D58"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S-GD</w:t>
            </w:r>
          </w:p>
        </w:tc>
        <w:tc>
          <w:tcPr>
            <w:tcW w:w="5353" w:type="dxa"/>
            <w:tcBorders>
              <w:top w:val="single" w:sz="4" w:space="0" w:color="auto"/>
              <w:left w:val="nil"/>
              <w:bottom w:val="single" w:sz="4" w:space="0" w:color="auto"/>
              <w:right w:val="single" w:sz="4" w:space="0" w:color="auto"/>
            </w:tcBorders>
            <w:shd w:val="clear" w:color="auto" w:fill="auto"/>
            <w:vAlign w:val="center"/>
          </w:tcPr>
          <w:p w14:paraId="46A6EF0E"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压力管道的定期检验。</w:t>
            </w:r>
          </w:p>
        </w:tc>
      </w:tr>
      <w:tr w:rsidR="00AD6500" w14:paraId="39430166" w14:textId="77777777">
        <w:trPr>
          <w:trHeight w:val="980"/>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3195D52F"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16</w:t>
            </w:r>
          </w:p>
        </w:tc>
        <w:tc>
          <w:tcPr>
            <w:tcW w:w="1025" w:type="dxa"/>
            <w:vMerge/>
            <w:tcBorders>
              <w:top w:val="single" w:sz="4" w:space="0" w:color="auto"/>
              <w:left w:val="single" w:sz="4" w:space="0" w:color="auto"/>
              <w:right w:val="single" w:sz="4" w:space="0" w:color="auto"/>
            </w:tcBorders>
            <w:vAlign w:val="center"/>
          </w:tcPr>
          <w:p w14:paraId="5C202E16" w14:textId="77777777" w:rsidR="00AD6500" w:rsidRDefault="00AD6500">
            <w:pPr>
              <w:widowControl/>
              <w:rPr>
                <w:rFonts w:ascii="仿宋_GB2312" w:eastAsia="仿宋_GB2312" w:hAnsi="黑体" w:cs="黑体"/>
                <w:color w:val="000000" w:themeColor="text1"/>
                <w:sz w:val="24"/>
                <w:szCs w:val="24"/>
              </w:rPr>
            </w:pPr>
          </w:p>
        </w:tc>
        <w:tc>
          <w:tcPr>
            <w:tcW w:w="2227" w:type="dxa"/>
            <w:tcBorders>
              <w:top w:val="single" w:sz="4" w:space="0" w:color="auto"/>
              <w:left w:val="nil"/>
              <w:bottom w:val="single" w:sz="4" w:space="0" w:color="auto"/>
              <w:right w:val="single" w:sz="4" w:space="0" w:color="auto"/>
            </w:tcBorders>
            <w:shd w:val="clear" w:color="auto" w:fill="auto"/>
            <w:vAlign w:val="center"/>
          </w:tcPr>
          <w:p w14:paraId="5994DCCE"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承压设备监督检验</w:t>
            </w:r>
          </w:p>
        </w:tc>
        <w:tc>
          <w:tcPr>
            <w:tcW w:w="898" w:type="dxa"/>
            <w:tcBorders>
              <w:top w:val="single" w:sz="4" w:space="0" w:color="auto"/>
              <w:left w:val="nil"/>
              <w:bottom w:val="single" w:sz="4" w:space="0" w:color="auto"/>
              <w:right w:val="single" w:sz="4" w:space="0" w:color="auto"/>
            </w:tcBorders>
            <w:shd w:val="clear" w:color="auto" w:fill="auto"/>
            <w:vAlign w:val="center"/>
          </w:tcPr>
          <w:p w14:paraId="3EE7AA5F"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S-JJ</w:t>
            </w:r>
          </w:p>
        </w:tc>
        <w:tc>
          <w:tcPr>
            <w:tcW w:w="5353" w:type="dxa"/>
            <w:tcBorders>
              <w:top w:val="single" w:sz="4" w:space="0" w:color="auto"/>
              <w:left w:val="nil"/>
              <w:bottom w:val="single" w:sz="4" w:space="0" w:color="auto"/>
              <w:right w:val="single" w:sz="4" w:space="0" w:color="auto"/>
            </w:tcBorders>
            <w:shd w:val="clear" w:color="auto" w:fill="auto"/>
            <w:vAlign w:val="center"/>
          </w:tcPr>
          <w:p w14:paraId="587FC8B1"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承压设备制造、安装、改造、重大修理的监督检验；承压设备型式试验。</w:t>
            </w:r>
          </w:p>
        </w:tc>
      </w:tr>
      <w:tr w:rsidR="00AD6500" w14:paraId="5F6485DC" w14:textId="77777777">
        <w:trPr>
          <w:trHeight w:val="837"/>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A996A63"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17</w:t>
            </w:r>
          </w:p>
        </w:tc>
        <w:tc>
          <w:tcPr>
            <w:tcW w:w="1025" w:type="dxa"/>
            <w:vMerge/>
            <w:tcBorders>
              <w:left w:val="single" w:sz="4" w:space="0" w:color="auto"/>
              <w:right w:val="single" w:sz="4" w:space="0" w:color="auto"/>
            </w:tcBorders>
            <w:vAlign w:val="center"/>
          </w:tcPr>
          <w:p w14:paraId="4A934AFB" w14:textId="77777777" w:rsidR="00AD6500" w:rsidRDefault="00AD6500">
            <w:pPr>
              <w:widowControl/>
              <w:rPr>
                <w:rFonts w:ascii="仿宋_GB2312" w:eastAsia="仿宋_GB2312" w:hAnsi="黑体" w:cs="黑体"/>
                <w:color w:val="000000" w:themeColor="text1"/>
                <w:sz w:val="24"/>
                <w:szCs w:val="24"/>
              </w:rPr>
            </w:pPr>
          </w:p>
        </w:tc>
        <w:tc>
          <w:tcPr>
            <w:tcW w:w="2227" w:type="dxa"/>
            <w:tcBorders>
              <w:top w:val="single" w:sz="4" w:space="0" w:color="auto"/>
              <w:left w:val="nil"/>
              <w:bottom w:val="single" w:sz="4" w:space="0" w:color="auto"/>
              <w:right w:val="single" w:sz="4" w:space="0" w:color="auto"/>
            </w:tcBorders>
            <w:shd w:val="clear" w:color="auto" w:fill="auto"/>
            <w:vAlign w:val="center"/>
          </w:tcPr>
          <w:p w14:paraId="0FB0520F"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电梯检验（检测）</w:t>
            </w:r>
          </w:p>
        </w:tc>
        <w:tc>
          <w:tcPr>
            <w:tcW w:w="898" w:type="dxa"/>
            <w:tcBorders>
              <w:top w:val="single" w:sz="4" w:space="0" w:color="auto"/>
              <w:left w:val="nil"/>
              <w:bottom w:val="single" w:sz="4" w:space="0" w:color="auto"/>
              <w:right w:val="single" w:sz="4" w:space="0" w:color="auto"/>
            </w:tcBorders>
            <w:shd w:val="clear" w:color="auto" w:fill="auto"/>
            <w:vAlign w:val="center"/>
          </w:tcPr>
          <w:p w14:paraId="7A48B8E0"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S-DT</w:t>
            </w:r>
          </w:p>
        </w:tc>
        <w:tc>
          <w:tcPr>
            <w:tcW w:w="5353" w:type="dxa"/>
            <w:tcBorders>
              <w:top w:val="single" w:sz="4" w:space="0" w:color="auto"/>
              <w:left w:val="nil"/>
              <w:bottom w:val="single" w:sz="4" w:space="0" w:color="auto"/>
              <w:right w:val="single" w:sz="4" w:space="0" w:color="auto"/>
            </w:tcBorders>
            <w:shd w:val="clear" w:color="auto" w:fill="auto"/>
            <w:vAlign w:val="center"/>
          </w:tcPr>
          <w:p w14:paraId="52E968C1"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电梯的定期检验和监督检验；电梯型式试验；电梯检测。</w:t>
            </w:r>
          </w:p>
        </w:tc>
      </w:tr>
      <w:tr w:rsidR="00AD6500" w14:paraId="72FE1464" w14:textId="77777777">
        <w:trPr>
          <w:trHeight w:val="850"/>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2E702948"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18</w:t>
            </w:r>
          </w:p>
        </w:tc>
        <w:tc>
          <w:tcPr>
            <w:tcW w:w="1025" w:type="dxa"/>
            <w:vMerge/>
            <w:tcBorders>
              <w:left w:val="single" w:sz="4" w:space="0" w:color="auto"/>
              <w:right w:val="single" w:sz="4" w:space="0" w:color="auto"/>
            </w:tcBorders>
            <w:vAlign w:val="center"/>
          </w:tcPr>
          <w:p w14:paraId="1FEC7943" w14:textId="77777777" w:rsidR="00AD6500" w:rsidRDefault="00AD6500">
            <w:pPr>
              <w:widowControl/>
              <w:rPr>
                <w:rFonts w:ascii="仿宋_GB2312" w:eastAsia="仿宋_GB2312" w:hAnsi="黑体" w:cs="黑体"/>
                <w:color w:val="000000" w:themeColor="text1"/>
                <w:sz w:val="24"/>
                <w:szCs w:val="24"/>
              </w:rPr>
            </w:pPr>
          </w:p>
        </w:tc>
        <w:tc>
          <w:tcPr>
            <w:tcW w:w="2227" w:type="dxa"/>
            <w:tcBorders>
              <w:top w:val="single" w:sz="4" w:space="0" w:color="auto"/>
              <w:left w:val="nil"/>
              <w:bottom w:val="single" w:sz="4" w:space="0" w:color="auto"/>
              <w:right w:val="single" w:sz="4" w:space="0" w:color="auto"/>
            </w:tcBorders>
            <w:shd w:val="clear" w:color="auto" w:fill="auto"/>
            <w:vAlign w:val="center"/>
          </w:tcPr>
          <w:p w14:paraId="4DF4CB77"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起重机械检验</w:t>
            </w:r>
          </w:p>
        </w:tc>
        <w:tc>
          <w:tcPr>
            <w:tcW w:w="898" w:type="dxa"/>
            <w:tcBorders>
              <w:top w:val="single" w:sz="4" w:space="0" w:color="auto"/>
              <w:left w:val="nil"/>
              <w:bottom w:val="single" w:sz="4" w:space="0" w:color="auto"/>
              <w:right w:val="single" w:sz="4" w:space="0" w:color="auto"/>
            </w:tcBorders>
            <w:shd w:val="clear" w:color="auto" w:fill="auto"/>
            <w:vAlign w:val="center"/>
          </w:tcPr>
          <w:p w14:paraId="432E830D"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S-QZ</w:t>
            </w:r>
          </w:p>
        </w:tc>
        <w:tc>
          <w:tcPr>
            <w:tcW w:w="5353" w:type="dxa"/>
            <w:tcBorders>
              <w:top w:val="single" w:sz="4" w:space="0" w:color="auto"/>
              <w:left w:val="nil"/>
              <w:bottom w:val="single" w:sz="4" w:space="0" w:color="auto"/>
              <w:right w:val="single" w:sz="4" w:space="0" w:color="auto"/>
            </w:tcBorders>
            <w:shd w:val="clear" w:color="auto" w:fill="auto"/>
            <w:vAlign w:val="center"/>
          </w:tcPr>
          <w:p w14:paraId="6A6655FF"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起重机械的定期检验和监督检验；起重机械型式试验。</w:t>
            </w:r>
          </w:p>
        </w:tc>
      </w:tr>
      <w:tr w:rsidR="00AD6500" w14:paraId="72FA8522" w14:textId="77777777">
        <w:trPr>
          <w:trHeight w:val="833"/>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18612ABB"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19</w:t>
            </w:r>
          </w:p>
        </w:tc>
        <w:tc>
          <w:tcPr>
            <w:tcW w:w="1025" w:type="dxa"/>
            <w:vMerge/>
            <w:tcBorders>
              <w:left w:val="single" w:sz="4" w:space="0" w:color="auto"/>
              <w:right w:val="single" w:sz="4" w:space="0" w:color="auto"/>
            </w:tcBorders>
            <w:vAlign w:val="center"/>
          </w:tcPr>
          <w:p w14:paraId="62B0F8B6" w14:textId="77777777" w:rsidR="00AD6500" w:rsidRDefault="00AD6500">
            <w:pPr>
              <w:widowControl/>
              <w:rPr>
                <w:rFonts w:ascii="仿宋_GB2312" w:eastAsia="仿宋_GB2312" w:hAnsi="黑体" w:cs="黑体"/>
                <w:color w:val="000000" w:themeColor="text1"/>
                <w:sz w:val="24"/>
                <w:szCs w:val="24"/>
              </w:rPr>
            </w:pPr>
          </w:p>
        </w:tc>
        <w:tc>
          <w:tcPr>
            <w:tcW w:w="2227" w:type="dxa"/>
            <w:tcBorders>
              <w:top w:val="single" w:sz="4" w:space="0" w:color="auto"/>
              <w:left w:val="nil"/>
              <w:bottom w:val="single" w:sz="4" w:space="0" w:color="auto"/>
              <w:right w:val="single" w:sz="4" w:space="0" w:color="auto"/>
            </w:tcBorders>
            <w:shd w:val="clear" w:color="auto" w:fill="auto"/>
            <w:vAlign w:val="center"/>
          </w:tcPr>
          <w:p w14:paraId="3A424179"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大型游乐设施检验</w:t>
            </w:r>
          </w:p>
        </w:tc>
        <w:tc>
          <w:tcPr>
            <w:tcW w:w="898" w:type="dxa"/>
            <w:tcBorders>
              <w:top w:val="single" w:sz="4" w:space="0" w:color="auto"/>
              <w:left w:val="nil"/>
              <w:bottom w:val="single" w:sz="4" w:space="0" w:color="auto"/>
              <w:right w:val="single" w:sz="4" w:space="0" w:color="auto"/>
            </w:tcBorders>
            <w:shd w:val="clear" w:color="auto" w:fill="auto"/>
            <w:vAlign w:val="center"/>
          </w:tcPr>
          <w:p w14:paraId="1AD69341"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S-YL</w:t>
            </w:r>
          </w:p>
        </w:tc>
        <w:tc>
          <w:tcPr>
            <w:tcW w:w="5353" w:type="dxa"/>
            <w:tcBorders>
              <w:top w:val="single" w:sz="4" w:space="0" w:color="auto"/>
              <w:left w:val="nil"/>
              <w:bottom w:val="single" w:sz="4" w:space="0" w:color="auto"/>
              <w:right w:val="single" w:sz="4" w:space="0" w:color="auto"/>
            </w:tcBorders>
            <w:shd w:val="clear" w:color="auto" w:fill="auto"/>
            <w:vAlign w:val="center"/>
          </w:tcPr>
          <w:p w14:paraId="34DBE55A"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大型游乐设施的定期检验和监督检验；大型游乐设施型式试验。</w:t>
            </w:r>
          </w:p>
        </w:tc>
      </w:tr>
      <w:tr w:rsidR="00AD6500" w14:paraId="35403E6C" w14:textId="77777777">
        <w:trPr>
          <w:trHeight w:val="8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FD26895"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20</w:t>
            </w:r>
          </w:p>
        </w:tc>
        <w:tc>
          <w:tcPr>
            <w:tcW w:w="1025" w:type="dxa"/>
            <w:vMerge/>
            <w:tcBorders>
              <w:left w:val="single" w:sz="4" w:space="0" w:color="auto"/>
              <w:bottom w:val="single" w:sz="4" w:space="0" w:color="auto"/>
              <w:right w:val="single" w:sz="4" w:space="0" w:color="auto"/>
            </w:tcBorders>
            <w:vAlign w:val="center"/>
          </w:tcPr>
          <w:p w14:paraId="1602E017" w14:textId="77777777" w:rsidR="00AD6500" w:rsidRDefault="00AD6500">
            <w:pPr>
              <w:widowControl/>
              <w:rPr>
                <w:rFonts w:ascii="仿宋_GB2312" w:eastAsia="仿宋_GB2312" w:hAnsi="黑体" w:cs="黑体"/>
                <w:color w:val="000000" w:themeColor="text1"/>
                <w:sz w:val="24"/>
                <w:szCs w:val="24"/>
              </w:rPr>
            </w:pPr>
          </w:p>
        </w:tc>
        <w:tc>
          <w:tcPr>
            <w:tcW w:w="2227" w:type="dxa"/>
            <w:tcBorders>
              <w:top w:val="single" w:sz="4" w:space="0" w:color="auto"/>
              <w:left w:val="nil"/>
              <w:bottom w:val="single" w:sz="4" w:space="0" w:color="auto"/>
              <w:right w:val="single" w:sz="4" w:space="0" w:color="auto"/>
            </w:tcBorders>
            <w:shd w:val="clear" w:color="auto" w:fill="auto"/>
            <w:vAlign w:val="center"/>
          </w:tcPr>
          <w:p w14:paraId="075BA288"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客运索道检验</w:t>
            </w:r>
          </w:p>
        </w:tc>
        <w:tc>
          <w:tcPr>
            <w:tcW w:w="898" w:type="dxa"/>
            <w:tcBorders>
              <w:top w:val="single" w:sz="4" w:space="0" w:color="auto"/>
              <w:left w:val="nil"/>
              <w:bottom w:val="single" w:sz="4" w:space="0" w:color="auto"/>
              <w:right w:val="single" w:sz="4" w:space="0" w:color="auto"/>
            </w:tcBorders>
            <w:shd w:val="clear" w:color="auto" w:fill="auto"/>
            <w:vAlign w:val="center"/>
          </w:tcPr>
          <w:p w14:paraId="6176FC84"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S-SD</w:t>
            </w:r>
          </w:p>
        </w:tc>
        <w:tc>
          <w:tcPr>
            <w:tcW w:w="5353" w:type="dxa"/>
            <w:tcBorders>
              <w:top w:val="single" w:sz="4" w:space="0" w:color="auto"/>
              <w:left w:val="nil"/>
              <w:bottom w:val="single" w:sz="4" w:space="0" w:color="auto"/>
              <w:right w:val="single" w:sz="4" w:space="0" w:color="auto"/>
            </w:tcBorders>
            <w:shd w:val="clear" w:color="auto" w:fill="auto"/>
            <w:vAlign w:val="center"/>
          </w:tcPr>
          <w:p w14:paraId="2CC24E3D"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客运索道的定期检验和监督检验；客运索道型式试验。</w:t>
            </w:r>
          </w:p>
        </w:tc>
      </w:tr>
      <w:tr w:rsidR="00AD6500" w14:paraId="27215F13" w14:textId="77777777">
        <w:trPr>
          <w:trHeight w:val="1544"/>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7CA77AEA"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21</w:t>
            </w:r>
          </w:p>
        </w:tc>
        <w:tc>
          <w:tcPr>
            <w:tcW w:w="1025" w:type="dxa"/>
            <w:vMerge w:val="restart"/>
            <w:tcBorders>
              <w:top w:val="single" w:sz="4" w:space="0" w:color="auto"/>
              <w:left w:val="single" w:sz="4" w:space="0" w:color="auto"/>
              <w:right w:val="single" w:sz="4" w:space="0" w:color="auto"/>
            </w:tcBorders>
            <w:vAlign w:val="center"/>
          </w:tcPr>
          <w:p w14:paraId="4023605D"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高级</w:t>
            </w:r>
          </w:p>
          <w:p w14:paraId="2834A548"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检验师</w:t>
            </w:r>
          </w:p>
        </w:tc>
        <w:tc>
          <w:tcPr>
            <w:tcW w:w="2227" w:type="dxa"/>
            <w:tcBorders>
              <w:top w:val="single" w:sz="4" w:space="0" w:color="auto"/>
              <w:left w:val="nil"/>
              <w:bottom w:val="single" w:sz="4" w:space="0" w:color="auto"/>
              <w:right w:val="single" w:sz="4" w:space="0" w:color="auto"/>
            </w:tcBorders>
            <w:shd w:val="clear" w:color="auto" w:fill="auto"/>
            <w:vAlign w:val="center"/>
          </w:tcPr>
          <w:p w14:paraId="06B5784D"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承压设备检验</w:t>
            </w:r>
          </w:p>
        </w:tc>
        <w:tc>
          <w:tcPr>
            <w:tcW w:w="898" w:type="dxa"/>
            <w:tcBorders>
              <w:top w:val="single" w:sz="4" w:space="0" w:color="auto"/>
              <w:left w:val="nil"/>
              <w:bottom w:val="single" w:sz="4" w:space="0" w:color="auto"/>
              <w:right w:val="single" w:sz="4" w:space="0" w:color="auto"/>
            </w:tcBorders>
            <w:shd w:val="clear" w:color="auto" w:fill="auto"/>
            <w:vAlign w:val="center"/>
          </w:tcPr>
          <w:p w14:paraId="7AD4DDD6"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G-CY</w:t>
            </w:r>
          </w:p>
        </w:tc>
        <w:tc>
          <w:tcPr>
            <w:tcW w:w="5353" w:type="dxa"/>
            <w:tcBorders>
              <w:top w:val="single" w:sz="4" w:space="0" w:color="auto"/>
              <w:left w:val="nil"/>
              <w:bottom w:val="single" w:sz="4" w:space="0" w:color="auto"/>
              <w:right w:val="single" w:sz="4" w:space="0" w:color="auto"/>
            </w:tcBorders>
            <w:shd w:val="clear" w:color="auto" w:fill="auto"/>
            <w:vAlign w:val="center"/>
          </w:tcPr>
          <w:p w14:paraId="534F5FF7"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承压设备类检验师的检验工作范围；下列范围检验方案和检验报告的审核：超临界参数以上电站锅炉、内径≥</w:t>
            </w:r>
            <w:r>
              <w:rPr>
                <w:rFonts w:ascii="仿宋_GB2312" w:eastAsia="仿宋_GB2312" w:hAnsi="黑体" w:cs="黑体" w:hint="eastAsia"/>
                <w:color w:val="000000" w:themeColor="text1"/>
                <w:sz w:val="24"/>
                <w:szCs w:val="24"/>
              </w:rPr>
              <w:t>2m</w:t>
            </w:r>
            <w:r>
              <w:rPr>
                <w:rFonts w:ascii="仿宋_GB2312" w:eastAsia="仿宋_GB2312" w:hAnsi="黑体" w:cs="黑体" w:hint="eastAsia"/>
                <w:color w:val="000000" w:themeColor="text1"/>
                <w:sz w:val="24"/>
                <w:szCs w:val="24"/>
              </w:rPr>
              <w:t>的大型高压容器、长输管道、基于风险的检验（</w:t>
            </w:r>
            <w:r>
              <w:rPr>
                <w:rFonts w:ascii="仿宋_GB2312" w:eastAsia="仿宋_GB2312" w:hAnsi="黑体" w:cs="黑体" w:hint="eastAsia"/>
                <w:color w:val="000000" w:themeColor="text1"/>
                <w:sz w:val="24"/>
                <w:szCs w:val="24"/>
              </w:rPr>
              <w:t>RBI</w:t>
            </w:r>
            <w:r>
              <w:rPr>
                <w:rFonts w:ascii="仿宋_GB2312" w:eastAsia="仿宋_GB2312" w:hAnsi="黑体" w:cs="黑体" w:hint="eastAsia"/>
                <w:color w:val="000000" w:themeColor="text1"/>
                <w:sz w:val="24"/>
                <w:szCs w:val="24"/>
              </w:rPr>
              <w:t>）。（注</w:t>
            </w:r>
            <w:r>
              <w:rPr>
                <w:rFonts w:ascii="仿宋_GB2312" w:eastAsia="仿宋_GB2312" w:hAnsi="黑体" w:cs="黑体" w:hint="eastAsia"/>
                <w:color w:val="000000" w:themeColor="text1"/>
                <w:sz w:val="24"/>
                <w:szCs w:val="24"/>
              </w:rPr>
              <w:t>7</w:t>
            </w:r>
            <w:r>
              <w:rPr>
                <w:rFonts w:ascii="仿宋_GB2312" w:eastAsia="仿宋_GB2312" w:hAnsi="黑体" w:cs="黑体" w:hint="eastAsia"/>
                <w:color w:val="000000" w:themeColor="text1"/>
                <w:sz w:val="24"/>
                <w:szCs w:val="24"/>
              </w:rPr>
              <w:t>）</w:t>
            </w:r>
          </w:p>
        </w:tc>
      </w:tr>
      <w:tr w:rsidR="00AD6500" w14:paraId="02C7136B" w14:textId="77777777">
        <w:trPr>
          <w:trHeight w:val="1681"/>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649154C"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22</w:t>
            </w:r>
          </w:p>
        </w:tc>
        <w:tc>
          <w:tcPr>
            <w:tcW w:w="1025" w:type="dxa"/>
            <w:vMerge/>
            <w:tcBorders>
              <w:left w:val="single" w:sz="4" w:space="0" w:color="auto"/>
              <w:bottom w:val="single" w:sz="4" w:space="0" w:color="auto"/>
              <w:right w:val="single" w:sz="4" w:space="0" w:color="auto"/>
            </w:tcBorders>
          </w:tcPr>
          <w:p w14:paraId="7CC2E3B1" w14:textId="77777777" w:rsidR="00AD6500" w:rsidRDefault="00AD6500">
            <w:pPr>
              <w:widowControl/>
              <w:jc w:val="center"/>
              <w:rPr>
                <w:rFonts w:ascii="仿宋_GB2312" w:eastAsia="仿宋_GB2312" w:hAnsi="黑体" w:cs="黑体"/>
                <w:color w:val="000000" w:themeColor="text1"/>
                <w:sz w:val="24"/>
                <w:szCs w:val="24"/>
              </w:rPr>
            </w:pPr>
          </w:p>
        </w:tc>
        <w:tc>
          <w:tcPr>
            <w:tcW w:w="2227" w:type="dxa"/>
            <w:tcBorders>
              <w:top w:val="single" w:sz="4" w:space="0" w:color="auto"/>
              <w:left w:val="nil"/>
              <w:bottom w:val="single" w:sz="4" w:space="0" w:color="auto"/>
              <w:right w:val="single" w:sz="4" w:space="0" w:color="auto"/>
            </w:tcBorders>
            <w:shd w:val="clear" w:color="auto" w:fill="auto"/>
            <w:vAlign w:val="center"/>
          </w:tcPr>
          <w:p w14:paraId="5BA5EA65"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机电设备检验</w:t>
            </w:r>
          </w:p>
        </w:tc>
        <w:tc>
          <w:tcPr>
            <w:tcW w:w="898" w:type="dxa"/>
            <w:tcBorders>
              <w:top w:val="single" w:sz="4" w:space="0" w:color="auto"/>
              <w:left w:val="nil"/>
              <w:bottom w:val="single" w:sz="4" w:space="0" w:color="auto"/>
              <w:right w:val="single" w:sz="4" w:space="0" w:color="auto"/>
            </w:tcBorders>
            <w:shd w:val="clear" w:color="auto" w:fill="auto"/>
            <w:vAlign w:val="center"/>
          </w:tcPr>
          <w:p w14:paraId="071E1084"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G-JD</w:t>
            </w:r>
          </w:p>
        </w:tc>
        <w:tc>
          <w:tcPr>
            <w:tcW w:w="5353" w:type="dxa"/>
            <w:tcBorders>
              <w:top w:val="single" w:sz="4" w:space="0" w:color="auto"/>
              <w:left w:val="nil"/>
              <w:bottom w:val="single" w:sz="4" w:space="0" w:color="auto"/>
              <w:right w:val="single" w:sz="4" w:space="0" w:color="auto"/>
            </w:tcBorders>
            <w:shd w:val="clear" w:color="auto" w:fill="auto"/>
            <w:vAlign w:val="center"/>
          </w:tcPr>
          <w:p w14:paraId="276C5A0B" w14:textId="77777777" w:rsidR="00AD6500" w:rsidRDefault="006B6433">
            <w:pPr>
              <w:widowControl/>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机电设备类检验师的检验工作范围；下列范围检验方案和检验报告的审核：额定起重量＞</w:t>
            </w:r>
            <w:r>
              <w:rPr>
                <w:rFonts w:ascii="仿宋_GB2312" w:eastAsia="仿宋_GB2312" w:hAnsi="黑体" w:cs="黑体" w:hint="eastAsia"/>
                <w:color w:val="000000" w:themeColor="text1"/>
                <w:sz w:val="24"/>
                <w:szCs w:val="24"/>
              </w:rPr>
              <w:t>320t</w:t>
            </w:r>
            <w:r>
              <w:rPr>
                <w:rFonts w:ascii="仿宋_GB2312" w:eastAsia="仿宋_GB2312" w:hAnsi="黑体" w:cs="黑体" w:hint="eastAsia"/>
                <w:color w:val="000000" w:themeColor="text1"/>
                <w:sz w:val="24"/>
                <w:szCs w:val="24"/>
              </w:rPr>
              <w:t>的起重机、最大运行速度≥</w:t>
            </w:r>
            <w:r>
              <w:rPr>
                <w:rFonts w:ascii="仿宋_GB2312" w:eastAsia="仿宋_GB2312" w:hAnsi="黑体" w:cs="黑体" w:hint="eastAsia"/>
                <w:color w:val="000000" w:themeColor="text1"/>
                <w:sz w:val="24"/>
                <w:szCs w:val="24"/>
              </w:rPr>
              <w:t>70Km/h</w:t>
            </w:r>
            <w:r>
              <w:rPr>
                <w:rFonts w:ascii="仿宋_GB2312" w:eastAsia="仿宋_GB2312" w:hAnsi="黑体" w:cs="黑体" w:hint="eastAsia"/>
                <w:color w:val="000000" w:themeColor="text1"/>
                <w:sz w:val="24"/>
                <w:szCs w:val="24"/>
              </w:rPr>
              <w:t>或摆角（翻转角）≥</w:t>
            </w:r>
            <w:r>
              <w:rPr>
                <w:rFonts w:ascii="仿宋_GB2312" w:eastAsia="仿宋_GB2312" w:hAnsi="黑体" w:cs="黑体" w:hint="eastAsia"/>
                <w:color w:val="000000" w:themeColor="text1"/>
                <w:sz w:val="24"/>
                <w:szCs w:val="24"/>
              </w:rPr>
              <w:t>120</w:t>
            </w:r>
            <w:r>
              <w:rPr>
                <w:rFonts w:ascii="仿宋_GB2312" w:eastAsia="仿宋_GB2312" w:hAnsi="黑体" w:cs="黑体" w:hint="eastAsia"/>
                <w:color w:val="000000" w:themeColor="text1"/>
                <w:sz w:val="24"/>
                <w:szCs w:val="24"/>
              </w:rPr>
              <w:t>°的大型游乐设施、最大运行速度≥</w:t>
            </w:r>
            <w:r>
              <w:rPr>
                <w:rFonts w:ascii="仿宋_GB2312" w:eastAsia="仿宋_GB2312" w:hAnsi="黑体" w:cs="黑体" w:hint="eastAsia"/>
                <w:color w:val="000000" w:themeColor="text1"/>
                <w:sz w:val="24"/>
                <w:szCs w:val="24"/>
              </w:rPr>
              <w:t>7m/s</w:t>
            </w:r>
            <w:r>
              <w:rPr>
                <w:rFonts w:ascii="仿宋_GB2312" w:eastAsia="仿宋_GB2312" w:hAnsi="黑体" w:cs="黑体" w:hint="eastAsia"/>
                <w:color w:val="000000" w:themeColor="text1"/>
                <w:sz w:val="24"/>
                <w:szCs w:val="24"/>
              </w:rPr>
              <w:t>的客运索道。（注</w:t>
            </w:r>
            <w:r>
              <w:rPr>
                <w:rFonts w:ascii="仿宋_GB2312" w:eastAsia="仿宋_GB2312" w:hAnsi="黑体" w:cs="黑体" w:hint="eastAsia"/>
                <w:color w:val="000000" w:themeColor="text1"/>
                <w:sz w:val="24"/>
                <w:szCs w:val="24"/>
              </w:rPr>
              <w:t>8</w:t>
            </w:r>
            <w:r>
              <w:rPr>
                <w:rFonts w:ascii="仿宋_GB2312" w:eastAsia="仿宋_GB2312" w:hAnsi="黑体" w:cs="黑体" w:hint="eastAsia"/>
                <w:color w:val="000000" w:themeColor="text1"/>
                <w:sz w:val="24"/>
                <w:szCs w:val="24"/>
              </w:rPr>
              <w:t>）</w:t>
            </w:r>
          </w:p>
        </w:tc>
      </w:tr>
    </w:tbl>
    <w:p w14:paraId="2A40A4EC" w14:textId="77777777" w:rsidR="00AD6500" w:rsidRDefault="00AD6500">
      <w:pPr>
        <w:rPr>
          <w:rFonts w:ascii="仿宋_GB2312" w:eastAsia="仿宋_GB2312" w:hAnsi="黑体" w:cs="黑体"/>
          <w:color w:val="000000" w:themeColor="text1"/>
          <w:sz w:val="24"/>
          <w:szCs w:val="24"/>
        </w:rPr>
      </w:pPr>
    </w:p>
    <w:p w14:paraId="0D03BC4B" w14:textId="77777777" w:rsidR="00AD6500" w:rsidRDefault="006B6433">
      <w:pPr>
        <w:spacing w:line="410" w:lineRule="exact"/>
        <w:ind w:firstLineChars="200" w:firstLine="420"/>
        <w:rPr>
          <w:rFonts w:ascii="仿宋_GB2312" w:eastAsia="仿宋_GB2312" w:hAnsi="黑体" w:cs="黑体"/>
          <w:color w:val="000000" w:themeColor="text1"/>
          <w:szCs w:val="21"/>
        </w:rPr>
      </w:pPr>
      <w:r>
        <w:rPr>
          <w:rFonts w:ascii="仿宋_GB2312" w:eastAsia="仿宋_GB2312" w:hAnsi="黑体" w:cs="黑体" w:hint="eastAsia"/>
          <w:color w:val="000000" w:themeColor="text1"/>
          <w:szCs w:val="21"/>
        </w:rPr>
        <w:t>注</w:t>
      </w:r>
      <w:r>
        <w:rPr>
          <w:rFonts w:ascii="仿宋_GB2312" w:eastAsia="仿宋_GB2312" w:hAnsi="黑体" w:cs="黑体" w:hint="eastAsia"/>
          <w:color w:val="000000" w:themeColor="text1"/>
          <w:szCs w:val="21"/>
        </w:rPr>
        <w:t>1</w:t>
      </w:r>
      <w:r>
        <w:rPr>
          <w:rFonts w:ascii="仿宋_GB2312" w:eastAsia="仿宋_GB2312" w:hAnsi="黑体" w:cs="黑体" w:hint="eastAsia"/>
          <w:color w:val="000000" w:themeColor="text1"/>
          <w:szCs w:val="21"/>
        </w:rPr>
        <w:t>：按罗马数字列明的工作范围单独或者组合进行考核和发证，并在证书上备注。</w:t>
      </w:r>
    </w:p>
    <w:p w14:paraId="635B4975" w14:textId="77777777" w:rsidR="00AD6500" w:rsidRDefault="006B6433">
      <w:pPr>
        <w:spacing w:line="410" w:lineRule="exact"/>
        <w:ind w:left="6" w:firstLineChars="200" w:firstLine="420"/>
        <w:rPr>
          <w:rFonts w:ascii="仿宋_GB2312" w:eastAsia="仿宋_GB2312" w:hAnsi="黑体" w:cs="黑体"/>
          <w:color w:val="000000" w:themeColor="text1"/>
          <w:szCs w:val="21"/>
        </w:rPr>
      </w:pPr>
      <w:r>
        <w:rPr>
          <w:rFonts w:ascii="仿宋_GB2312" w:eastAsia="仿宋_GB2312" w:hAnsi="黑体" w:cs="黑体" w:hint="eastAsia"/>
          <w:color w:val="000000" w:themeColor="text1"/>
          <w:szCs w:val="21"/>
        </w:rPr>
        <w:t>注</w:t>
      </w:r>
      <w:r>
        <w:rPr>
          <w:rFonts w:ascii="仿宋_GB2312" w:eastAsia="仿宋_GB2312" w:hAnsi="黑体" w:cs="黑体" w:hint="eastAsia"/>
          <w:color w:val="000000" w:themeColor="text1"/>
          <w:szCs w:val="21"/>
        </w:rPr>
        <w:t>2</w:t>
      </w:r>
      <w:r>
        <w:rPr>
          <w:rFonts w:ascii="仿宋_GB2312" w:eastAsia="仿宋_GB2312" w:hAnsi="黑体" w:cs="黑体" w:hint="eastAsia"/>
          <w:color w:val="000000" w:themeColor="text1"/>
          <w:szCs w:val="21"/>
        </w:rPr>
        <w:t>：具备气瓶检验员资格</w:t>
      </w:r>
      <w:r>
        <w:rPr>
          <w:rFonts w:ascii="仿宋_GB2312" w:eastAsia="仿宋_GB2312" w:hAnsi="黑体" w:cs="黑体" w:hint="eastAsia"/>
          <w:color w:val="000000" w:themeColor="text1"/>
          <w:szCs w:val="21"/>
        </w:rPr>
        <w:t>3</w:t>
      </w:r>
      <w:r>
        <w:rPr>
          <w:rFonts w:ascii="仿宋_GB2312" w:eastAsia="仿宋_GB2312" w:hAnsi="黑体" w:cs="黑体" w:hint="eastAsia"/>
          <w:color w:val="000000" w:themeColor="text1"/>
          <w:szCs w:val="21"/>
        </w:rPr>
        <w:t>年以上的，可以审核该项目的检验报告。</w:t>
      </w:r>
    </w:p>
    <w:p w14:paraId="401E00E5" w14:textId="77777777" w:rsidR="00AD6500" w:rsidRDefault="006B6433">
      <w:pPr>
        <w:spacing w:line="410" w:lineRule="exact"/>
        <w:ind w:left="6" w:firstLineChars="200" w:firstLine="420"/>
        <w:rPr>
          <w:rFonts w:ascii="仿宋_GB2312" w:eastAsia="仿宋_GB2312" w:hAnsi="黑体" w:cs="黑体"/>
          <w:color w:val="000000" w:themeColor="text1"/>
          <w:szCs w:val="21"/>
        </w:rPr>
      </w:pPr>
      <w:r>
        <w:rPr>
          <w:rFonts w:ascii="仿宋_GB2312" w:eastAsia="仿宋_GB2312" w:hAnsi="黑体" w:cs="黑体" w:hint="eastAsia"/>
          <w:color w:val="000000" w:themeColor="text1"/>
          <w:szCs w:val="21"/>
        </w:rPr>
        <w:t>注</w:t>
      </w:r>
      <w:r>
        <w:rPr>
          <w:rFonts w:ascii="仿宋_GB2312" w:eastAsia="仿宋_GB2312" w:hAnsi="黑体" w:cs="黑体" w:hint="eastAsia"/>
          <w:color w:val="000000" w:themeColor="text1"/>
          <w:szCs w:val="21"/>
        </w:rPr>
        <w:t>3</w:t>
      </w:r>
      <w:r>
        <w:rPr>
          <w:rFonts w:ascii="仿宋_GB2312" w:eastAsia="仿宋_GB2312" w:hAnsi="黑体" w:cs="黑体" w:hint="eastAsia"/>
          <w:color w:val="000000" w:themeColor="text1"/>
          <w:szCs w:val="21"/>
        </w:rPr>
        <w:t>：承压设备包括锅炉、压力容器（含气瓶）、压力管道。</w:t>
      </w:r>
    </w:p>
    <w:p w14:paraId="5A15208A" w14:textId="77777777" w:rsidR="00AD6500" w:rsidRDefault="006B6433">
      <w:pPr>
        <w:spacing w:line="410" w:lineRule="exact"/>
        <w:ind w:left="6" w:firstLineChars="200" w:firstLine="420"/>
        <w:rPr>
          <w:rFonts w:ascii="仿宋_GB2312" w:eastAsia="仿宋_GB2312" w:hAnsi="黑体" w:cs="黑体"/>
          <w:color w:val="000000" w:themeColor="text1"/>
          <w:szCs w:val="21"/>
        </w:rPr>
      </w:pPr>
      <w:r>
        <w:rPr>
          <w:rFonts w:ascii="仿宋_GB2312" w:eastAsia="仿宋_GB2312" w:hAnsi="黑体" w:cs="黑体" w:hint="eastAsia"/>
          <w:color w:val="000000" w:themeColor="text1"/>
          <w:szCs w:val="21"/>
        </w:rPr>
        <w:t>注</w:t>
      </w:r>
      <w:r>
        <w:rPr>
          <w:rFonts w:ascii="仿宋_GB2312" w:eastAsia="仿宋_GB2312" w:hAnsi="黑体" w:cs="黑体" w:hint="eastAsia"/>
          <w:color w:val="000000" w:themeColor="text1"/>
          <w:szCs w:val="21"/>
        </w:rPr>
        <w:t>4</w:t>
      </w:r>
      <w:r>
        <w:rPr>
          <w:rFonts w:ascii="仿宋_GB2312" w:eastAsia="仿宋_GB2312" w:hAnsi="黑体" w:cs="黑体" w:hint="eastAsia"/>
          <w:color w:val="000000" w:themeColor="text1"/>
          <w:szCs w:val="21"/>
        </w:rPr>
        <w:t>：具备场（厂）内专用机动车辆检验员资格</w:t>
      </w:r>
      <w:r>
        <w:rPr>
          <w:rFonts w:ascii="仿宋_GB2312" w:eastAsia="仿宋_GB2312" w:hAnsi="黑体" w:cs="黑体" w:hint="eastAsia"/>
          <w:color w:val="000000" w:themeColor="text1"/>
          <w:szCs w:val="21"/>
        </w:rPr>
        <w:t>3</w:t>
      </w:r>
      <w:r>
        <w:rPr>
          <w:rFonts w:ascii="仿宋_GB2312" w:eastAsia="仿宋_GB2312" w:hAnsi="黑体" w:cs="黑体" w:hint="eastAsia"/>
          <w:color w:val="000000" w:themeColor="text1"/>
          <w:szCs w:val="21"/>
        </w:rPr>
        <w:t>年以上的，可以审核该项目的检验报告和型式试验报告。</w:t>
      </w:r>
    </w:p>
    <w:p w14:paraId="778E35AE" w14:textId="77777777" w:rsidR="00AD6500" w:rsidRDefault="006B6433">
      <w:pPr>
        <w:spacing w:line="410" w:lineRule="exact"/>
        <w:ind w:left="6" w:firstLineChars="200" w:firstLine="420"/>
        <w:rPr>
          <w:rFonts w:ascii="仿宋_GB2312" w:eastAsia="仿宋_GB2312" w:hAnsi="黑体" w:cs="黑体"/>
          <w:color w:val="000000" w:themeColor="text1"/>
          <w:szCs w:val="21"/>
        </w:rPr>
      </w:pPr>
      <w:r>
        <w:rPr>
          <w:rFonts w:ascii="仿宋_GB2312" w:eastAsia="仿宋_GB2312" w:hAnsi="黑体" w:cs="黑体" w:hint="eastAsia"/>
          <w:color w:val="000000" w:themeColor="text1"/>
          <w:szCs w:val="21"/>
        </w:rPr>
        <w:t>注</w:t>
      </w:r>
      <w:r>
        <w:rPr>
          <w:rFonts w:ascii="仿宋_GB2312" w:eastAsia="仿宋_GB2312" w:hAnsi="黑体" w:cs="黑体" w:hint="eastAsia"/>
          <w:color w:val="000000" w:themeColor="text1"/>
          <w:szCs w:val="21"/>
        </w:rPr>
        <w:t>5</w:t>
      </w:r>
      <w:r>
        <w:rPr>
          <w:rFonts w:ascii="仿宋_GB2312" w:eastAsia="仿宋_GB2312" w:hAnsi="黑体" w:cs="黑体" w:hint="eastAsia"/>
          <w:color w:val="000000" w:themeColor="text1"/>
          <w:szCs w:val="21"/>
        </w:rPr>
        <w:t>：按罗马数字列明的工作范围单独或者组合进行考核和发证，并在证书上备注。</w:t>
      </w:r>
    </w:p>
    <w:p w14:paraId="25AE5577" w14:textId="77777777" w:rsidR="00AD6500" w:rsidRDefault="006B6433">
      <w:pPr>
        <w:spacing w:line="410" w:lineRule="exact"/>
        <w:ind w:left="6" w:firstLineChars="200" w:firstLine="420"/>
        <w:rPr>
          <w:rFonts w:ascii="仿宋_GB2312" w:eastAsia="仿宋_GB2312" w:hAnsi="黑体" w:cs="黑体"/>
          <w:color w:val="000000" w:themeColor="text1"/>
          <w:szCs w:val="21"/>
        </w:rPr>
      </w:pPr>
      <w:r>
        <w:rPr>
          <w:rFonts w:ascii="仿宋_GB2312" w:eastAsia="仿宋_GB2312" w:hAnsi="黑体" w:cs="黑体" w:hint="eastAsia"/>
          <w:color w:val="000000" w:themeColor="text1"/>
          <w:szCs w:val="21"/>
        </w:rPr>
        <w:t>注</w:t>
      </w:r>
      <w:r>
        <w:rPr>
          <w:rFonts w:ascii="仿宋_GB2312" w:eastAsia="仿宋_GB2312" w:hAnsi="黑体" w:cs="黑体" w:hint="eastAsia"/>
          <w:color w:val="000000" w:themeColor="text1"/>
          <w:szCs w:val="21"/>
        </w:rPr>
        <w:t>6</w:t>
      </w:r>
      <w:r>
        <w:rPr>
          <w:rFonts w:ascii="仿宋_GB2312" w:eastAsia="仿宋_GB2312" w:hAnsi="黑体" w:cs="黑体" w:hint="eastAsia"/>
          <w:color w:val="000000" w:themeColor="text1"/>
          <w:szCs w:val="21"/>
        </w:rPr>
        <w:t>：锅炉检验师可以从事与锅炉相连管道（易燃易爆介质除外）的定期检验。</w:t>
      </w:r>
    </w:p>
    <w:p w14:paraId="2C117672" w14:textId="77777777" w:rsidR="00AD6500" w:rsidRDefault="006B6433">
      <w:pPr>
        <w:spacing w:line="410" w:lineRule="exact"/>
        <w:ind w:left="6" w:firstLineChars="200" w:firstLine="420"/>
        <w:rPr>
          <w:rFonts w:ascii="仿宋_GB2312" w:eastAsia="仿宋_GB2312" w:hAnsi="黑体" w:cs="黑体"/>
          <w:color w:val="000000" w:themeColor="text1"/>
          <w:szCs w:val="21"/>
        </w:rPr>
      </w:pPr>
      <w:r>
        <w:rPr>
          <w:rFonts w:ascii="仿宋_GB2312" w:eastAsia="仿宋_GB2312" w:hAnsi="黑体" w:cs="黑体" w:hint="eastAsia"/>
          <w:color w:val="000000" w:themeColor="text1"/>
          <w:szCs w:val="21"/>
        </w:rPr>
        <w:lastRenderedPageBreak/>
        <w:t>注</w:t>
      </w:r>
      <w:r>
        <w:rPr>
          <w:rFonts w:ascii="仿宋_GB2312" w:eastAsia="仿宋_GB2312" w:hAnsi="黑体" w:cs="黑体" w:hint="eastAsia"/>
          <w:color w:val="000000" w:themeColor="text1"/>
          <w:szCs w:val="21"/>
        </w:rPr>
        <w:t>7</w:t>
      </w:r>
      <w:r>
        <w:rPr>
          <w:rFonts w:ascii="仿宋_GB2312" w:eastAsia="仿宋_GB2312" w:hAnsi="黑体" w:cs="黑体" w:hint="eastAsia"/>
          <w:color w:val="000000" w:themeColor="text1"/>
          <w:szCs w:val="21"/>
        </w:rPr>
        <w:t>：承压设备类检验师，为序号</w:t>
      </w:r>
      <w:r>
        <w:rPr>
          <w:rFonts w:ascii="仿宋_GB2312" w:eastAsia="仿宋_GB2312" w:hAnsi="黑体" w:cs="黑体" w:hint="eastAsia"/>
          <w:color w:val="000000" w:themeColor="text1"/>
          <w:szCs w:val="21"/>
        </w:rPr>
        <w:t>13-16</w:t>
      </w:r>
      <w:r>
        <w:rPr>
          <w:rFonts w:ascii="仿宋_GB2312" w:eastAsia="仿宋_GB2312" w:hAnsi="黑体" w:cs="黑体" w:hint="eastAsia"/>
          <w:color w:val="000000" w:themeColor="text1"/>
          <w:szCs w:val="21"/>
        </w:rPr>
        <w:t>检验师的统称。所列举检验方案和检验报告的审核，</w:t>
      </w:r>
      <w:proofErr w:type="gramStart"/>
      <w:r>
        <w:rPr>
          <w:rFonts w:ascii="仿宋_GB2312" w:eastAsia="仿宋_GB2312" w:hAnsi="黑体" w:cs="黑体" w:hint="eastAsia"/>
          <w:color w:val="000000" w:themeColor="text1"/>
          <w:szCs w:val="21"/>
        </w:rPr>
        <w:t>系专属</w:t>
      </w:r>
      <w:proofErr w:type="gramEnd"/>
      <w:r>
        <w:rPr>
          <w:rFonts w:ascii="仿宋_GB2312" w:eastAsia="仿宋_GB2312" w:hAnsi="黑体" w:cs="黑体" w:hint="eastAsia"/>
          <w:color w:val="000000" w:themeColor="text1"/>
          <w:szCs w:val="21"/>
        </w:rPr>
        <w:t>高级检验师的工作范围。</w:t>
      </w:r>
    </w:p>
    <w:p w14:paraId="34F9C071" w14:textId="77777777" w:rsidR="00AD6500" w:rsidRDefault="006B6433">
      <w:pPr>
        <w:spacing w:after="120" w:line="410" w:lineRule="exact"/>
        <w:ind w:left="6" w:firstLineChars="200" w:firstLine="420"/>
        <w:rPr>
          <w:rFonts w:ascii="仿宋_GB2312" w:eastAsia="仿宋_GB2312" w:hAnsi="黑体" w:cs="黑体"/>
          <w:color w:val="000000" w:themeColor="text1"/>
          <w:spacing w:val="8"/>
          <w:szCs w:val="21"/>
        </w:rPr>
      </w:pPr>
      <w:r>
        <w:rPr>
          <w:rFonts w:ascii="仿宋_GB2312" w:eastAsia="仿宋_GB2312" w:hAnsi="黑体" w:cs="黑体" w:hint="eastAsia"/>
          <w:color w:val="000000" w:themeColor="text1"/>
          <w:szCs w:val="21"/>
        </w:rPr>
        <w:t>注</w:t>
      </w:r>
      <w:r>
        <w:rPr>
          <w:rFonts w:ascii="仿宋_GB2312" w:eastAsia="仿宋_GB2312" w:hAnsi="黑体" w:cs="黑体" w:hint="eastAsia"/>
          <w:color w:val="000000" w:themeColor="text1"/>
          <w:szCs w:val="21"/>
        </w:rPr>
        <w:t>8</w:t>
      </w:r>
      <w:r>
        <w:rPr>
          <w:rFonts w:ascii="仿宋_GB2312" w:eastAsia="仿宋_GB2312" w:hAnsi="黑体" w:cs="黑体" w:hint="eastAsia"/>
          <w:color w:val="000000" w:themeColor="text1"/>
          <w:szCs w:val="21"/>
        </w:rPr>
        <w:t>：机电设备类检验师，为序号</w:t>
      </w:r>
      <w:r>
        <w:rPr>
          <w:rFonts w:ascii="仿宋_GB2312" w:eastAsia="仿宋_GB2312" w:hAnsi="黑体" w:cs="黑体" w:hint="eastAsia"/>
          <w:color w:val="000000" w:themeColor="text1"/>
          <w:szCs w:val="21"/>
        </w:rPr>
        <w:t>17-20</w:t>
      </w:r>
      <w:r>
        <w:rPr>
          <w:rFonts w:ascii="仿宋_GB2312" w:eastAsia="仿宋_GB2312" w:hAnsi="黑体" w:cs="黑体" w:hint="eastAsia"/>
          <w:color w:val="000000" w:themeColor="text1"/>
          <w:szCs w:val="21"/>
        </w:rPr>
        <w:t>检验师的统称。</w:t>
      </w:r>
      <w:bookmarkEnd w:id="0"/>
      <w:r>
        <w:rPr>
          <w:rFonts w:ascii="仿宋_GB2312" w:eastAsia="仿宋_GB2312" w:hAnsi="黑体" w:cs="黑体" w:hint="eastAsia"/>
          <w:color w:val="000000" w:themeColor="text1"/>
          <w:szCs w:val="21"/>
        </w:rPr>
        <w:t>所列举检验方案和检验报告的审核，</w:t>
      </w:r>
      <w:proofErr w:type="gramStart"/>
      <w:r>
        <w:rPr>
          <w:rFonts w:ascii="仿宋_GB2312" w:eastAsia="仿宋_GB2312" w:hAnsi="黑体" w:cs="黑体" w:hint="eastAsia"/>
          <w:color w:val="000000" w:themeColor="text1"/>
          <w:szCs w:val="21"/>
        </w:rPr>
        <w:t>系专属</w:t>
      </w:r>
      <w:proofErr w:type="gramEnd"/>
      <w:r>
        <w:rPr>
          <w:rFonts w:ascii="仿宋_GB2312" w:eastAsia="仿宋_GB2312" w:hAnsi="黑体" w:cs="黑体" w:hint="eastAsia"/>
          <w:color w:val="000000" w:themeColor="text1"/>
          <w:szCs w:val="21"/>
        </w:rPr>
        <w:t>高级检验师的工作范围。</w:t>
      </w:r>
    </w:p>
    <w:p w14:paraId="6C587E66" w14:textId="77777777" w:rsidR="00AD6500" w:rsidRDefault="006B6433">
      <w:pPr>
        <w:spacing w:line="410" w:lineRule="exact"/>
        <w:ind w:firstLineChars="200" w:firstLine="512"/>
        <w:rPr>
          <w:rFonts w:ascii="仿宋_GB2312" w:eastAsia="仿宋_GB2312" w:hAnsi="黑体" w:cs="黑体"/>
          <w:color w:val="000000" w:themeColor="text1"/>
          <w:spacing w:val="8"/>
          <w:sz w:val="24"/>
          <w:szCs w:val="24"/>
        </w:rPr>
      </w:pPr>
      <w:r>
        <w:rPr>
          <w:rFonts w:ascii="黑体" w:eastAsia="黑体" w:hAnsi="黑体" w:cs="黑体" w:hint="eastAsia"/>
          <w:color w:val="000000" w:themeColor="text1"/>
          <w:spacing w:val="8"/>
          <w:sz w:val="24"/>
          <w:szCs w:val="24"/>
        </w:rPr>
        <w:t>第五条</w:t>
      </w:r>
      <w:r>
        <w:rPr>
          <w:rFonts w:ascii="仿宋_GB2312" w:eastAsia="仿宋_GB2312" w:hAnsi="黑体" w:cs="黑体" w:hint="eastAsia"/>
          <w:color w:val="000000" w:themeColor="text1"/>
          <w:spacing w:val="8"/>
          <w:sz w:val="24"/>
          <w:szCs w:val="24"/>
        </w:rPr>
        <w:t xml:space="preserve"> </w:t>
      </w:r>
      <w:r>
        <w:rPr>
          <w:rFonts w:ascii="仿宋_GB2312" w:eastAsia="仿宋_GB2312" w:hAnsi="黑体" w:cs="黑体" w:hint="eastAsia"/>
          <w:color w:val="000000" w:themeColor="text1"/>
          <w:spacing w:val="8"/>
          <w:sz w:val="24"/>
          <w:szCs w:val="24"/>
        </w:rPr>
        <w:t>申请高级检验师的人员应当向国家市场监督管理总局（以下简称总局发证机关）提出申请，经考试合格，由总局发证机关批准颁发《检验人员证》。申请其他级别的人员应当向省级市场监督管理部门（以下简称省级发证机关）提出申请，经考试合格，由省级发证机关批准颁发《检验人员证》。</w:t>
      </w:r>
    </w:p>
    <w:p w14:paraId="19F5F69C" w14:textId="77777777" w:rsidR="00AD6500" w:rsidRDefault="006B6433">
      <w:pPr>
        <w:spacing w:line="410" w:lineRule="exact"/>
        <w:ind w:firstLineChars="200" w:firstLine="512"/>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总局发证机关和省级发证机关统称发证机关。</w:t>
      </w:r>
    </w:p>
    <w:p w14:paraId="0C02735A" w14:textId="77777777" w:rsidR="00AD6500" w:rsidRDefault="006B6433">
      <w:pPr>
        <w:spacing w:line="410" w:lineRule="exact"/>
        <w:ind w:firstLineChars="200" w:firstLine="512"/>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检验人员的申请与批准发证应在全国特种设备人员许可平台上进行，并行发放纸质证件和电子证件。</w:t>
      </w:r>
    </w:p>
    <w:p w14:paraId="550FEB68" w14:textId="77777777" w:rsidR="00AD6500" w:rsidRDefault="006B6433">
      <w:pPr>
        <w:spacing w:line="410" w:lineRule="exact"/>
        <w:ind w:firstLineChars="200" w:firstLine="512"/>
        <w:rPr>
          <w:rFonts w:ascii="仿宋_GB2312" w:eastAsia="仿宋_GB2312" w:hAnsi="黑体" w:cs="黑体"/>
          <w:color w:val="000000" w:themeColor="text1"/>
          <w:spacing w:val="8"/>
          <w:sz w:val="24"/>
          <w:szCs w:val="24"/>
        </w:rPr>
      </w:pPr>
      <w:r>
        <w:rPr>
          <w:rFonts w:ascii="黑体" w:eastAsia="黑体" w:hAnsi="黑体" w:cs="黑体" w:hint="eastAsia"/>
          <w:color w:val="000000" w:themeColor="text1"/>
          <w:spacing w:val="8"/>
          <w:sz w:val="24"/>
          <w:szCs w:val="24"/>
        </w:rPr>
        <w:t>第六</w:t>
      </w:r>
      <w:r>
        <w:rPr>
          <w:rFonts w:ascii="黑体" w:eastAsia="黑体" w:hAnsi="黑体" w:cs="黑体" w:hint="eastAsia"/>
          <w:color w:val="000000" w:themeColor="text1"/>
          <w:sz w:val="24"/>
          <w:szCs w:val="24"/>
        </w:rPr>
        <w:t>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pacing w:val="8"/>
          <w:sz w:val="24"/>
          <w:szCs w:val="24"/>
        </w:rPr>
        <w:t>《检验人员证》有效期</w:t>
      </w:r>
      <w:r>
        <w:rPr>
          <w:rFonts w:ascii="仿宋_GB2312" w:eastAsia="仿宋_GB2312" w:hAnsi="黑体" w:cs="黑体" w:hint="eastAsia"/>
          <w:color w:val="000000" w:themeColor="text1"/>
          <w:sz w:val="24"/>
          <w:szCs w:val="24"/>
        </w:rPr>
        <w:t>为</w:t>
      </w:r>
      <w:r>
        <w:rPr>
          <w:rFonts w:ascii="仿宋_GB2312" w:eastAsia="仿宋_GB2312" w:hAnsi="黑体" w:cs="黑体" w:hint="eastAsia"/>
          <w:color w:val="000000" w:themeColor="text1"/>
          <w:sz w:val="24"/>
          <w:szCs w:val="24"/>
        </w:rPr>
        <w:t>5</w:t>
      </w:r>
      <w:r>
        <w:rPr>
          <w:rFonts w:ascii="仿宋_GB2312" w:eastAsia="仿宋_GB2312" w:hAnsi="黑体" w:cs="黑体" w:hint="eastAsia"/>
          <w:color w:val="000000" w:themeColor="text1"/>
          <w:spacing w:val="8"/>
          <w:sz w:val="24"/>
          <w:szCs w:val="24"/>
        </w:rPr>
        <w:t>年。有效期满需要继续从事检验工作的，应当按照本规则的规定办理换证。</w:t>
      </w:r>
    </w:p>
    <w:p w14:paraId="5EC6D8F5" w14:textId="77777777" w:rsidR="00AD6500" w:rsidRDefault="006B6433">
      <w:pPr>
        <w:spacing w:line="410" w:lineRule="exact"/>
        <w:jc w:val="center"/>
        <w:rPr>
          <w:rFonts w:ascii="仿宋_GB2312" w:eastAsia="仿宋_GB2312" w:hAnsi="黑体" w:cs="黑体"/>
          <w:color w:val="000000" w:themeColor="text1"/>
          <w:spacing w:val="8"/>
          <w:sz w:val="24"/>
          <w:szCs w:val="24"/>
        </w:rPr>
      </w:pPr>
      <w:r>
        <w:rPr>
          <w:rFonts w:ascii="仿宋_GB2312" w:eastAsia="仿宋_GB2312" w:hAnsi="黑体" w:cs="黑体"/>
          <w:color w:val="000000" w:themeColor="text1"/>
          <w:sz w:val="24"/>
          <w:szCs w:val="24"/>
        </w:rPr>
        <w:pict w14:anchorId="2C432206">
          <v:shapetype id="_x0000_t202" coordsize="21600,21600" o:spt="202" path="m,l,21600r21600,l21600,xe">
            <v:stroke joinstyle="miter"/>
            <v:path gradientshapeok="t" o:connecttype="rect"/>
          </v:shapetype>
          <v:shape id="WordArt 8" o:spid="_x0000_s1074" type="#_x0000_t202" style="position:absolute;left:0;text-align:left;margin-left:111.85pt;margin-top:148.95pt;width:379.05pt;height:105.75pt;rotation:-45;z-index:-251655168;mso-position-horizontal-relative:pag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GVGQIAABsEAAAOAAAAZHJzL2Uyb0RvYy54bWysU01z2yAQvXem/4HhXkvyR+toLGfcpO4l&#10;bTMTd3LGgCxawVLAlvzvsyDFSdtbpzowYlnevvd2WV33uiUn6bwCU9FiklMiDQehzKGi33fbd0tK&#10;fGBGsBaMrOhZenq9fvtm1dlSTqGBVkhHEMT4srMVbUKwZZZ53kjN/ASsNHhYg9Ms4NYdMuFYh+i6&#10;zaZ5/j7rwAnrgEvvMXo7HNJ1wq9rycO3uvYykLaiyC2k1aV1H9dsvWLlwTHbKD7SYP/AQjNlsOgF&#10;6pYFRo5O/QWlFXfgoQ4TDjqDulZcJg2opsj/UPPQMCuTFjTH24tN/v/B8q+ne0eUqOj8AyWGaezR&#10;I1q6cYEsozud9SUmPVhMC/1H6LHLSam3d8B/emLgpmHmIDfOQddIJpBdgVBjOGnYnS3ipuhO9uGT&#10;UNiIIsJnr/CHYj5W2ndfQOAVdgyQqvW108RBvLa8yuOXwmggQUbY2fOlm1iAcAzOl8XsaraghONZ&#10;MZvP8ukilWRlRIvdss6HzxI0iT8VdTguCZad7nyI7F5SYrqBrWrbNDKt+S2AiUNEppkbb0dtUc4g&#10;LPT7fjR0D+KMKjucu4r6X0fmJDp21DeAY4o21Q702IW4f6a66x+ZsyPZgDrv2+e5S4xj3kGMXWTi&#10;BwLpFsf5xFqySJ4NmsbkUd2AGu96u0G/typJj+QHnmOXcAKTI+NriSP+ep+yXt70+gkAAP//AwBQ&#10;SwMEFAAGAAgAAAAhAHcjy1DgAAAACwEAAA8AAABkcnMvZG93bnJldi54bWxMj8FOwzAMhu9IvENk&#10;JG4sXQdsLU0nRMVhx22Ic9Z4bbfGKU26djw95gQ3W/70+/uz9WRbccHeN44UzGcRCKTSmYYqBR/7&#10;94cVCB80Gd06QgVX9LDOb28ynRo30hYvu1AJDiGfagV1CF0qpS9rtNrPXIfEt6PrrQ689pU0vR45&#10;3LYyjqJnaXVD/KHWHb7VWJ53g1Vgvo/XbjGO+81mWwxfbVMU+HlS6v5uen0BEXAKfzD86rM65Ox0&#10;cAMZL1oFcbxYMspDskxAMJGs5lzmoOApSh5B5pn83yH/AQAA//8DAFBLAQItABQABgAIAAAAIQC2&#10;gziS/gAAAOEBAAATAAAAAAAAAAAAAAAAAAAAAABbQ29udGVudF9UeXBlc10ueG1sUEsBAi0AFAAG&#10;AAgAAAAhADj9If/WAAAAlAEAAAsAAAAAAAAAAAAAAAAALwEAAF9yZWxzLy5yZWxzUEsBAi0AFAAG&#10;AAgAAAAhAHFocZUZAgAAGwQAAA4AAAAAAAAAAAAAAAAALgIAAGRycy9lMm9Eb2MueG1sUEsBAi0A&#10;FAAGAAgAAAAhAHcjy1DgAAAACwEAAA8AAAAAAAAAAAAAAAAAcwQAAGRycy9kb3ducmV2LnhtbFBL&#10;BQYAAAAABAAEAPMAAACABQAAAAA=&#10;" filled="f" stroked="f">
            <v:textbox style="mso-fit-shape-to-text:t">
              <w:txbxContent>
                <w:p w14:paraId="6B85B19C" w14:textId="77777777" w:rsidR="00AD6500" w:rsidRDefault="006B6433">
                  <w:pPr>
                    <w:jc w:val="center"/>
                    <w:rPr>
                      <w:kern w:val="0"/>
                      <w:sz w:val="24"/>
                      <w:szCs w:val="24"/>
                    </w:rPr>
                  </w:pPr>
                  <w:r>
                    <w:rPr>
                      <w:rFonts w:ascii="&amp;quot"/>
                      <w:color w:val="FFFFFF"/>
                      <w:sz w:val="76"/>
                      <w:szCs w:val="76"/>
                    </w:rPr>
                    <w:t>国家市场监</w:t>
                  </w:r>
                  <w:r>
                    <w:rPr>
                      <w:rFonts w:ascii="&amp;quot"/>
                      <w:color w:val="FFFFFF"/>
                      <w:sz w:val="76"/>
                      <w:szCs w:val="76"/>
                    </w:rPr>
                    <w:t>督管理总局</w:t>
                  </w:r>
                </w:p>
              </w:txbxContent>
            </v:textbox>
            <w10:wrap anchorx="page"/>
          </v:shape>
        </w:pict>
      </w:r>
    </w:p>
    <w:p w14:paraId="0D7E2997" w14:textId="77777777" w:rsidR="00AD6500" w:rsidRDefault="006B6433">
      <w:pPr>
        <w:spacing w:line="41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pacing w:val="8"/>
          <w:sz w:val="28"/>
          <w:szCs w:val="28"/>
        </w:rPr>
        <w:t>第二</w:t>
      </w:r>
      <w:r>
        <w:rPr>
          <w:rFonts w:ascii="黑体" w:eastAsia="黑体" w:hAnsi="黑体" w:cs="黑体" w:hint="eastAsia"/>
          <w:color w:val="000000" w:themeColor="text1"/>
          <w:sz w:val="28"/>
          <w:szCs w:val="28"/>
        </w:rPr>
        <w:t>章</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能力要求与职责</w:t>
      </w:r>
    </w:p>
    <w:p w14:paraId="3C0E3FA0" w14:textId="77777777" w:rsidR="00AD6500" w:rsidRDefault="00AD6500">
      <w:pPr>
        <w:spacing w:line="410" w:lineRule="exact"/>
        <w:jc w:val="center"/>
        <w:rPr>
          <w:rFonts w:ascii="仿宋_GB2312" w:eastAsia="仿宋_GB2312" w:hAnsi="黑体" w:cs="黑体"/>
          <w:color w:val="000000" w:themeColor="text1"/>
          <w:w w:val="99"/>
          <w:sz w:val="24"/>
          <w:szCs w:val="24"/>
        </w:rPr>
      </w:pPr>
    </w:p>
    <w:p w14:paraId="09ABB8B1" w14:textId="77777777" w:rsidR="00AD6500" w:rsidRDefault="006B6433">
      <w:pPr>
        <w:pStyle w:val="af0"/>
        <w:spacing w:line="410" w:lineRule="exact"/>
        <w:ind w:firstLineChars="0" w:firstLine="500"/>
        <w:rPr>
          <w:rFonts w:ascii="仿宋_GB2312" w:eastAsia="仿宋_GB2312" w:hAnsi="黑体" w:cs="黑体"/>
          <w:bCs w:val="0"/>
          <w:color w:val="000000" w:themeColor="text1"/>
          <w:spacing w:val="8"/>
          <w:kern w:val="0"/>
          <w:szCs w:val="24"/>
        </w:rPr>
      </w:pPr>
      <w:r>
        <w:rPr>
          <w:rFonts w:ascii="黑体" w:eastAsia="黑体" w:hAnsi="黑体" w:cs="黑体" w:hint="eastAsia"/>
          <w:color w:val="000000" w:themeColor="text1"/>
          <w:szCs w:val="24"/>
        </w:rPr>
        <w:t>第七条</w:t>
      </w:r>
      <w:r>
        <w:rPr>
          <w:rFonts w:ascii="仿宋_GB2312" w:eastAsia="仿宋_GB2312" w:hAnsi="黑体" w:cs="黑体" w:hint="eastAsia"/>
          <w:color w:val="000000" w:themeColor="text1"/>
          <w:szCs w:val="24"/>
        </w:rPr>
        <w:t xml:space="preserve"> </w:t>
      </w:r>
      <w:r>
        <w:rPr>
          <w:rFonts w:ascii="仿宋_GB2312" w:eastAsia="仿宋_GB2312" w:hAnsi="黑体" w:cs="黑体" w:hint="eastAsia"/>
          <w:b/>
          <w:color w:val="000000" w:themeColor="text1"/>
          <w:szCs w:val="24"/>
        </w:rPr>
        <w:t xml:space="preserve"> </w:t>
      </w:r>
      <w:r>
        <w:rPr>
          <w:rFonts w:ascii="仿宋_GB2312" w:eastAsia="仿宋_GB2312" w:hAnsi="黑体" w:cs="黑体" w:hint="eastAsia"/>
          <w:bCs w:val="0"/>
          <w:color w:val="000000" w:themeColor="text1"/>
          <w:spacing w:val="8"/>
          <w:kern w:val="0"/>
          <w:szCs w:val="24"/>
        </w:rPr>
        <w:t>检验员</w:t>
      </w:r>
    </w:p>
    <w:p w14:paraId="1BD9106E" w14:textId="77777777" w:rsidR="00AD6500" w:rsidRDefault="006B6433">
      <w:pPr>
        <w:pStyle w:val="af0"/>
        <w:spacing w:line="410" w:lineRule="exact"/>
        <w:ind w:firstLineChars="0" w:firstLine="499"/>
        <w:rPr>
          <w:rFonts w:ascii="仿宋_GB2312" w:eastAsia="仿宋_GB2312" w:hAnsi="黑体" w:cs="黑体"/>
          <w:bCs w:val="0"/>
          <w:color w:val="000000" w:themeColor="text1"/>
          <w:spacing w:val="8"/>
          <w:kern w:val="0"/>
          <w:szCs w:val="24"/>
        </w:rPr>
      </w:pPr>
      <w:r>
        <w:rPr>
          <w:rFonts w:ascii="仿宋_GB2312" w:eastAsia="仿宋_GB2312" w:hAnsi="黑体" w:cs="黑体" w:hint="eastAsia"/>
          <w:bCs w:val="0"/>
          <w:color w:val="000000" w:themeColor="text1"/>
          <w:spacing w:val="8"/>
          <w:kern w:val="0"/>
          <w:szCs w:val="24"/>
        </w:rPr>
        <w:t>（一）能力要求</w:t>
      </w:r>
    </w:p>
    <w:p w14:paraId="7158134A" w14:textId="77777777" w:rsidR="00AD6500" w:rsidRDefault="006B6433">
      <w:pPr>
        <w:pStyle w:val="af0"/>
        <w:spacing w:line="410" w:lineRule="exact"/>
        <w:ind w:firstLine="512"/>
        <w:rPr>
          <w:rFonts w:ascii="仿宋_GB2312" w:eastAsia="仿宋_GB2312" w:hAnsi="黑体" w:cs="黑体"/>
          <w:bCs w:val="0"/>
          <w:color w:val="000000" w:themeColor="text1"/>
          <w:spacing w:val="8"/>
          <w:kern w:val="0"/>
          <w:szCs w:val="24"/>
        </w:rPr>
      </w:pPr>
      <w:r>
        <w:rPr>
          <w:rFonts w:ascii="仿宋_GB2312" w:eastAsia="仿宋_GB2312" w:hAnsi="黑体" w:cs="黑体" w:hint="eastAsia"/>
          <w:bCs w:val="0"/>
          <w:color w:val="000000" w:themeColor="text1"/>
          <w:spacing w:val="8"/>
          <w:kern w:val="0"/>
          <w:szCs w:val="24"/>
        </w:rPr>
        <w:t xml:space="preserve">1. </w:t>
      </w:r>
      <w:r>
        <w:rPr>
          <w:rFonts w:ascii="仿宋_GB2312" w:eastAsia="仿宋_GB2312" w:hAnsi="黑体" w:cs="黑体" w:hint="eastAsia"/>
          <w:bCs w:val="0"/>
          <w:color w:val="000000" w:themeColor="text1"/>
          <w:spacing w:val="8"/>
          <w:kern w:val="0"/>
          <w:szCs w:val="24"/>
        </w:rPr>
        <w:t>掌握检验相关考核大纲规定的基础和专业知识；掌握检验技能，包括检验程序与方法、缺陷判别，正确使用检验工具、仪器设备，掌握检验工作中的安全与防护知识；</w:t>
      </w:r>
    </w:p>
    <w:p w14:paraId="5AE8FB16" w14:textId="77777777" w:rsidR="00AD6500" w:rsidRDefault="006B6433">
      <w:pPr>
        <w:pStyle w:val="af0"/>
        <w:spacing w:line="410" w:lineRule="exact"/>
        <w:ind w:firstLine="512"/>
        <w:rPr>
          <w:rFonts w:ascii="仿宋_GB2312" w:eastAsia="仿宋_GB2312" w:hAnsi="黑体" w:cs="黑体"/>
          <w:bCs w:val="0"/>
          <w:color w:val="000000" w:themeColor="text1"/>
          <w:spacing w:val="8"/>
          <w:kern w:val="0"/>
          <w:szCs w:val="24"/>
        </w:rPr>
      </w:pPr>
      <w:r>
        <w:rPr>
          <w:rFonts w:ascii="仿宋_GB2312" w:eastAsia="仿宋_GB2312" w:hAnsi="黑体" w:cs="黑体" w:hint="eastAsia"/>
          <w:bCs w:val="0"/>
          <w:color w:val="000000" w:themeColor="text1"/>
          <w:spacing w:val="8"/>
          <w:kern w:val="0"/>
          <w:szCs w:val="24"/>
        </w:rPr>
        <w:t xml:space="preserve">2. </w:t>
      </w:r>
      <w:r>
        <w:rPr>
          <w:rFonts w:ascii="仿宋_GB2312" w:eastAsia="仿宋_GB2312" w:hAnsi="黑体" w:cs="黑体" w:hint="eastAsia"/>
          <w:bCs w:val="0"/>
          <w:color w:val="000000" w:themeColor="text1"/>
          <w:spacing w:val="8"/>
          <w:kern w:val="0"/>
          <w:szCs w:val="24"/>
        </w:rPr>
        <w:t>掌握检验所涉及的基本计算与分析判断方法；</w:t>
      </w:r>
    </w:p>
    <w:p w14:paraId="36F568EA" w14:textId="77777777" w:rsidR="00AD6500" w:rsidRDefault="006B6433">
      <w:pPr>
        <w:pStyle w:val="af0"/>
        <w:spacing w:line="410" w:lineRule="exact"/>
        <w:ind w:firstLine="512"/>
        <w:rPr>
          <w:rFonts w:ascii="仿宋_GB2312" w:eastAsia="仿宋_GB2312" w:hAnsi="黑体" w:cs="黑体"/>
          <w:bCs w:val="0"/>
          <w:color w:val="000000" w:themeColor="text1"/>
          <w:spacing w:val="8"/>
          <w:kern w:val="0"/>
          <w:szCs w:val="24"/>
        </w:rPr>
      </w:pPr>
      <w:r>
        <w:rPr>
          <w:rFonts w:ascii="仿宋_GB2312" w:eastAsia="仿宋_GB2312" w:hAnsi="黑体" w:cs="黑体" w:hint="eastAsia"/>
          <w:bCs w:val="0"/>
          <w:color w:val="000000" w:themeColor="text1"/>
          <w:spacing w:val="8"/>
          <w:kern w:val="0"/>
          <w:szCs w:val="24"/>
        </w:rPr>
        <w:t xml:space="preserve">3. </w:t>
      </w:r>
      <w:r>
        <w:rPr>
          <w:rFonts w:ascii="仿宋_GB2312" w:eastAsia="仿宋_GB2312" w:hAnsi="黑体" w:cs="黑体" w:hint="eastAsia"/>
          <w:bCs w:val="0"/>
          <w:color w:val="000000" w:themeColor="text1"/>
          <w:spacing w:val="8"/>
          <w:kern w:val="0"/>
          <w:szCs w:val="24"/>
        </w:rPr>
        <w:t>了解被检对象主要的损伤模式和失效模式；</w:t>
      </w:r>
    </w:p>
    <w:p w14:paraId="7FC69E63" w14:textId="77777777" w:rsidR="00AD6500" w:rsidRDefault="006B6433">
      <w:pPr>
        <w:pStyle w:val="af0"/>
        <w:spacing w:line="410" w:lineRule="exact"/>
        <w:ind w:firstLine="512"/>
        <w:rPr>
          <w:rFonts w:ascii="仿宋_GB2312" w:eastAsia="仿宋_GB2312" w:hAnsi="黑体" w:cs="黑体"/>
          <w:bCs w:val="0"/>
          <w:color w:val="000000" w:themeColor="text1"/>
          <w:spacing w:val="8"/>
          <w:kern w:val="0"/>
          <w:szCs w:val="24"/>
        </w:rPr>
      </w:pPr>
      <w:r>
        <w:rPr>
          <w:rFonts w:ascii="仿宋_GB2312" w:eastAsia="仿宋_GB2312" w:hAnsi="黑体" w:cs="黑体" w:hint="eastAsia"/>
          <w:bCs w:val="0"/>
          <w:color w:val="000000" w:themeColor="text1"/>
          <w:spacing w:val="8"/>
          <w:kern w:val="0"/>
          <w:szCs w:val="24"/>
        </w:rPr>
        <w:t xml:space="preserve">4. </w:t>
      </w:r>
      <w:r>
        <w:rPr>
          <w:rFonts w:ascii="仿宋_GB2312" w:eastAsia="仿宋_GB2312" w:hAnsi="黑体" w:cs="黑体" w:hint="eastAsia"/>
          <w:bCs w:val="0"/>
          <w:color w:val="000000" w:themeColor="text1"/>
          <w:spacing w:val="8"/>
          <w:kern w:val="0"/>
          <w:szCs w:val="24"/>
        </w:rPr>
        <w:t>了解被检对象的制造、安装、改造、修理和使用的基本知识；</w:t>
      </w:r>
    </w:p>
    <w:p w14:paraId="01B743D0" w14:textId="77777777" w:rsidR="00AD6500" w:rsidRDefault="006B6433">
      <w:pPr>
        <w:pStyle w:val="af0"/>
        <w:spacing w:line="410" w:lineRule="exact"/>
        <w:ind w:firstLine="512"/>
        <w:rPr>
          <w:rFonts w:ascii="仿宋_GB2312" w:eastAsia="仿宋_GB2312" w:hAnsi="黑体" w:cs="黑体"/>
          <w:bCs w:val="0"/>
          <w:color w:val="000000" w:themeColor="text1"/>
          <w:spacing w:val="8"/>
          <w:kern w:val="0"/>
          <w:szCs w:val="24"/>
        </w:rPr>
      </w:pPr>
      <w:r>
        <w:rPr>
          <w:rFonts w:ascii="仿宋_GB2312" w:eastAsia="仿宋_GB2312" w:hAnsi="黑体" w:cs="黑体" w:hint="eastAsia"/>
          <w:bCs w:val="0"/>
          <w:color w:val="000000" w:themeColor="text1"/>
          <w:spacing w:val="8"/>
          <w:kern w:val="0"/>
          <w:szCs w:val="24"/>
        </w:rPr>
        <w:t xml:space="preserve">5. </w:t>
      </w:r>
      <w:r>
        <w:rPr>
          <w:rFonts w:ascii="仿宋_GB2312" w:eastAsia="仿宋_GB2312" w:hAnsi="黑体" w:cs="黑体" w:hint="eastAsia"/>
          <w:bCs w:val="0"/>
          <w:color w:val="000000" w:themeColor="text1"/>
          <w:spacing w:val="8"/>
          <w:kern w:val="0"/>
          <w:szCs w:val="24"/>
        </w:rPr>
        <w:t>了解特种设备安全监督管理的相关要求。</w:t>
      </w:r>
    </w:p>
    <w:p w14:paraId="6EB1422D" w14:textId="77777777" w:rsidR="00AD6500" w:rsidRDefault="006B6433">
      <w:pPr>
        <w:pStyle w:val="af0"/>
        <w:spacing w:line="410" w:lineRule="exact"/>
        <w:ind w:firstLine="512"/>
        <w:rPr>
          <w:rFonts w:ascii="仿宋_GB2312" w:eastAsia="仿宋_GB2312" w:hAnsi="黑体" w:cs="黑体"/>
          <w:color w:val="000000" w:themeColor="text1"/>
          <w:spacing w:val="8"/>
          <w:szCs w:val="24"/>
        </w:rPr>
      </w:pPr>
      <w:r>
        <w:rPr>
          <w:rFonts w:ascii="仿宋_GB2312" w:eastAsia="仿宋_GB2312" w:hAnsi="黑体" w:cs="黑体" w:hint="eastAsia"/>
          <w:bCs w:val="0"/>
          <w:color w:val="000000" w:themeColor="text1"/>
          <w:spacing w:val="8"/>
          <w:kern w:val="0"/>
          <w:szCs w:val="24"/>
        </w:rPr>
        <w:t>检验工作范围包含监督检验的人员还应</w:t>
      </w:r>
      <w:r>
        <w:rPr>
          <w:rFonts w:ascii="仿宋_GB2312" w:eastAsia="仿宋_GB2312" w:hAnsi="黑体" w:cs="黑体" w:hint="eastAsia"/>
          <w:color w:val="000000" w:themeColor="text1"/>
          <w:spacing w:val="8"/>
          <w:szCs w:val="24"/>
        </w:rPr>
        <w:t>具有对产品的安全质量是否满足相关法规标准的要求做出符合性判定的能力、对生产单位质保体系实施情况进行核查的能力。</w:t>
      </w:r>
    </w:p>
    <w:p w14:paraId="21449A5C" w14:textId="77777777" w:rsidR="00AD6500" w:rsidRDefault="006B6433">
      <w:pPr>
        <w:pStyle w:val="af0"/>
        <w:spacing w:line="410" w:lineRule="exact"/>
        <w:ind w:firstLine="512"/>
        <w:rPr>
          <w:rFonts w:ascii="仿宋_GB2312" w:eastAsia="仿宋_GB2312" w:hAnsi="黑体" w:cs="黑体"/>
          <w:color w:val="000000" w:themeColor="text1"/>
          <w:spacing w:val="8"/>
          <w:szCs w:val="24"/>
        </w:rPr>
      </w:pPr>
      <w:r>
        <w:rPr>
          <w:rFonts w:ascii="仿宋_GB2312" w:eastAsia="仿宋_GB2312" w:hAnsi="黑体" w:cs="黑体" w:hint="eastAsia"/>
          <w:bCs w:val="0"/>
          <w:color w:val="000000" w:themeColor="text1"/>
          <w:spacing w:val="8"/>
          <w:kern w:val="0"/>
          <w:szCs w:val="24"/>
        </w:rPr>
        <w:t>检验工作范围</w:t>
      </w:r>
      <w:r>
        <w:rPr>
          <w:rFonts w:ascii="仿宋_GB2312" w:eastAsia="仿宋_GB2312" w:hAnsi="黑体" w:cs="黑体" w:hint="eastAsia"/>
          <w:color w:val="000000" w:themeColor="text1"/>
          <w:spacing w:val="8"/>
          <w:szCs w:val="24"/>
        </w:rPr>
        <w:t>包含型式试验的人员还应具有对产品的安全质量是否满足相关法规标准的要求做出符合性判定的能力、核查和对试验数据进行分析评价的能力。</w:t>
      </w:r>
    </w:p>
    <w:p w14:paraId="5FE27617" w14:textId="77777777" w:rsidR="00AD6500" w:rsidRDefault="006B6433">
      <w:pPr>
        <w:pStyle w:val="af0"/>
        <w:spacing w:line="410" w:lineRule="exact"/>
        <w:ind w:firstLine="512"/>
        <w:rPr>
          <w:rFonts w:ascii="仿宋_GB2312" w:eastAsia="仿宋_GB2312" w:hAnsi="黑体" w:cs="黑体"/>
          <w:bCs w:val="0"/>
          <w:color w:val="000000" w:themeColor="text1"/>
          <w:spacing w:val="8"/>
          <w:kern w:val="0"/>
          <w:szCs w:val="24"/>
        </w:rPr>
      </w:pPr>
      <w:r>
        <w:rPr>
          <w:rFonts w:ascii="仿宋_GB2312" w:eastAsia="仿宋_GB2312" w:hAnsi="黑体" w:cs="黑体" w:hint="eastAsia"/>
          <w:bCs w:val="0"/>
          <w:color w:val="000000" w:themeColor="text1"/>
          <w:spacing w:val="8"/>
          <w:kern w:val="0"/>
          <w:szCs w:val="24"/>
        </w:rPr>
        <w:t>（二）职责</w:t>
      </w:r>
    </w:p>
    <w:p w14:paraId="0DD932D1" w14:textId="77777777" w:rsidR="00AD6500" w:rsidRDefault="006B6433">
      <w:pPr>
        <w:pStyle w:val="af0"/>
        <w:spacing w:line="410" w:lineRule="exact"/>
        <w:ind w:firstLine="512"/>
        <w:rPr>
          <w:rFonts w:ascii="仿宋_GB2312" w:eastAsia="仿宋_GB2312" w:hAnsi="黑体" w:cs="黑体"/>
          <w:color w:val="000000" w:themeColor="text1"/>
          <w:spacing w:val="8"/>
          <w:kern w:val="0"/>
          <w:szCs w:val="24"/>
        </w:rPr>
      </w:pPr>
      <w:r>
        <w:rPr>
          <w:rFonts w:ascii="仿宋_GB2312" w:eastAsia="仿宋_GB2312" w:hAnsi="黑体" w:cs="黑体" w:hint="eastAsia"/>
          <w:color w:val="000000" w:themeColor="text1"/>
          <w:spacing w:val="8"/>
          <w:kern w:val="0"/>
          <w:szCs w:val="24"/>
        </w:rPr>
        <w:t>根据相关法规标准，依照确定的检验和型式试验方案，开展检验和试验工作，填写检验记录、编制检验报告。</w:t>
      </w:r>
    </w:p>
    <w:p w14:paraId="607F22F6" w14:textId="77777777" w:rsidR="00AD6500" w:rsidRDefault="006B6433">
      <w:pPr>
        <w:pStyle w:val="af0"/>
        <w:spacing w:line="410" w:lineRule="exact"/>
        <w:ind w:firstLineChars="0" w:firstLine="500"/>
        <w:rPr>
          <w:rFonts w:ascii="仿宋_GB2312" w:eastAsia="仿宋_GB2312" w:hAnsi="黑体" w:cs="黑体"/>
          <w:color w:val="000000" w:themeColor="text1"/>
          <w:spacing w:val="8"/>
          <w:kern w:val="0"/>
          <w:szCs w:val="24"/>
        </w:rPr>
      </w:pPr>
      <w:r>
        <w:rPr>
          <w:rFonts w:ascii="黑体" w:eastAsia="黑体" w:hAnsi="黑体" w:cs="黑体" w:hint="eastAsia"/>
          <w:bCs w:val="0"/>
          <w:color w:val="000000" w:themeColor="text1"/>
          <w:spacing w:val="0"/>
          <w:szCs w:val="24"/>
        </w:rPr>
        <w:t>第八条</w:t>
      </w:r>
      <w:r>
        <w:rPr>
          <w:rFonts w:ascii="仿宋_GB2312" w:eastAsia="仿宋_GB2312" w:hAnsi="黑体" w:cs="黑体" w:hint="eastAsia"/>
          <w:bCs w:val="0"/>
          <w:color w:val="000000" w:themeColor="text1"/>
          <w:spacing w:val="8"/>
          <w:kern w:val="0"/>
          <w:szCs w:val="24"/>
        </w:rPr>
        <w:t xml:space="preserve">  </w:t>
      </w:r>
      <w:r>
        <w:rPr>
          <w:rFonts w:ascii="仿宋_GB2312" w:eastAsia="仿宋_GB2312" w:hAnsi="黑体" w:cs="黑体" w:hint="eastAsia"/>
          <w:bCs w:val="0"/>
          <w:color w:val="000000" w:themeColor="text1"/>
          <w:spacing w:val="8"/>
          <w:kern w:val="0"/>
          <w:szCs w:val="24"/>
        </w:rPr>
        <w:t>检验师</w:t>
      </w:r>
    </w:p>
    <w:p w14:paraId="086D2990" w14:textId="77777777" w:rsidR="00AD6500" w:rsidRDefault="006B6433">
      <w:pPr>
        <w:pStyle w:val="af0"/>
        <w:spacing w:line="410" w:lineRule="exact"/>
        <w:ind w:firstLineChars="0" w:firstLine="499"/>
        <w:rPr>
          <w:rFonts w:ascii="仿宋_GB2312" w:eastAsia="仿宋_GB2312" w:hAnsi="黑体" w:cs="黑体"/>
          <w:bCs w:val="0"/>
          <w:color w:val="000000" w:themeColor="text1"/>
          <w:spacing w:val="8"/>
          <w:kern w:val="0"/>
          <w:szCs w:val="24"/>
        </w:rPr>
      </w:pPr>
      <w:r>
        <w:rPr>
          <w:rFonts w:ascii="仿宋_GB2312" w:eastAsia="仿宋_GB2312" w:hAnsi="黑体" w:cs="黑体" w:hint="eastAsia"/>
          <w:bCs w:val="0"/>
          <w:color w:val="000000" w:themeColor="text1"/>
          <w:spacing w:val="8"/>
          <w:kern w:val="0"/>
          <w:szCs w:val="24"/>
        </w:rPr>
        <w:lastRenderedPageBreak/>
        <w:t>（一）能力要求</w:t>
      </w:r>
    </w:p>
    <w:p w14:paraId="5EE025E5" w14:textId="77777777" w:rsidR="00AD6500" w:rsidRDefault="006B6433">
      <w:pPr>
        <w:spacing w:line="410" w:lineRule="exact"/>
        <w:ind w:firstLine="570"/>
        <w:rPr>
          <w:rFonts w:ascii="仿宋_GB2312" w:eastAsia="仿宋_GB2312" w:hAnsi="黑体" w:cs="黑体"/>
          <w:b/>
          <w:color w:val="000000" w:themeColor="text1"/>
          <w:sz w:val="24"/>
          <w:szCs w:val="24"/>
        </w:rPr>
      </w:pPr>
      <w:r>
        <w:rPr>
          <w:rFonts w:ascii="仿宋_GB2312" w:eastAsia="仿宋_GB2312" w:hAnsi="黑体" w:cs="黑体" w:hint="eastAsia"/>
          <w:color w:val="000000" w:themeColor="text1"/>
          <w:spacing w:val="8"/>
          <w:sz w:val="24"/>
          <w:szCs w:val="24"/>
        </w:rPr>
        <w:t>除具备检验员的能力以外，还应当具有以下能力：</w:t>
      </w:r>
    </w:p>
    <w:p w14:paraId="581A9EF4" w14:textId="77777777" w:rsidR="00AD6500" w:rsidRDefault="006B6433">
      <w:pPr>
        <w:spacing w:line="410" w:lineRule="exact"/>
        <w:ind w:firstLineChars="200" w:firstLine="512"/>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 xml:space="preserve">1. </w:t>
      </w:r>
      <w:r>
        <w:rPr>
          <w:rFonts w:ascii="仿宋_GB2312" w:eastAsia="仿宋_GB2312" w:hAnsi="黑体" w:cs="黑体" w:hint="eastAsia"/>
          <w:color w:val="000000" w:themeColor="text1"/>
          <w:spacing w:val="8"/>
          <w:sz w:val="24"/>
          <w:szCs w:val="24"/>
        </w:rPr>
        <w:t>了解被检对象失效模式的失效原理，能够对常见设备的失效情况进行分析、处理；</w:t>
      </w:r>
    </w:p>
    <w:p w14:paraId="1050CB8A" w14:textId="77777777" w:rsidR="00AD6500" w:rsidRDefault="006B6433">
      <w:pPr>
        <w:spacing w:line="410" w:lineRule="exact"/>
        <w:ind w:firstLineChars="200" w:firstLine="512"/>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 xml:space="preserve">2. </w:t>
      </w:r>
      <w:r>
        <w:rPr>
          <w:rFonts w:ascii="仿宋_GB2312" w:eastAsia="仿宋_GB2312" w:hAnsi="黑体" w:cs="黑体" w:hint="eastAsia"/>
          <w:color w:val="000000" w:themeColor="text1"/>
          <w:spacing w:val="8"/>
          <w:sz w:val="24"/>
          <w:szCs w:val="24"/>
        </w:rPr>
        <w:t>具有相关专业理论知识，了解相关设计知识，能够运用专业知识分析解决一般的技术问题；</w:t>
      </w:r>
    </w:p>
    <w:p w14:paraId="069D18E5" w14:textId="77777777" w:rsidR="00AD6500" w:rsidRDefault="006B6433">
      <w:pPr>
        <w:spacing w:line="410" w:lineRule="exact"/>
        <w:ind w:firstLineChars="200" w:firstLine="512"/>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 xml:space="preserve">3. </w:t>
      </w:r>
      <w:r>
        <w:rPr>
          <w:rFonts w:ascii="仿宋_GB2312" w:eastAsia="仿宋_GB2312" w:hAnsi="黑体" w:cs="黑体" w:hint="eastAsia"/>
          <w:color w:val="000000" w:themeColor="text1"/>
          <w:spacing w:val="8"/>
          <w:sz w:val="24"/>
          <w:szCs w:val="24"/>
        </w:rPr>
        <w:t>掌握相关检验及测试方法、设备、工具等的特点与适用性，并且合理选用；</w:t>
      </w:r>
    </w:p>
    <w:p w14:paraId="53D0BFAA" w14:textId="77777777" w:rsidR="00AD6500" w:rsidRDefault="006B6433">
      <w:pPr>
        <w:spacing w:line="410" w:lineRule="exact"/>
        <w:ind w:firstLineChars="200" w:firstLine="512"/>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 xml:space="preserve">4. </w:t>
      </w:r>
      <w:r>
        <w:rPr>
          <w:rFonts w:ascii="仿宋_GB2312" w:eastAsia="仿宋_GB2312" w:hAnsi="黑体" w:cs="黑体" w:hint="eastAsia"/>
          <w:color w:val="000000" w:themeColor="text1"/>
          <w:sz w:val="24"/>
          <w:szCs w:val="24"/>
        </w:rPr>
        <w:t>掌握数据计算及分析方法，对计算、分析结果具有分析、判断能力；</w:t>
      </w:r>
    </w:p>
    <w:p w14:paraId="0A55B8A0" w14:textId="77777777" w:rsidR="00AD6500" w:rsidRDefault="006B6433">
      <w:pPr>
        <w:spacing w:line="410" w:lineRule="exact"/>
        <w:ind w:firstLineChars="200" w:firstLine="512"/>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 xml:space="preserve">5. </w:t>
      </w:r>
      <w:r>
        <w:rPr>
          <w:rFonts w:ascii="仿宋_GB2312" w:eastAsia="仿宋_GB2312" w:hAnsi="黑体" w:cs="黑体" w:hint="eastAsia"/>
          <w:color w:val="000000" w:themeColor="text1"/>
          <w:spacing w:val="8"/>
          <w:sz w:val="24"/>
          <w:szCs w:val="24"/>
        </w:rPr>
        <w:t>具有对检验结果的综合分析与评估判断能力；</w:t>
      </w:r>
    </w:p>
    <w:p w14:paraId="159879C4" w14:textId="77777777" w:rsidR="00AD6500" w:rsidRDefault="006B6433">
      <w:pPr>
        <w:spacing w:line="410" w:lineRule="exact"/>
        <w:ind w:firstLineChars="200" w:firstLine="512"/>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 xml:space="preserve">6. </w:t>
      </w:r>
      <w:r>
        <w:rPr>
          <w:rFonts w:ascii="仿宋_GB2312" w:eastAsia="仿宋_GB2312" w:hAnsi="黑体" w:cs="黑体" w:hint="eastAsia"/>
          <w:color w:val="000000" w:themeColor="text1"/>
          <w:spacing w:val="8"/>
          <w:sz w:val="24"/>
          <w:szCs w:val="24"/>
        </w:rPr>
        <w:t>具有开展一般和较大特种设备事故分析的能力；</w:t>
      </w:r>
    </w:p>
    <w:p w14:paraId="15840B0E" w14:textId="77777777" w:rsidR="00AD6500" w:rsidRDefault="006B6433">
      <w:pPr>
        <w:spacing w:line="410" w:lineRule="exact"/>
        <w:ind w:firstLineChars="200" w:firstLine="512"/>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 xml:space="preserve">7. </w:t>
      </w:r>
      <w:r>
        <w:rPr>
          <w:rFonts w:ascii="仿宋_GB2312" w:eastAsia="仿宋_GB2312" w:hAnsi="黑体" w:cs="黑体" w:hint="eastAsia"/>
          <w:color w:val="000000" w:themeColor="text1"/>
          <w:spacing w:val="8"/>
          <w:sz w:val="24"/>
          <w:szCs w:val="24"/>
        </w:rPr>
        <w:t>具有对检验员进行培训、指导的能力。</w:t>
      </w:r>
    </w:p>
    <w:p w14:paraId="05A8CA11" w14:textId="77777777" w:rsidR="00AD6500" w:rsidRDefault="006B6433">
      <w:pPr>
        <w:pStyle w:val="af0"/>
        <w:spacing w:line="410" w:lineRule="exact"/>
        <w:ind w:firstLineChars="178" w:firstLine="456"/>
        <w:rPr>
          <w:rFonts w:ascii="仿宋_GB2312" w:eastAsia="仿宋_GB2312" w:hAnsi="黑体" w:cs="黑体"/>
          <w:bCs w:val="0"/>
          <w:color w:val="000000" w:themeColor="text1"/>
          <w:spacing w:val="8"/>
          <w:kern w:val="0"/>
          <w:szCs w:val="24"/>
        </w:rPr>
      </w:pPr>
      <w:r>
        <w:rPr>
          <w:rFonts w:ascii="仿宋_GB2312" w:eastAsia="仿宋_GB2312" w:hAnsi="黑体" w:cs="黑体" w:hint="eastAsia"/>
          <w:bCs w:val="0"/>
          <w:color w:val="000000" w:themeColor="text1"/>
          <w:spacing w:val="8"/>
          <w:kern w:val="0"/>
          <w:szCs w:val="24"/>
        </w:rPr>
        <w:t>（二）职责</w:t>
      </w:r>
    </w:p>
    <w:p w14:paraId="375CA792" w14:textId="77777777" w:rsidR="00AD6500" w:rsidRDefault="006B6433">
      <w:pPr>
        <w:pStyle w:val="af0"/>
        <w:spacing w:line="410" w:lineRule="exact"/>
        <w:ind w:firstLine="512"/>
        <w:rPr>
          <w:rFonts w:ascii="仿宋_GB2312" w:eastAsia="仿宋_GB2312" w:hAnsi="黑体" w:cs="黑体"/>
          <w:bCs w:val="0"/>
          <w:color w:val="000000" w:themeColor="text1"/>
          <w:spacing w:val="8"/>
          <w:szCs w:val="24"/>
        </w:rPr>
      </w:pPr>
      <w:r>
        <w:rPr>
          <w:rFonts w:ascii="仿宋_GB2312" w:eastAsia="仿宋_GB2312" w:hAnsi="黑体" w:cs="黑体" w:hint="eastAsia"/>
          <w:color w:val="000000" w:themeColor="text1"/>
          <w:spacing w:val="8"/>
          <w:kern w:val="0"/>
          <w:szCs w:val="24"/>
        </w:rPr>
        <w:t>根据相关法规标准，</w:t>
      </w:r>
      <w:r>
        <w:rPr>
          <w:rFonts w:ascii="仿宋_GB2312" w:eastAsia="仿宋_GB2312" w:hAnsi="黑体" w:cs="黑体" w:hint="eastAsia"/>
          <w:bCs w:val="0"/>
          <w:color w:val="000000" w:themeColor="text1"/>
          <w:spacing w:val="8"/>
          <w:szCs w:val="24"/>
        </w:rPr>
        <w:t>制定检验、测试和试验方案，审核检验、测</w:t>
      </w:r>
      <w:r>
        <w:rPr>
          <w:rFonts w:ascii="仿宋_GB2312" w:eastAsia="仿宋_GB2312" w:hAnsi="黑体" w:cs="黑体" w:hint="eastAsia"/>
          <w:bCs w:val="0"/>
          <w:color w:val="000000" w:themeColor="text1"/>
          <w:spacing w:val="8"/>
          <w:szCs w:val="24"/>
        </w:rPr>
        <w:t>试和试验报告（不包括</w:t>
      </w:r>
      <w:r>
        <w:rPr>
          <w:rFonts w:ascii="仿宋_GB2312" w:eastAsia="仿宋_GB2312" w:hAnsi="黑体" w:cs="黑体" w:hint="eastAsia"/>
          <w:color w:val="000000" w:themeColor="text1"/>
        </w:rPr>
        <w:t>专属</w:t>
      </w:r>
      <w:r>
        <w:rPr>
          <w:rFonts w:ascii="仿宋_GB2312" w:eastAsia="仿宋_GB2312" w:hAnsi="黑体" w:cs="黑体" w:hint="eastAsia"/>
          <w:color w:val="000000" w:themeColor="text1"/>
        </w:rPr>
        <w:t>于</w:t>
      </w:r>
      <w:r>
        <w:rPr>
          <w:rFonts w:ascii="仿宋_GB2312" w:eastAsia="仿宋_GB2312" w:hAnsi="黑体" w:cs="黑体" w:hint="eastAsia"/>
          <w:color w:val="000000" w:themeColor="text1"/>
        </w:rPr>
        <w:t>高级检验师</w:t>
      </w:r>
      <w:r>
        <w:rPr>
          <w:rFonts w:ascii="仿宋_GB2312" w:eastAsia="仿宋_GB2312" w:hAnsi="黑体" w:cs="黑体" w:hint="eastAsia"/>
          <w:color w:val="000000" w:themeColor="text1"/>
        </w:rPr>
        <w:t>审核</w:t>
      </w:r>
      <w:r>
        <w:rPr>
          <w:rFonts w:ascii="仿宋_GB2312" w:eastAsia="仿宋_GB2312" w:hAnsi="黑体" w:cs="黑体" w:hint="eastAsia"/>
          <w:color w:val="000000" w:themeColor="text1"/>
        </w:rPr>
        <w:t>的</w:t>
      </w:r>
      <w:r>
        <w:rPr>
          <w:rFonts w:ascii="仿宋_GB2312" w:eastAsia="仿宋_GB2312" w:hAnsi="黑体" w:cs="黑体" w:hint="eastAsia"/>
          <w:bCs w:val="0"/>
          <w:color w:val="000000" w:themeColor="text1"/>
          <w:spacing w:val="8"/>
          <w:szCs w:val="24"/>
        </w:rPr>
        <w:t>检验报告），组织检验、测试和试验工作；</w:t>
      </w:r>
      <w:r>
        <w:rPr>
          <w:rFonts w:ascii="仿宋_GB2312" w:eastAsia="仿宋_GB2312" w:hAnsi="黑体" w:cs="黑体" w:hint="eastAsia"/>
          <w:color w:val="000000" w:themeColor="text1"/>
          <w:spacing w:val="8"/>
          <w:kern w:val="0"/>
          <w:szCs w:val="24"/>
        </w:rPr>
        <w:t>根据工作需要承担检验员的工作职责。</w:t>
      </w:r>
    </w:p>
    <w:p w14:paraId="78956B1F" w14:textId="77777777" w:rsidR="00AD6500" w:rsidRDefault="006B6433">
      <w:pPr>
        <w:pStyle w:val="af0"/>
        <w:spacing w:beforeLines="50" w:before="120" w:line="410" w:lineRule="exact"/>
        <w:ind w:firstLine="480"/>
        <w:rPr>
          <w:rFonts w:ascii="仿宋_GB2312" w:eastAsia="仿宋_GB2312" w:hAnsi="黑体" w:cs="黑体"/>
          <w:color w:val="000000" w:themeColor="text1"/>
          <w:spacing w:val="8"/>
          <w:kern w:val="0"/>
          <w:szCs w:val="24"/>
        </w:rPr>
      </w:pPr>
      <w:r>
        <w:rPr>
          <w:rFonts w:ascii="黑体" w:eastAsia="黑体" w:hAnsi="黑体" w:cs="黑体" w:hint="eastAsia"/>
          <w:bCs w:val="0"/>
          <w:color w:val="000000" w:themeColor="text1"/>
          <w:spacing w:val="0"/>
          <w:szCs w:val="24"/>
        </w:rPr>
        <w:t>第九条</w:t>
      </w:r>
      <w:r>
        <w:rPr>
          <w:rFonts w:ascii="仿宋_GB2312" w:eastAsia="仿宋_GB2312" w:hAnsi="黑体" w:cs="黑体" w:hint="eastAsia"/>
          <w:color w:val="000000" w:themeColor="text1"/>
          <w:spacing w:val="8"/>
          <w:kern w:val="0"/>
          <w:szCs w:val="24"/>
        </w:rPr>
        <w:t xml:space="preserve">  </w:t>
      </w:r>
      <w:r>
        <w:rPr>
          <w:rFonts w:ascii="仿宋_GB2312" w:eastAsia="仿宋_GB2312" w:hAnsi="黑体" w:cs="黑体" w:hint="eastAsia"/>
          <w:color w:val="000000" w:themeColor="text1"/>
          <w:spacing w:val="8"/>
          <w:kern w:val="0"/>
          <w:szCs w:val="24"/>
        </w:rPr>
        <w:t>高级检验师</w:t>
      </w:r>
    </w:p>
    <w:p w14:paraId="173B715C" w14:textId="77777777" w:rsidR="00AD6500" w:rsidRDefault="006B6433">
      <w:pPr>
        <w:pStyle w:val="af0"/>
        <w:spacing w:line="410" w:lineRule="exact"/>
        <w:ind w:firstLineChars="0" w:firstLine="499"/>
        <w:rPr>
          <w:rFonts w:ascii="仿宋_GB2312" w:eastAsia="仿宋_GB2312" w:hAnsi="黑体" w:cs="黑体"/>
          <w:color w:val="000000" w:themeColor="text1"/>
          <w:spacing w:val="8"/>
          <w:szCs w:val="24"/>
        </w:rPr>
      </w:pPr>
      <w:r>
        <w:rPr>
          <w:rFonts w:ascii="仿宋_GB2312" w:eastAsia="仿宋_GB2312" w:hAnsi="黑体" w:cs="黑体" w:hint="eastAsia"/>
          <w:bCs w:val="0"/>
          <w:color w:val="000000" w:themeColor="text1"/>
          <w:spacing w:val="8"/>
          <w:kern w:val="0"/>
          <w:szCs w:val="24"/>
        </w:rPr>
        <w:t>（一）能力要求</w:t>
      </w:r>
    </w:p>
    <w:p w14:paraId="5E789BE1" w14:textId="77777777" w:rsidR="00AD6500" w:rsidRDefault="006B6433">
      <w:pPr>
        <w:spacing w:line="410" w:lineRule="exact"/>
        <w:ind w:firstLineChars="196" w:firstLine="502"/>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pacing w:val="8"/>
          <w:sz w:val="24"/>
          <w:szCs w:val="24"/>
        </w:rPr>
        <w:t>除具备检验员、检验师的能力以外，还应当具有以下能力：</w:t>
      </w:r>
    </w:p>
    <w:p w14:paraId="5400EF30" w14:textId="77777777" w:rsidR="00AD6500" w:rsidRDefault="006B6433">
      <w:pPr>
        <w:spacing w:line="410" w:lineRule="exact"/>
        <w:ind w:firstLine="570"/>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 xml:space="preserve">1. </w:t>
      </w:r>
      <w:r>
        <w:rPr>
          <w:rFonts w:ascii="仿宋_GB2312" w:eastAsia="仿宋_GB2312" w:hAnsi="黑体" w:cs="黑体" w:hint="eastAsia"/>
          <w:color w:val="000000" w:themeColor="text1"/>
          <w:spacing w:val="8"/>
          <w:sz w:val="24"/>
          <w:szCs w:val="24"/>
        </w:rPr>
        <w:t>具有解决特种设备检验疑难问题的能力；</w:t>
      </w:r>
    </w:p>
    <w:p w14:paraId="42E4E638" w14:textId="77777777" w:rsidR="00AD6500" w:rsidRDefault="006B6433">
      <w:pPr>
        <w:spacing w:line="410" w:lineRule="exact"/>
        <w:ind w:firstLine="57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2. </w:t>
      </w:r>
      <w:r>
        <w:rPr>
          <w:rFonts w:ascii="仿宋_GB2312" w:eastAsia="仿宋_GB2312" w:hAnsi="黑体" w:cs="黑体" w:hint="eastAsia"/>
          <w:color w:val="000000" w:themeColor="text1"/>
          <w:spacing w:val="8"/>
          <w:sz w:val="24"/>
          <w:szCs w:val="24"/>
        </w:rPr>
        <w:t>具有开展较大和重大特种设备事故分析的能力；</w:t>
      </w:r>
    </w:p>
    <w:p w14:paraId="6260CDC1" w14:textId="77777777" w:rsidR="00AD6500" w:rsidRDefault="006B6433">
      <w:pPr>
        <w:spacing w:line="410" w:lineRule="exact"/>
        <w:ind w:firstLine="57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3. </w:t>
      </w:r>
      <w:r>
        <w:rPr>
          <w:rFonts w:ascii="仿宋_GB2312" w:eastAsia="仿宋_GB2312" w:hAnsi="黑体" w:cs="黑体" w:hint="eastAsia"/>
          <w:color w:val="000000" w:themeColor="text1"/>
          <w:sz w:val="24"/>
          <w:szCs w:val="24"/>
        </w:rPr>
        <w:t>具有主持及组织重大特种设备相关科研开发项目的能力；</w:t>
      </w:r>
    </w:p>
    <w:p w14:paraId="36C25608" w14:textId="77777777" w:rsidR="00AD6500" w:rsidRDefault="006B6433">
      <w:pPr>
        <w:spacing w:line="410" w:lineRule="exact"/>
        <w:ind w:firstLine="57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4. </w:t>
      </w:r>
      <w:r>
        <w:rPr>
          <w:rFonts w:ascii="仿宋_GB2312" w:eastAsia="仿宋_GB2312" w:hAnsi="黑体" w:cs="黑体" w:hint="eastAsia"/>
          <w:color w:val="000000" w:themeColor="text1"/>
          <w:sz w:val="24"/>
          <w:szCs w:val="24"/>
        </w:rPr>
        <w:t>具有组织制定国家特种设备法规、标准的能力；</w:t>
      </w:r>
    </w:p>
    <w:p w14:paraId="586B407B" w14:textId="77777777" w:rsidR="00AD6500" w:rsidRDefault="006B6433">
      <w:pPr>
        <w:spacing w:line="410" w:lineRule="exact"/>
        <w:ind w:firstLine="57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5. </w:t>
      </w:r>
      <w:r>
        <w:rPr>
          <w:rFonts w:ascii="仿宋_GB2312" w:eastAsia="仿宋_GB2312" w:hAnsi="黑体" w:cs="黑体" w:hint="eastAsia"/>
          <w:color w:val="000000" w:themeColor="text1"/>
          <w:sz w:val="24"/>
          <w:szCs w:val="24"/>
        </w:rPr>
        <w:t>具有对检验员、检验师进行技能培训、工作指导和全面评价的能力。</w:t>
      </w:r>
    </w:p>
    <w:p w14:paraId="259584C7" w14:textId="77777777" w:rsidR="00AD6500" w:rsidRDefault="006B6433">
      <w:pPr>
        <w:pStyle w:val="af0"/>
        <w:spacing w:line="410" w:lineRule="exact"/>
        <w:ind w:firstLineChars="178" w:firstLine="456"/>
        <w:rPr>
          <w:rFonts w:ascii="仿宋_GB2312" w:eastAsia="仿宋_GB2312" w:hAnsi="黑体" w:cs="黑体"/>
          <w:bCs w:val="0"/>
          <w:color w:val="000000" w:themeColor="text1"/>
          <w:spacing w:val="8"/>
          <w:kern w:val="0"/>
          <w:szCs w:val="24"/>
        </w:rPr>
      </w:pPr>
      <w:r>
        <w:rPr>
          <w:rFonts w:ascii="仿宋_GB2312" w:eastAsia="仿宋_GB2312" w:hAnsi="黑体" w:cs="黑体" w:hint="eastAsia"/>
          <w:bCs w:val="0"/>
          <w:color w:val="000000" w:themeColor="text1"/>
          <w:spacing w:val="8"/>
          <w:kern w:val="0"/>
          <w:szCs w:val="24"/>
        </w:rPr>
        <w:t>（二）职责</w:t>
      </w:r>
    </w:p>
    <w:p w14:paraId="741394D1" w14:textId="77777777" w:rsidR="00AD6500" w:rsidRDefault="006B6433">
      <w:pPr>
        <w:pStyle w:val="af0"/>
        <w:spacing w:line="410" w:lineRule="exact"/>
        <w:ind w:firstLine="496"/>
        <w:rPr>
          <w:rFonts w:ascii="仿宋_GB2312" w:eastAsia="仿宋_GB2312" w:hAnsi="黑体" w:cs="黑体"/>
          <w:bCs w:val="0"/>
          <w:color w:val="000000" w:themeColor="text1"/>
          <w:spacing w:val="8"/>
          <w:szCs w:val="24"/>
        </w:rPr>
      </w:pPr>
      <w:r>
        <w:rPr>
          <w:rFonts w:ascii="仿宋_GB2312" w:eastAsia="仿宋_GB2312" w:hAnsi="黑体" w:cs="黑体" w:hint="eastAsia"/>
          <w:color w:val="000000" w:themeColor="text1"/>
          <w:szCs w:val="24"/>
        </w:rPr>
        <w:t>对检验工作范围内设备的检验报告和检验方案进行审核；综合协调、组织检验工作；研究、</w:t>
      </w:r>
      <w:r>
        <w:rPr>
          <w:rFonts w:ascii="仿宋_GB2312" w:eastAsia="仿宋_GB2312" w:hAnsi="黑体" w:cs="黑体" w:hint="eastAsia"/>
          <w:color w:val="000000" w:themeColor="text1"/>
          <w:spacing w:val="-4"/>
          <w:szCs w:val="24"/>
        </w:rPr>
        <w:t>解决涉及特种设备检验的重大疑难问题；</w:t>
      </w:r>
      <w:r>
        <w:rPr>
          <w:rFonts w:ascii="仿宋_GB2312" w:eastAsia="仿宋_GB2312" w:hAnsi="黑体" w:cs="黑体" w:hint="eastAsia"/>
          <w:color w:val="000000" w:themeColor="text1"/>
          <w:spacing w:val="8"/>
          <w:kern w:val="0"/>
          <w:szCs w:val="24"/>
        </w:rPr>
        <w:t>根据工作需要承担检验员、检验师的工作职责。</w:t>
      </w:r>
    </w:p>
    <w:p w14:paraId="2E40FD8E" w14:textId="77777777" w:rsidR="00AD6500" w:rsidRDefault="00AD6500">
      <w:pPr>
        <w:spacing w:line="410" w:lineRule="exact"/>
        <w:rPr>
          <w:rFonts w:ascii="仿宋_GB2312" w:eastAsia="仿宋_GB2312" w:hAnsi="黑体" w:cs="黑体"/>
          <w:color w:val="000000" w:themeColor="text1"/>
          <w:sz w:val="24"/>
          <w:szCs w:val="24"/>
        </w:rPr>
      </w:pPr>
    </w:p>
    <w:p w14:paraId="0E4BEC28" w14:textId="77777777" w:rsidR="00AD6500" w:rsidRDefault="006B6433">
      <w:pPr>
        <w:spacing w:line="41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pacing w:val="8"/>
          <w:sz w:val="28"/>
          <w:szCs w:val="28"/>
        </w:rPr>
        <w:t>第三</w:t>
      </w:r>
      <w:r>
        <w:rPr>
          <w:rFonts w:ascii="黑体" w:eastAsia="黑体" w:hAnsi="黑体" w:cs="黑体" w:hint="eastAsia"/>
          <w:color w:val="000000" w:themeColor="text1"/>
          <w:sz w:val="28"/>
          <w:szCs w:val="28"/>
        </w:rPr>
        <w:t>章</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取</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证</w:t>
      </w:r>
    </w:p>
    <w:p w14:paraId="11AF7D85" w14:textId="77777777" w:rsidR="00AD6500" w:rsidRDefault="00AD6500">
      <w:pPr>
        <w:spacing w:line="410" w:lineRule="exact"/>
        <w:jc w:val="center"/>
        <w:rPr>
          <w:rFonts w:ascii="仿宋_GB2312" w:eastAsia="仿宋_GB2312" w:hAnsi="黑体" w:cs="黑体"/>
          <w:color w:val="000000" w:themeColor="text1"/>
          <w:w w:val="99"/>
          <w:sz w:val="24"/>
          <w:szCs w:val="24"/>
        </w:rPr>
      </w:pPr>
    </w:p>
    <w:p w14:paraId="146F19A2" w14:textId="77777777" w:rsidR="00AD6500" w:rsidRDefault="006B6433">
      <w:pPr>
        <w:spacing w:line="410" w:lineRule="exact"/>
        <w:ind w:firstLineChars="200" w:firstLine="480"/>
        <w:rPr>
          <w:rFonts w:ascii="仿宋_GB2312" w:eastAsia="仿宋_GB2312" w:hAnsi="黑体" w:cs="黑体"/>
          <w:color w:val="000000" w:themeColor="text1"/>
          <w:spacing w:val="-6"/>
          <w:sz w:val="24"/>
          <w:szCs w:val="24"/>
        </w:rPr>
      </w:pPr>
      <w:r>
        <w:rPr>
          <w:rFonts w:ascii="黑体" w:eastAsia="黑体" w:hAnsi="黑体" w:cs="黑体" w:hint="eastAsia"/>
          <w:color w:val="000000" w:themeColor="text1"/>
          <w:sz w:val="24"/>
          <w:szCs w:val="24"/>
        </w:rPr>
        <w:t>第十条</w:t>
      </w:r>
      <w:r>
        <w:rPr>
          <w:rFonts w:ascii="仿宋_GB2312" w:eastAsia="仿宋_GB2312" w:hAnsi="黑体" w:cs="黑体" w:hint="eastAsia"/>
          <w:b/>
          <w:color w:val="000000" w:themeColor="text1"/>
          <w:spacing w:val="-6"/>
          <w:sz w:val="24"/>
          <w:szCs w:val="24"/>
        </w:rPr>
        <w:t xml:space="preserve">  </w:t>
      </w:r>
      <w:r>
        <w:rPr>
          <w:rFonts w:ascii="仿宋_GB2312" w:eastAsia="仿宋_GB2312" w:hAnsi="黑体" w:cs="黑体" w:hint="eastAsia"/>
          <w:color w:val="000000" w:themeColor="text1"/>
          <w:sz w:val="24"/>
          <w:szCs w:val="24"/>
        </w:rPr>
        <w:t>取证程序包括申请、受理、考试与发证。</w:t>
      </w:r>
    </w:p>
    <w:p w14:paraId="053705D1"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第十一条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申请人应当符合下列条件：</w:t>
      </w:r>
    </w:p>
    <w:p w14:paraId="2AE6CB9D"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（一）</w:t>
      </w:r>
      <w:r>
        <w:rPr>
          <w:rFonts w:ascii="仿宋_GB2312" w:eastAsia="仿宋_GB2312" w:hAnsi="黑体" w:cs="黑体" w:hint="eastAsia"/>
          <w:color w:val="000000" w:themeColor="text1"/>
          <w:spacing w:val="-6"/>
          <w:sz w:val="24"/>
          <w:szCs w:val="24"/>
        </w:rPr>
        <w:t>年龄</w:t>
      </w:r>
      <w:r>
        <w:rPr>
          <w:rFonts w:ascii="仿宋_GB2312" w:eastAsia="仿宋_GB2312" w:hAnsi="黑体" w:cs="黑体" w:hint="eastAsia"/>
          <w:color w:val="000000" w:themeColor="text1"/>
          <w:spacing w:val="-6"/>
          <w:sz w:val="24"/>
          <w:szCs w:val="24"/>
        </w:rPr>
        <w:t>18</w:t>
      </w:r>
      <w:r>
        <w:rPr>
          <w:rFonts w:ascii="仿宋_GB2312" w:eastAsia="仿宋_GB2312" w:hAnsi="黑体" w:cs="黑体" w:hint="eastAsia"/>
          <w:color w:val="000000" w:themeColor="text1"/>
          <w:spacing w:val="-6"/>
          <w:sz w:val="24"/>
          <w:szCs w:val="24"/>
        </w:rPr>
        <w:t>周岁以上且不超过</w:t>
      </w:r>
      <w:r>
        <w:rPr>
          <w:rFonts w:ascii="仿宋_GB2312" w:eastAsia="仿宋_GB2312" w:hAnsi="黑体" w:cs="黑体" w:hint="eastAsia"/>
          <w:color w:val="000000" w:themeColor="text1"/>
          <w:spacing w:val="-6"/>
          <w:sz w:val="24"/>
          <w:szCs w:val="24"/>
        </w:rPr>
        <w:t>60</w:t>
      </w:r>
      <w:r>
        <w:rPr>
          <w:rFonts w:ascii="仿宋_GB2312" w:eastAsia="仿宋_GB2312" w:hAnsi="黑体" w:cs="黑体" w:hint="eastAsia"/>
          <w:color w:val="000000" w:themeColor="text1"/>
          <w:spacing w:val="-6"/>
          <w:sz w:val="24"/>
          <w:szCs w:val="24"/>
        </w:rPr>
        <w:t>周岁，具有完全民事行为能力；</w:t>
      </w:r>
    </w:p>
    <w:p w14:paraId="731E11B6"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lastRenderedPageBreak/>
        <w:t>（二）相应级别和项目的资历条件要求</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见表</w:t>
      </w:r>
      <w:r>
        <w:rPr>
          <w:rFonts w:ascii="仿宋_GB2312" w:eastAsia="仿宋_GB2312" w:hAnsi="黑体" w:cs="黑体" w:hint="eastAsia"/>
          <w:color w:val="000000" w:themeColor="text1"/>
          <w:sz w:val="24"/>
          <w:szCs w:val="24"/>
        </w:rPr>
        <w:t>2</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w:t>
      </w:r>
    </w:p>
    <w:p w14:paraId="639A5E7D"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（三）具备相应的特种设备检验知识和技能；</w:t>
      </w:r>
    </w:p>
    <w:p w14:paraId="3427C67D"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（四）申请锅炉水（</w:t>
      </w:r>
      <w:proofErr w:type="gramStart"/>
      <w:r>
        <w:rPr>
          <w:rFonts w:ascii="仿宋_GB2312" w:eastAsia="仿宋_GB2312" w:hAnsi="黑体" w:cs="黑体" w:hint="eastAsia"/>
          <w:color w:val="000000" w:themeColor="text1"/>
          <w:sz w:val="24"/>
          <w:szCs w:val="24"/>
        </w:rPr>
        <w:t>介</w:t>
      </w:r>
      <w:proofErr w:type="gramEnd"/>
      <w:r>
        <w:rPr>
          <w:rFonts w:ascii="仿宋_GB2312" w:eastAsia="仿宋_GB2312" w:hAnsi="黑体" w:cs="黑体" w:hint="eastAsia"/>
          <w:color w:val="000000" w:themeColor="text1"/>
          <w:sz w:val="24"/>
          <w:szCs w:val="24"/>
        </w:rPr>
        <w:t>）质检测人员的，不得为色盲、色弱。</w:t>
      </w:r>
      <w:r>
        <w:rPr>
          <w:rFonts w:ascii="仿宋_GB2312" w:eastAsia="仿宋_GB2312" w:hAnsi="黑体" w:cs="黑体" w:hint="eastAsia"/>
          <w:color w:val="000000" w:themeColor="text1"/>
          <w:sz w:val="24"/>
          <w:szCs w:val="24"/>
        </w:rPr>
        <w:br w:type="page"/>
      </w:r>
    </w:p>
    <w:p w14:paraId="74F68485" w14:textId="77777777" w:rsidR="00AD6500" w:rsidRDefault="006B6433">
      <w:pPr>
        <w:spacing w:line="360" w:lineRule="auto"/>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lastRenderedPageBreak/>
        <w:t>表</w:t>
      </w:r>
      <w:r>
        <w:rPr>
          <w:rFonts w:ascii="仿宋_GB2312" w:eastAsia="仿宋_GB2312" w:hAnsi="黑体" w:cs="黑体" w:hint="eastAsia"/>
          <w:color w:val="000000" w:themeColor="text1"/>
          <w:sz w:val="24"/>
          <w:szCs w:val="24"/>
        </w:rPr>
        <w:t xml:space="preserve">2  </w:t>
      </w:r>
      <w:r>
        <w:rPr>
          <w:rFonts w:ascii="仿宋_GB2312" w:eastAsia="仿宋_GB2312" w:hAnsi="黑体" w:cs="黑体" w:hint="eastAsia"/>
          <w:color w:val="000000" w:themeColor="text1"/>
          <w:sz w:val="24"/>
          <w:szCs w:val="24"/>
        </w:rPr>
        <w:t>特种设备检验人员取证申请资历条件</w:t>
      </w: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367"/>
        <w:gridCol w:w="2290"/>
        <w:gridCol w:w="2120"/>
        <w:gridCol w:w="1780"/>
        <w:gridCol w:w="2026"/>
      </w:tblGrid>
      <w:tr w:rsidR="00AD6500" w14:paraId="291A7055" w14:textId="77777777">
        <w:trPr>
          <w:trHeight w:val="375"/>
          <w:jc w:val="center"/>
        </w:trPr>
        <w:tc>
          <w:tcPr>
            <w:tcW w:w="1019" w:type="dxa"/>
            <w:vAlign w:val="center"/>
          </w:tcPr>
          <w:p w14:paraId="3046DDB9"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级别</w:t>
            </w:r>
          </w:p>
        </w:tc>
        <w:tc>
          <w:tcPr>
            <w:tcW w:w="1367" w:type="dxa"/>
            <w:vAlign w:val="center"/>
          </w:tcPr>
          <w:p w14:paraId="29B4E257"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项目</w:t>
            </w:r>
          </w:p>
        </w:tc>
        <w:tc>
          <w:tcPr>
            <w:tcW w:w="2290" w:type="dxa"/>
            <w:vAlign w:val="center"/>
          </w:tcPr>
          <w:p w14:paraId="1B5BFF2C"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学历</w:t>
            </w:r>
          </w:p>
        </w:tc>
        <w:tc>
          <w:tcPr>
            <w:tcW w:w="2120" w:type="dxa"/>
            <w:shd w:val="clear" w:color="auto" w:fill="auto"/>
            <w:vAlign w:val="center"/>
          </w:tcPr>
          <w:p w14:paraId="3358ED1D"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职称</w:t>
            </w:r>
          </w:p>
        </w:tc>
        <w:tc>
          <w:tcPr>
            <w:tcW w:w="1780" w:type="dxa"/>
            <w:shd w:val="clear" w:color="auto" w:fill="auto"/>
            <w:vAlign w:val="center"/>
          </w:tcPr>
          <w:p w14:paraId="758D38DD"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从业年限</w:t>
            </w:r>
          </w:p>
        </w:tc>
        <w:tc>
          <w:tcPr>
            <w:tcW w:w="2026" w:type="dxa"/>
            <w:vAlign w:val="center"/>
          </w:tcPr>
          <w:p w14:paraId="45CB737E"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持相关证书及年限</w:t>
            </w:r>
          </w:p>
        </w:tc>
      </w:tr>
      <w:tr w:rsidR="00AD6500" w14:paraId="2F3F0346" w14:textId="77777777">
        <w:trPr>
          <w:trHeight w:val="375"/>
          <w:jc w:val="center"/>
        </w:trPr>
        <w:tc>
          <w:tcPr>
            <w:tcW w:w="1019" w:type="dxa"/>
            <w:vMerge w:val="restart"/>
            <w:vAlign w:val="center"/>
          </w:tcPr>
          <w:p w14:paraId="76543242"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检验员</w:t>
            </w:r>
          </w:p>
        </w:tc>
        <w:tc>
          <w:tcPr>
            <w:tcW w:w="1367" w:type="dxa"/>
            <w:vMerge w:val="restart"/>
            <w:vAlign w:val="center"/>
          </w:tcPr>
          <w:p w14:paraId="171915D3"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所有项目</w:t>
            </w:r>
          </w:p>
        </w:tc>
        <w:tc>
          <w:tcPr>
            <w:tcW w:w="2290" w:type="dxa"/>
            <w:vAlign w:val="center"/>
          </w:tcPr>
          <w:p w14:paraId="3866FF44"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非理工类相关专业</w:t>
            </w:r>
          </w:p>
          <w:p w14:paraId="625BB5B5"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大专及以上</w:t>
            </w:r>
          </w:p>
        </w:tc>
        <w:tc>
          <w:tcPr>
            <w:tcW w:w="2120" w:type="dxa"/>
            <w:shd w:val="clear" w:color="auto" w:fill="auto"/>
            <w:vAlign w:val="center"/>
          </w:tcPr>
          <w:p w14:paraId="7356D112"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p>
        </w:tc>
        <w:tc>
          <w:tcPr>
            <w:tcW w:w="1780" w:type="dxa"/>
            <w:shd w:val="clear" w:color="auto" w:fill="auto"/>
            <w:vAlign w:val="center"/>
          </w:tcPr>
          <w:p w14:paraId="649F8417"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从事相关工作</w:t>
            </w:r>
          </w:p>
          <w:p w14:paraId="569B5D91"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满</w:t>
            </w:r>
            <w:r>
              <w:rPr>
                <w:rFonts w:ascii="仿宋_GB2312" w:eastAsia="仿宋_GB2312" w:hAnsi="黑体" w:cs="黑体" w:hint="eastAsia"/>
                <w:color w:val="000000" w:themeColor="text1"/>
                <w:sz w:val="24"/>
                <w:szCs w:val="24"/>
              </w:rPr>
              <w:t>3</w:t>
            </w:r>
            <w:r>
              <w:rPr>
                <w:rFonts w:ascii="仿宋_GB2312" w:eastAsia="仿宋_GB2312" w:hAnsi="黑体" w:cs="黑体" w:hint="eastAsia"/>
                <w:color w:val="000000" w:themeColor="text1"/>
                <w:sz w:val="24"/>
                <w:szCs w:val="24"/>
              </w:rPr>
              <w:t>年</w:t>
            </w:r>
          </w:p>
        </w:tc>
        <w:tc>
          <w:tcPr>
            <w:tcW w:w="2026" w:type="dxa"/>
            <w:vAlign w:val="center"/>
          </w:tcPr>
          <w:p w14:paraId="21615D24"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p>
        </w:tc>
      </w:tr>
      <w:tr w:rsidR="00AD6500" w14:paraId="18417774" w14:textId="77777777">
        <w:trPr>
          <w:trHeight w:val="375"/>
          <w:jc w:val="center"/>
        </w:trPr>
        <w:tc>
          <w:tcPr>
            <w:tcW w:w="1019" w:type="dxa"/>
            <w:vMerge/>
            <w:vAlign w:val="center"/>
          </w:tcPr>
          <w:p w14:paraId="1F6D5C10" w14:textId="77777777" w:rsidR="00AD6500" w:rsidRDefault="00AD6500">
            <w:pPr>
              <w:widowControl/>
              <w:jc w:val="center"/>
              <w:rPr>
                <w:rFonts w:ascii="仿宋_GB2312" w:eastAsia="仿宋_GB2312" w:hAnsi="黑体" w:cs="黑体"/>
                <w:b/>
                <w:bCs/>
                <w:color w:val="000000" w:themeColor="text1"/>
                <w:sz w:val="24"/>
                <w:szCs w:val="24"/>
              </w:rPr>
            </w:pPr>
          </w:p>
        </w:tc>
        <w:tc>
          <w:tcPr>
            <w:tcW w:w="1367" w:type="dxa"/>
            <w:vMerge/>
            <w:vAlign w:val="center"/>
          </w:tcPr>
          <w:p w14:paraId="41719E2A" w14:textId="77777777" w:rsidR="00AD6500" w:rsidRDefault="00AD6500">
            <w:pPr>
              <w:widowControl/>
              <w:jc w:val="center"/>
              <w:rPr>
                <w:rFonts w:ascii="仿宋_GB2312" w:eastAsia="仿宋_GB2312" w:hAnsi="黑体" w:cs="黑体"/>
                <w:color w:val="000000" w:themeColor="text1"/>
                <w:sz w:val="24"/>
                <w:szCs w:val="24"/>
              </w:rPr>
            </w:pPr>
          </w:p>
        </w:tc>
        <w:tc>
          <w:tcPr>
            <w:tcW w:w="2290" w:type="dxa"/>
            <w:vAlign w:val="center"/>
          </w:tcPr>
          <w:p w14:paraId="3ECD8E9E" w14:textId="77777777" w:rsidR="00AD6500" w:rsidRDefault="006B6433">
            <w:pPr>
              <w:widowControl/>
              <w:jc w:val="center"/>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pacing w:val="-4"/>
                <w:sz w:val="24"/>
                <w:szCs w:val="24"/>
              </w:rPr>
              <w:t>理工类相关专业</w:t>
            </w:r>
            <w:r>
              <w:rPr>
                <w:rFonts w:ascii="仿宋_GB2312" w:eastAsia="仿宋_GB2312" w:hAnsi="黑体" w:cs="黑体" w:hint="eastAsia"/>
                <w:bCs/>
                <w:color w:val="000000" w:themeColor="text1"/>
                <w:sz w:val="24"/>
                <w:szCs w:val="24"/>
              </w:rPr>
              <w:t>大专及以上</w:t>
            </w:r>
          </w:p>
        </w:tc>
        <w:tc>
          <w:tcPr>
            <w:tcW w:w="2120" w:type="dxa"/>
            <w:shd w:val="clear" w:color="auto" w:fill="auto"/>
            <w:vAlign w:val="center"/>
          </w:tcPr>
          <w:p w14:paraId="6EE529AC" w14:textId="77777777" w:rsidR="00AD6500" w:rsidRDefault="006B6433">
            <w:pPr>
              <w:widowControl/>
              <w:jc w:val="center"/>
              <w:rPr>
                <w:rFonts w:ascii="仿宋_GB2312" w:eastAsia="仿宋_GB2312" w:hAnsi="黑体" w:cs="黑体"/>
                <w:b/>
                <w:bCs/>
                <w:color w:val="000000" w:themeColor="text1"/>
                <w:spacing w:val="-4"/>
                <w:sz w:val="24"/>
                <w:szCs w:val="24"/>
              </w:rPr>
            </w:pPr>
            <w:r>
              <w:rPr>
                <w:rFonts w:ascii="仿宋_GB2312" w:eastAsia="仿宋_GB2312" w:hAnsi="黑体" w:cs="黑体" w:hint="eastAsia"/>
                <w:color w:val="000000" w:themeColor="text1"/>
                <w:sz w:val="24"/>
                <w:szCs w:val="24"/>
              </w:rPr>
              <w:t>—</w:t>
            </w:r>
          </w:p>
        </w:tc>
        <w:tc>
          <w:tcPr>
            <w:tcW w:w="1780" w:type="dxa"/>
            <w:shd w:val="clear" w:color="auto" w:fill="auto"/>
            <w:vAlign w:val="center"/>
          </w:tcPr>
          <w:p w14:paraId="687CA95D" w14:textId="77777777" w:rsidR="00AD6500" w:rsidRDefault="006B6433">
            <w:pPr>
              <w:widowControl/>
              <w:jc w:val="center"/>
              <w:rPr>
                <w:rFonts w:ascii="仿宋_GB2312" w:eastAsia="仿宋_GB2312" w:hAnsi="黑体" w:cs="黑体"/>
                <w:b/>
                <w:bCs/>
                <w:color w:val="000000" w:themeColor="text1"/>
                <w:sz w:val="24"/>
                <w:szCs w:val="24"/>
              </w:rPr>
            </w:pPr>
            <w:r>
              <w:rPr>
                <w:rFonts w:ascii="仿宋_GB2312" w:eastAsia="仿宋_GB2312" w:hAnsi="黑体" w:cs="黑体" w:hint="eastAsia"/>
                <w:color w:val="000000" w:themeColor="text1"/>
                <w:sz w:val="24"/>
                <w:szCs w:val="24"/>
              </w:rPr>
              <w:t>—</w:t>
            </w:r>
          </w:p>
        </w:tc>
        <w:tc>
          <w:tcPr>
            <w:tcW w:w="2026" w:type="dxa"/>
            <w:vAlign w:val="center"/>
          </w:tcPr>
          <w:p w14:paraId="117A349F" w14:textId="77777777" w:rsidR="00AD6500" w:rsidRDefault="006B6433">
            <w:pPr>
              <w:widowControl/>
              <w:jc w:val="center"/>
              <w:rPr>
                <w:rFonts w:ascii="仿宋_GB2312" w:eastAsia="仿宋_GB2312" w:hAnsi="黑体" w:cs="黑体"/>
                <w:b/>
                <w:bCs/>
                <w:color w:val="000000" w:themeColor="text1"/>
                <w:sz w:val="24"/>
                <w:szCs w:val="24"/>
              </w:rPr>
            </w:pPr>
            <w:r>
              <w:rPr>
                <w:rFonts w:ascii="仿宋_GB2312" w:eastAsia="仿宋_GB2312" w:hAnsi="黑体" w:cs="黑体" w:hint="eastAsia"/>
                <w:color w:val="000000" w:themeColor="text1"/>
                <w:sz w:val="24"/>
                <w:szCs w:val="24"/>
              </w:rPr>
              <w:t>—</w:t>
            </w:r>
          </w:p>
        </w:tc>
      </w:tr>
      <w:tr w:rsidR="00AD6500" w14:paraId="252CD9DC" w14:textId="77777777">
        <w:trPr>
          <w:trHeight w:val="633"/>
          <w:jc w:val="center"/>
        </w:trPr>
        <w:tc>
          <w:tcPr>
            <w:tcW w:w="1019" w:type="dxa"/>
            <w:vMerge w:val="restart"/>
            <w:vAlign w:val="center"/>
          </w:tcPr>
          <w:p w14:paraId="22905FC1" w14:textId="77777777" w:rsidR="00AD6500" w:rsidRDefault="006B6433">
            <w:pPr>
              <w:widowControl/>
              <w:jc w:val="center"/>
              <w:rPr>
                <w:rFonts w:ascii="仿宋_GB2312" w:eastAsia="仿宋_GB2312" w:hAnsi="黑体" w:cs="黑体"/>
                <w:b/>
                <w:bCs/>
                <w:color w:val="000000" w:themeColor="text1"/>
                <w:sz w:val="24"/>
                <w:szCs w:val="24"/>
              </w:rPr>
            </w:pPr>
            <w:r>
              <w:rPr>
                <w:rFonts w:ascii="仿宋_GB2312" w:eastAsia="仿宋_GB2312" w:hAnsi="黑体" w:cs="黑体" w:hint="eastAsia"/>
                <w:color w:val="000000" w:themeColor="text1"/>
                <w:sz w:val="24"/>
                <w:szCs w:val="24"/>
              </w:rPr>
              <w:t>检验师</w:t>
            </w:r>
          </w:p>
        </w:tc>
        <w:tc>
          <w:tcPr>
            <w:tcW w:w="1367" w:type="dxa"/>
            <w:vMerge w:val="restart"/>
            <w:vAlign w:val="center"/>
          </w:tcPr>
          <w:p w14:paraId="17B634F3"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承压设备</w:t>
            </w:r>
          </w:p>
          <w:p w14:paraId="441A0CD8" w14:textId="77777777" w:rsidR="00AD6500" w:rsidRDefault="006B6433">
            <w:pPr>
              <w:widowControl/>
              <w:jc w:val="center"/>
              <w:rPr>
                <w:rFonts w:ascii="仿宋_GB2312" w:eastAsia="仿宋_GB2312" w:hAnsi="黑体" w:cs="黑体"/>
                <w:b/>
                <w:bCs/>
                <w:color w:val="000000" w:themeColor="text1"/>
                <w:sz w:val="24"/>
                <w:szCs w:val="24"/>
              </w:rPr>
            </w:pPr>
            <w:r>
              <w:rPr>
                <w:rFonts w:ascii="仿宋_GB2312" w:eastAsia="仿宋_GB2312" w:hAnsi="黑体" w:cs="黑体" w:hint="eastAsia"/>
                <w:color w:val="000000" w:themeColor="text1"/>
                <w:sz w:val="24"/>
                <w:szCs w:val="24"/>
              </w:rPr>
              <w:t>监督检验</w:t>
            </w:r>
          </w:p>
        </w:tc>
        <w:tc>
          <w:tcPr>
            <w:tcW w:w="2290" w:type="dxa"/>
            <w:vMerge w:val="restart"/>
            <w:vAlign w:val="center"/>
          </w:tcPr>
          <w:p w14:paraId="366B87A5" w14:textId="77777777" w:rsidR="00AD6500" w:rsidRDefault="006B6433">
            <w:pPr>
              <w:widowControl/>
              <w:jc w:val="center"/>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大专、本科</w:t>
            </w:r>
          </w:p>
          <w:p w14:paraId="563FA23A" w14:textId="77777777" w:rsidR="00AD6500" w:rsidRDefault="006B6433">
            <w:pPr>
              <w:widowControl/>
              <w:jc w:val="center"/>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及非理工类专业研究生</w:t>
            </w:r>
          </w:p>
        </w:tc>
        <w:tc>
          <w:tcPr>
            <w:tcW w:w="2120" w:type="dxa"/>
            <w:vMerge w:val="restart"/>
            <w:shd w:val="clear" w:color="auto" w:fill="auto"/>
            <w:vAlign w:val="center"/>
          </w:tcPr>
          <w:p w14:paraId="623F6A61" w14:textId="77777777" w:rsidR="00AD6500" w:rsidRDefault="006B6433">
            <w:pPr>
              <w:widowControl/>
              <w:jc w:val="center"/>
              <w:rPr>
                <w:rFonts w:ascii="仿宋_GB2312" w:eastAsia="仿宋_GB2312" w:hAnsi="黑体" w:cs="黑体"/>
                <w:b/>
                <w:bCs/>
                <w:color w:val="000000" w:themeColor="text1"/>
                <w:spacing w:val="-4"/>
                <w:sz w:val="24"/>
                <w:szCs w:val="24"/>
              </w:rPr>
            </w:pPr>
            <w:r>
              <w:rPr>
                <w:rFonts w:ascii="仿宋_GB2312" w:eastAsia="仿宋_GB2312" w:hAnsi="黑体" w:cs="黑体" w:hint="eastAsia"/>
                <w:color w:val="000000" w:themeColor="text1"/>
                <w:spacing w:val="8"/>
                <w:sz w:val="24"/>
                <w:szCs w:val="24"/>
              </w:rPr>
              <w:t>工程师或者技师及以上专业技术职称</w:t>
            </w:r>
          </w:p>
        </w:tc>
        <w:tc>
          <w:tcPr>
            <w:tcW w:w="1780" w:type="dxa"/>
            <w:shd w:val="clear" w:color="auto" w:fill="auto"/>
            <w:vAlign w:val="center"/>
          </w:tcPr>
          <w:p w14:paraId="35E0E6E0" w14:textId="77777777" w:rsidR="00AD6500" w:rsidRDefault="006B6433">
            <w:pPr>
              <w:widowControl/>
              <w:jc w:val="center"/>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从事相关工作</w:t>
            </w:r>
          </w:p>
          <w:p w14:paraId="1005FED6" w14:textId="77777777" w:rsidR="00AD6500" w:rsidRDefault="006B6433">
            <w:pPr>
              <w:widowControl/>
              <w:jc w:val="center"/>
              <w:rPr>
                <w:rFonts w:ascii="仿宋_GB2312" w:eastAsia="仿宋_GB2312" w:hAnsi="黑体" w:cs="黑体"/>
                <w:b/>
                <w:bCs/>
                <w:color w:val="000000" w:themeColor="text1"/>
                <w:sz w:val="24"/>
                <w:szCs w:val="24"/>
              </w:rPr>
            </w:pPr>
            <w:r>
              <w:rPr>
                <w:rFonts w:ascii="仿宋_GB2312" w:eastAsia="仿宋_GB2312" w:hAnsi="黑体" w:cs="黑体" w:hint="eastAsia"/>
                <w:color w:val="000000" w:themeColor="text1"/>
                <w:spacing w:val="8"/>
                <w:sz w:val="24"/>
                <w:szCs w:val="24"/>
              </w:rPr>
              <w:t>满</w:t>
            </w:r>
            <w:r>
              <w:rPr>
                <w:rFonts w:ascii="仿宋_GB2312" w:eastAsia="仿宋_GB2312" w:hAnsi="黑体" w:cs="黑体" w:hint="eastAsia"/>
                <w:color w:val="000000" w:themeColor="text1"/>
                <w:spacing w:val="8"/>
                <w:sz w:val="24"/>
                <w:szCs w:val="24"/>
              </w:rPr>
              <w:t>5</w:t>
            </w:r>
            <w:r>
              <w:rPr>
                <w:rFonts w:ascii="仿宋_GB2312" w:eastAsia="仿宋_GB2312" w:hAnsi="黑体" w:cs="黑体" w:hint="eastAsia"/>
                <w:color w:val="000000" w:themeColor="text1"/>
                <w:spacing w:val="8"/>
                <w:sz w:val="24"/>
                <w:szCs w:val="24"/>
              </w:rPr>
              <w:t>年</w:t>
            </w:r>
          </w:p>
        </w:tc>
        <w:tc>
          <w:tcPr>
            <w:tcW w:w="2026" w:type="dxa"/>
            <w:vAlign w:val="center"/>
          </w:tcPr>
          <w:p w14:paraId="510E1AF4" w14:textId="77777777" w:rsidR="00AD6500" w:rsidRDefault="006B6433">
            <w:pPr>
              <w:widowControl/>
              <w:jc w:val="center"/>
              <w:rPr>
                <w:rFonts w:ascii="仿宋_GB2312" w:eastAsia="仿宋_GB2312" w:hAnsi="黑体" w:cs="黑体"/>
                <w:b/>
                <w:bCs/>
                <w:color w:val="000000" w:themeColor="text1"/>
                <w:sz w:val="24"/>
                <w:szCs w:val="24"/>
              </w:rPr>
            </w:pPr>
            <w:r>
              <w:rPr>
                <w:rFonts w:ascii="仿宋_GB2312" w:eastAsia="仿宋_GB2312" w:hAnsi="黑体" w:cs="黑体" w:hint="eastAsia"/>
                <w:color w:val="000000" w:themeColor="text1"/>
                <w:sz w:val="24"/>
                <w:szCs w:val="24"/>
              </w:rPr>
              <w:t>—</w:t>
            </w:r>
          </w:p>
        </w:tc>
      </w:tr>
      <w:tr w:rsidR="00AD6500" w14:paraId="66F9A239" w14:textId="77777777">
        <w:trPr>
          <w:trHeight w:val="453"/>
          <w:jc w:val="center"/>
        </w:trPr>
        <w:tc>
          <w:tcPr>
            <w:tcW w:w="1019" w:type="dxa"/>
            <w:vMerge/>
            <w:vAlign w:val="center"/>
          </w:tcPr>
          <w:p w14:paraId="44AE90E2" w14:textId="77777777" w:rsidR="00AD6500" w:rsidRDefault="00AD6500">
            <w:pPr>
              <w:widowControl/>
              <w:jc w:val="center"/>
              <w:rPr>
                <w:rFonts w:ascii="仿宋_GB2312" w:eastAsia="仿宋_GB2312" w:hAnsi="黑体" w:cs="黑体"/>
                <w:color w:val="000000" w:themeColor="text1"/>
                <w:sz w:val="24"/>
                <w:szCs w:val="24"/>
              </w:rPr>
            </w:pPr>
          </w:p>
        </w:tc>
        <w:tc>
          <w:tcPr>
            <w:tcW w:w="1367" w:type="dxa"/>
            <w:vMerge/>
            <w:vAlign w:val="center"/>
          </w:tcPr>
          <w:p w14:paraId="77F8FE46" w14:textId="77777777" w:rsidR="00AD6500" w:rsidRDefault="00AD6500">
            <w:pPr>
              <w:widowControl/>
              <w:jc w:val="center"/>
              <w:rPr>
                <w:rFonts w:ascii="仿宋_GB2312" w:eastAsia="仿宋_GB2312" w:hAnsi="黑体" w:cs="黑体"/>
                <w:color w:val="000000" w:themeColor="text1"/>
                <w:sz w:val="24"/>
                <w:szCs w:val="24"/>
              </w:rPr>
            </w:pPr>
          </w:p>
        </w:tc>
        <w:tc>
          <w:tcPr>
            <w:tcW w:w="2290" w:type="dxa"/>
            <w:vMerge/>
            <w:vAlign w:val="center"/>
          </w:tcPr>
          <w:p w14:paraId="263FAAE8" w14:textId="77777777" w:rsidR="00AD6500" w:rsidRDefault="00AD6500">
            <w:pPr>
              <w:widowControl/>
              <w:jc w:val="center"/>
              <w:rPr>
                <w:rFonts w:ascii="仿宋_GB2312" w:eastAsia="仿宋_GB2312" w:hAnsi="黑体" w:cs="黑体"/>
                <w:bCs/>
                <w:color w:val="000000" w:themeColor="text1"/>
                <w:spacing w:val="-4"/>
                <w:sz w:val="24"/>
                <w:szCs w:val="24"/>
              </w:rPr>
            </w:pPr>
          </w:p>
        </w:tc>
        <w:tc>
          <w:tcPr>
            <w:tcW w:w="2120" w:type="dxa"/>
            <w:vMerge/>
            <w:shd w:val="clear" w:color="auto" w:fill="auto"/>
            <w:vAlign w:val="center"/>
          </w:tcPr>
          <w:p w14:paraId="738C5A46" w14:textId="77777777" w:rsidR="00AD6500" w:rsidRDefault="00AD6500">
            <w:pPr>
              <w:jc w:val="center"/>
              <w:rPr>
                <w:rFonts w:ascii="仿宋_GB2312" w:eastAsia="仿宋_GB2312" w:hAnsi="黑体" w:cs="黑体"/>
                <w:color w:val="000000" w:themeColor="text1"/>
                <w:spacing w:val="8"/>
                <w:sz w:val="24"/>
                <w:szCs w:val="24"/>
              </w:rPr>
            </w:pPr>
          </w:p>
        </w:tc>
        <w:tc>
          <w:tcPr>
            <w:tcW w:w="1780" w:type="dxa"/>
            <w:shd w:val="clear" w:color="auto" w:fill="auto"/>
            <w:vAlign w:val="center"/>
          </w:tcPr>
          <w:p w14:paraId="6A702105" w14:textId="77777777" w:rsidR="00AD6500" w:rsidRDefault="006B6433">
            <w:pPr>
              <w:jc w:val="center"/>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z w:val="24"/>
                <w:szCs w:val="24"/>
              </w:rPr>
              <w:t>—</w:t>
            </w:r>
          </w:p>
        </w:tc>
        <w:tc>
          <w:tcPr>
            <w:tcW w:w="2026" w:type="dxa"/>
            <w:vAlign w:val="center"/>
          </w:tcPr>
          <w:p w14:paraId="6AAFA4BD" w14:textId="77777777" w:rsidR="00AD6500" w:rsidRDefault="006B6433">
            <w:pPr>
              <w:jc w:val="center"/>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持承压设备</w:t>
            </w:r>
          </w:p>
          <w:p w14:paraId="6F4FE463" w14:textId="77777777" w:rsidR="00AD6500" w:rsidRDefault="006B6433">
            <w:pPr>
              <w:jc w:val="center"/>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监督检验员证满</w:t>
            </w:r>
            <w:r>
              <w:rPr>
                <w:rFonts w:ascii="仿宋_GB2312" w:eastAsia="仿宋_GB2312" w:hAnsi="黑体" w:cs="黑体" w:hint="eastAsia"/>
                <w:color w:val="000000" w:themeColor="text1"/>
                <w:spacing w:val="8"/>
                <w:sz w:val="24"/>
                <w:szCs w:val="24"/>
              </w:rPr>
              <w:t>3</w:t>
            </w:r>
            <w:r>
              <w:rPr>
                <w:rFonts w:ascii="仿宋_GB2312" w:eastAsia="仿宋_GB2312" w:hAnsi="黑体" w:cs="黑体" w:hint="eastAsia"/>
                <w:color w:val="000000" w:themeColor="text1"/>
                <w:spacing w:val="8"/>
                <w:sz w:val="24"/>
                <w:szCs w:val="24"/>
              </w:rPr>
              <w:t>年</w:t>
            </w:r>
          </w:p>
        </w:tc>
      </w:tr>
      <w:tr w:rsidR="00AD6500" w14:paraId="75832F13" w14:textId="77777777">
        <w:trPr>
          <w:trHeight w:val="626"/>
          <w:jc w:val="center"/>
        </w:trPr>
        <w:tc>
          <w:tcPr>
            <w:tcW w:w="1019" w:type="dxa"/>
            <w:vMerge/>
            <w:vAlign w:val="center"/>
          </w:tcPr>
          <w:p w14:paraId="11D15314" w14:textId="77777777" w:rsidR="00AD6500" w:rsidRDefault="00AD6500">
            <w:pPr>
              <w:widowControl/>
              <w:jc w:val="center"/>
              <w:rPr>
                <w:rFonts w:ascii="仿宋_GB2312" w:eastAsia="仿宋_GB2312" w:hAnsi="黑体" w:cs="黑体"/>
                <w:color w:val="000000" w:themeColor="text1"/>
                <w:sz w:val="24"/>
                <w:szCs w:val="24"/>
              </w:rPr>
            </w:pPr>
          </w:p>
        </w:tc>
        <w:tc>
          <w:tcPr>
            <w:tcW w:w="1367" w:type="dxa"/>
            <w:vMerge/>
            <w:vAlign w:val="center"/>
          </w:tcPr>
          <w:p w14:paraId="266CEF19" w14:textId="77777777" w:rsidR="00AD6500" w:rsidRDefault="00AD6500">
            <w:pPr>
              <w:widowControl/>
              <w:jc w:val="center"/>
              <w:rPr>
                <w:rFonts w:ascii="仿宋_GB2312" w:eastAsia="仿宋_GB2312" w:hAnsi="黑体" w:cs="黑体"/>
                <w:color w:val="000000" w:themeColor="text1"/>
                <w:sz w:val="24"/>
                <w:szCs w:val="24"/>
              </w:rPr>
            </w:pPr>
          </w:p>
        </w:tc>
        <w:tc>
          <w:tcPr>
            <w:tcW w:w="2290" w:type="dxa"/>
            <w:vMerge w:val="restart"/>
            <w:vAlign w:val="center"/>
          </w:tcPr>
          <w:p w14:paraId="3C1D5AD7" w14:textId="77777777" w:rsidR="00AD6500" w:rsidRDefault="006B6433">
            <w:pPr>
              <w:widowControl/>
              <w:jc w:val="center"/>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pacing w:val="-4"/>
                <w:sz w:val="24"/>
                <w:szCs w:val="24"/>
              </w:rPr>
              <w:t>理工类相关专业</w:t>
            </w:r>
          </w:p>
          <w:p w14:paraId="4D32ABE4" w14:textId="77777777" w:rsidR="00AD6500" w:rsidRDefault="006B6433">
            <w:pPr>
              <w:widowControl/>
              <w:jc w:val="center"/>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研究生</w:t>
            </w:r>
          </w:p>
        </w:tc>
        <w:tc>
          <w:tcPr>
            <w:tcW w:w="2120" w:type="dxa"/>
            <w:vMerge w:val="restart"/>
            <w:shd w:val="clear" w:color="auto" w:fill="auto"/>
            <w:vAlign w:val="center"/>
          </w:tcPr>
          <w:p w14:paraId="2BF9361A" w14:textId="77777777" w:rsidR="00AD6500" w:rsidRDefault="006B6433">
            <w:pPr>
              <w:widowControl/>
              <w:jc w:val="center"/>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工程师或者技师及以上专业技术职称</w:t>
            </w:r>
          </w:p>
        </w:tc>
        <w:tc>
          <w:tcPr>
            <w:tcW w:w="1780" w:type="dxa"/>
            <w:shd w:val="clear" w:color="auto" w:fill="auto"/>
            <w:vAlign w:val="center"/>
          </w:tcPr>
          <w:p w14:paraId="129D48FB" w14:textId="77777777" w:rsidR="00AD6500" w:rsidRDefault="006B6433">
            <w:pPr>
              <w:widowControl/>
              <w:jc w:val="center"/>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从事相关工作</w:t>
            </w:r>
          </w:p>
          <w:p w14:paraId="37058E3D" w14:textId="77777777" w:rsidR="00AD6500" w:rsidRDefault="006B6433">
            <w:pPr>
              <w:widowControl/>
              <w:jc w:val="center"/>
              <w:rPr>
                <w:rFonts w:ascii="仿宋_GB2312" w:eastAsia="仿宋_GB2312" w:hAnsi="黑体" w:cs="黑体"/>
                <w:b/>
                <w:bCs/>
                <w:color w:val="000000" w:themeColor="text1"/>
                <w:sz w:val="24"/>
                <w:szCs w:val="24"/>
              </w:rPr>
            </w:pPr>
            <w:r>
              <w:rPr>
                <w:rFonts w:ascii="仿宋_GB2312" w:eastAsia="仿宋_GB2312" w:hAnsi="黑体" w:cs="黑体" w:hint="eastAsia"/>
                <w:color w:val="000000" w:themeColor="text1"/>
                <w:spacing w:val="8"/>
                <w:sz w:val="24"/>
                <w:szCs w:val="24"/>
              </w:rPr>
              <w:t>满</w:t>
            </w:r>
            <w:r>
              <w:rPr>
                <w:rFonts w:ascii="仿宋_GB2312" w:eastAsia="仿宋_GB2312" w:hAnsi="黑体" w:cs="黑体" w:hint="eastAsia"/>
                <w:color w:val="000000" w:themeColor="text1"/>
                <w:spacing w:val="8"/>
                <w:sz w:val="24"/>
                <w:szCs w:val="24"/>
              </w:rPr>
              <w:t>3</w:t>
            </w:r>
            <w:r>
              <w:rPr>
                <w:rFonts w:ascii="仿宋_GB2312" w:eastAsia="仿宋_GB2312" w:hAnsi="黑体" w:cs="黑体" w:hint="eastAsia"/>
                <w:color w:val="000000" w:themeColor="text1"/>
                <w:spacing w:val="8"/>
                <w:sz w:val="24"/>
                <w:szCs w:val="24"/>
              </w:rPr>
              <w:t>年</w:t>
            </w:r>
          </w:p>
        </w:tc>
        <w:tc>
          <w:tcPr>
            <w:tcW w:w="2026" w:type="dxa"/>
            <w:vAlign w:val="center"/>
          </w:tcPr>
          <w:p w14:paraId="6B2E97D1" w14:textId="77777777" w:rsidR="00AD6500" w:rsidRDefault="006B6433">
            <w:pPr>
              <w:widowControl/>
              <w:jc w:val="center"/>
              <w:rPr>
                <w:rFonts w:ascii="仿宋_GB2312" w:eastAsia="仿宋_GB2312" w:hAnsi="黑体" w:cs="黑体"/>
                <w:b/>
                <w:bCs/>
                <w:color w:val="000000" w:themeColor="text1"/>
                <w:sz w:val="24"/>
                <w:szCs w:val="24"/>
              </w:rPr>
            </w:pPr>
            <w:r>
              <w:rPr>
                <w:rFonts w:ascii="仿宋_GB2312" w:eastAsia="仿宋_GB2312" w:hAnsi="黑体" w:cs="黑体" w:hint="eastAsia"/>
                <w:color w:val="000000" w:themeColor="text1"/>
                <w:sz w:val="24"/>
                <w:szCs w:val="24"/>
              </w:rPr>
              <w:t>—</w:t>
            </w:r>
          </w:p>
        </w:tc>
      </w:tr>
      <w:tr w:rsidR="00AD6500" w14:paraId="72ADA1DE" w14:textId="77777777">
        <w:trPr>
          <w:trHeight w:val="460"/>
          <w:jc w:val="center"/>
        </w:trPr>
        <w:tc>
          <w:tcPr>
            <w:tcW w:w="1019" w:type="dxa"/>
            <w:vMerge/>
            <w:vAlign w:val="center"/>
          </w:tcPr>
          <w:p w14:paraId="44B1D95F" w14:textId="77777777" w:rsidR="00AD6500" w:rsidRDefault="00AD6500">
            <w:pPr>
              <w:widowControl/>
              <w:jc w:val="center"/>
              <w:rPr>
                <w:rFonts w:ascii="仿宋_GB2312" w:eastAsia="仿宋_GB2312" w:hAnsi="黑体" w:cs="黑体"/>
                <w:color w:val="000000" w:themeColor="text1"/>
                <w:sz w:val="24"/>
                <w:szCs w:val="24"/>
              </w:rPr>
            </w:pPr>
          </w:p>
        </w:tc>
        <w:tc>
          <w:tcPr>
            <w:tcW w:w="1367" w:type="dxa"/>
            <w:vMerge/>
            <w:vAlign w:val="center"/>
          </w:tcPr>
          <w:p w14:paraId="75ECF9E2" w14:textId="77777777" w:rsidR="00AD6500" w:rsidRDefault="00AD6500">
            <w:pPr>
              <w:widowControl/>
              <w:jc w:val="center"/>
              <w:rPr>
                <w:rFonts w:ascii="仿宋_GB2312" w:eastAsia="仿宋_GB2312" w:hAnsi="黑体" w:cs="黑体"/>
                <w:color w:val="000000" w:themeColor="text1"/>
                <w:sz w:val="24"/>
                <w:szCs w:val="24"/>
              </w:rPr>
            </w:pPr>
          </w:p>
        </w:tc>
        <w:tc>
          <w:tcPr>
            <w:tcW w:w="2290" w:type="dxa"/>
            <w:vMerge/>
            <w:vAlign w:val="center"/>
          </w:tcPr>
          <w:p w14:paraId="1F3B5448" w14:textId="77777777" w:rsidR="00AD6500" w:rsidRDefault="00AD6500">
            <w:pPr>
              <w:widowControl/>
              <w:jc w:val="center"/>
              <w:rPr>
                <w:rFonts w:ascii="仿宋_GB2312" w:eastAsia="仿宋_GB2312" w:hAnsi="黑体" w:cs="黑体"/>
                <w:bCs/>
                <w:color w:val="000000" w:themeColor="text1"/>
                <w:sz w:val="24"/>
                <w:szCs w:val="24"/>
              </w:rPr>
            </w:pPr>
          </w:p>
        </w:tc>
        <w:tc>
          <w:tcPr>
            <w:tcW w:w="2120" w:type="dxa"/>
            <w:vMerge/>
            <w:shd w:val="clear" w:color="auto" w:fill="auto"/>
            <w:vAlign w:val="center"/>
          </w:tcPr>
          <w:p w14:paraId="421D0754" w14:textId="77777777" w:rsidR="00AD6500" w:rsidRDefault="00AD6500">
            <w:pPr>
              <w:widowControl/>
              <w:jc w:val="center"/>
              <w:rPr>
                <w:rFonts w:ascii="仿宋_GB2312" w:eastAsia="仿宋_GB2312" w:hAnsi="黑体" w:cs="黑体"/>
                <w:color w:val="000000" w:themeColor="text1"/>
                <w:spacing w:val="8"/>
                <w:sz w:val="24"/>
                <w:szCs w:val="24"/>
              </w:rPr>
            </w:pPr>
          </w:p>
        </w:tc>
        <w:tc>
          <w:tcPr>
            <w:tcW w:w="1780" w:type="dxa"/>
            <w:shd w:val="clear" w:color="auto" w:fill="auto"/>
            <w:vAlign w:val="center"/>
          </w:tcPr>
          <w:p w14:paraId="6EAEEBB1" w14:textId="77777777" w:rsidR="00AD6500" w:rsidRDefault="006B6433">
            <w:pPr>
              <w:jc w:val="center"/>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z w:val="24"/>
                <w:szCs w:val="24"/>
              </w:rPr>
              <w:t>—</w:t>
            </w:r>
          </w:p>
        </w:tc>
        <w:tc>
          <w:tcPr>
            <w:tcW w:w="2026" w:type="dxa"/>
            <w:vAlign w:val="center"/>
          </w:tcPr>
          <w:p w14:paraId="4794DEC2" w14:textId="77777777" w:rsidR="00AD6500" w:rsidRDefault="006B6433">
            <w:pPr>
              <w:widowControl/>
              <w:jc w:val="center"/>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持承压设备</w:t>
            </w:r>
          </w:p>
          <w:p w14:paraId="3532A340" w14:textId="77777777" w:rsidR="00AD6500" w:rsidRDefault="006B6433">
            <w:pPr>
              <w:widowControl/>
              <w:jc w:val="center"/>
              <w:rPr>
                <w:rFonts w:ascii="仿宋_GB2312" w:eastAsia="仿宋_GB2312" w:hAnsi="黑体" w:cs="黑体"/>
                <w:b/>
                <w:bCs/>
                <w:color w:val="000000" w:themeColor="text1"/>
                <w:sz w:val="24"/>
                <w:szCs w:val="24"/>
              </w:rPr>
            </w:pPr>
            <w:r>
              <w:rPr>
                <w:rFonts w:ascii="仿宋_GB2312" w:eastAsia="仿宋_GB2312" w:hAnsi="黑体" w:cs="黑体" w:hint="eastAsia"/>
                <w:color w:val="000000" w:themeColor="text1"/>
                <w:spacing w:val="8"/>
                <w:sz w:val="24"/>
                <w:szCs w:val="24"/>
              </w:rPr>
              <w:t>监督检验员证满</w:t>
            </w:r>
            <w:r>
              <w:rPr>
                <w:rFonts w:ascii="仿宋_GB2312" w:eastAsia="仿宋_GB2312" w:hAnsi="黑体" w:cs="黑体" w:hint="eastAsia"/>
                <w:color w:val="000000" w:themeColor="text1"/>
                <w:spacing w:val="8"/>
                <w:sz w:val="24"/>
                <w:szCs w:val="24"/>
              </w:rPr>
              <w:t>2</w:t>
            </w:r>
            <w:r>
              <w:rPr>
                <w:rFonts w:ascii="仿宋_GB2312" w:eastAsia="仿宋_GB2312" w:hAnsi="黑体" w:cs="黑体" w:hint="eastAsia"/>
                <w:color w:val="000000" w:themeColor="text1"/>
                <w:spacing w:val="8"/>
                <w:sz w:val="24"/>
                <w:szCs w:val="24"/>
              </w:rPr>
              <w:t>年</w:t>
            </w:r>
          </w:p>
        </w:tc>
      </w:tr>
      <w:tr w:rsidR="00AD6500" w14:paraId="610A21D2" w14:textId="77777777">
        <w:trPr>
          <w:trHeight w:val="375"/>
          <w:jc w:val="center"/>
        </w:trPr>
        <w:tc>
          <w:tcPr>
            <w:tcW w:w="1019" w:type="dxa"/>
            <w:vMerge/>
            <w:vAlign w:val="center"/>
          </w:tcPr>
          <w:p w14:paraId="0A27B6C4" w14:textId="77777777" w:rsidR="00AD6500" w:rsidRDefault="00AD6500">
            <w:pPr>
              <w:widowControl/>
              <w:jc w:val="center"/>
              <w:rPr>
                <w:rFonts w:ascii="仿宋_GB2312" w:eastAsia="仿宋_GB2312" w:hAnsi="黑体" w:cs="黑体"/>
                <w:color w:val="000000" w:themeColor="text1"/>
                <w:sz w:val="24"/>
                <w:szCs w:val="24"/>
              </w:rPr>
            </w:pPr>
          </w:p>
        </w:tc>
        <w:tc>
          <w:tcPr>
            <w:tcW w:w="1367" w:type="dxa"/>
            <w:vMerge w:val="restart"/>
            <w:vAlign w:val="center"/>
          </w:tcPr>
          <w:p w14:paraId="309B2D15" w14:textId="77777777" w:rsidR="00AD6500" w:rsidRDefault="006B6433">
            <w:pPr>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其他检验</w:t>
            </w:r>
          </w:p>
        </w:tc>
        <w:tc>
          <w:tcPr>
            <w:tcW w:w="2290" w:type="dxa"/>
            <w:vAlign w:val="center"/>
          </w:tcPr>
          <w:p w14:paraId="4C1D5B17" w14:textId="77777777" w:rsidR="00AD6500" w:rsidRDefault="006B6433">
            <w:pPr>
              <w:widowControl/>
              <w:jc w:val="center"/>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大专、本科</w:t>
            </w:r>
          </w:p>
          <w:p w14:paraId="1D3C60BE" w14:textId="77777777" w:rsidR="00AD6500" w:rsidRDefault="006B6433">
            <w:pPr>
              <w:widowControl/>
              <w:jc w:val="center"/>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及非理工类专业研究生</w:t>
            </w:r>
          </w:p>
        </w:tc>
        <w:tc>
          <w:tcPr>
            <w:tcW w:w="2120" w:type="dxa"/>
            <w:shd w:val="clear" w:color="auto" w:fill="auto"/>
            <w:vAlign w:val="center"/>
          </w:tcPr>
          <w:p w14:paraId="30581544" w14:textId="77777777" w:rsidR="00AD6500" w:rsidRDefault="006B6433">
            <w:pPr>
              <w:widowControl/>
              <w:jc w:val="center"/>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工程师或者技师及以上专业技术职称</w:t>
            </w:r>
          </w:p>
        </w:tc>
        <w:tc>
          <w:tcPr>
            <w:tcW w:w="1780" w:type="dxa"/>
            <w:shd w:val="clear" w:color="auto" w:fill="auto"/>
            <w:vAlign w:val="center"/>
          </w:tcPr>
          <w:p w14:paraId="3E34AD0B" w14:textId="77777777" w:rsidR="00AD6500" w:rsidRDefault="006B6433">
            <w:pPr>
              <w:widowControl/>
              <w:jc w:val="center"/>
              <w:rPr>
                <w:rFonts w:ascii="仿宋_GB2312" w:eastAsia="仿宋_GB2312" w:hAnsi="黑体" w:cs="黑体"/>
                <w:b/>
                <w:bCs/>
                <w:color w:val="000000" w:themeColor="text1"/>
                <w:sz w:val="24"/>
                <w:szCs w:val="24"/>
              </w:rPr>
            </w:pPr>
            <w:r>
              <w:rPr>
                <w:rFonts w:ascii="仿宋_GB2312" w:eastAsia="仿宋_GB2312" w:hAnsi="黑体" w:cs="黑体" w:hint="eastAsia"/>
                <w:color w:val="000000" w:themeColor="text1"/>
                <w:sz w:val="24"/>
                <w:szCs w:val="24"/>
              </w:rPr>
              <w:t>—</w:t>
            </w:r>
          </w:p>
        </w:tc>
        <w:tc>
          <w:tcPr>
            <w:tcW w:w="2026" w:type="dxa"/>
            <w:vAlign w:val="center"/>
          </w:tcPr>
          <w:p w14:paraId="05DF4296" w14:textId="77777777" w:rsidR="00AD6500" w:rsidRDefault="006B6433">
            <w:pPr>
              <w:widowControl/>
              <w:jc w:val="center"/>
              <w:rPr>
                <w:rFonts w:ascii="仿宋_GB2312" w:eastAsia="仿宋_GB2312" w:hAnsi="黑体" w:cs="黑体"/>
                <w:b/>
                <w:bCs/>
                <w:color w:val="000000" w:themeColor="text1"/>
                <w:sz w:val="24"/>
                <w:szCs w:val="24"/>
              </w:rPr>
            </w:pPr>
            <w:r>
              <w:rPr>
                <w:rFonts w:ascii="仿宋_GB2312" w:eastAsia="仿宋_GB2312" w:hAnsi="黑体" w:cs="黑体" w:hint="eastAsia"/>
                <w:color w:val="000000" w:themeColor="text1"/>
                <w:sz w:val="24"/>
                <w:szCs w:val="24"/>
              </w:rPr>
              <w:t>持相应检验员证满</w:t>
            </w:r>
            <w:r>
              <w:rPr>
                <w:rFonts w:ascii="仿宋_GB2312" w:eastAsia="仿宋_GB2312" w:hAnsi="黑体" w:cs="黑体" w:hint="eastAsia"/>
                <w:color w:val="000000" w:themeColor="text1"/>
                <w:sz w:val="24"/>
                <w:szCs w:val="24"/>
              </w:rPr>
              <w:t>3</w:t>
            </w:r>
            <w:r>
              <w:rPr>
                <w:rFonts w:ascii="仿宋_GB2312" w:eastAsia="仿宋_GB2312" w:hAnsi="黑体" w:cs="黑体" w:hint="eastAsia"/>
                <w:color w:val="000000" w:themeColor="text1"/>
                <w:sz w:val="24"/>
                <w:szCs w:val="24"/>
              </w:rPr>
              <w:t>年</w:t>
            </w:r>
          </w:p>
        </w:tc>
      </w:tr>
      <w:tr w:rsidR="00AD6500" w14:paraId="1B15990F" w14:textId="77777777">
        <w:trPr>
          <w:trHeight w:val="375"/>
          <w:jc w:val="center"/>
        </w:trPr>
        <w:tc>
          <w:tcPr>
            <w:tcW w:w="1019" w:type="dxa"/>
            <w:vMerge/>
            <w:vAlign w:val="center"/>
          </w:tcPr>
          <w:p w14:paraId="5CC0715E" w14:textId="77777777" w:rsidR="00AD6500" w:rsidRDefault="00AD6500">
            <w:pPr>
              <w:widowControl/>
              <w:jc w:val="center"/>
              <w:rPr>
                <w:rFonts w:ascii="仿宋_GB2312" w:eastAsia="仿宋_GB2312" w:hAnsi="黑体" w:cs="黑体"/>
                <w:color w:val="000000" w:themeColor="text1"/>
                <w:sz w:val="24"/>
                <w:szCs w:val="24"/>
              </w:rPr>
            </w:pPr>
          </w:p>
        </w:tc>
        <w:tc>
          <w:tcPr>
            <w:tcW w:w="1367" w:type="dxa"/>
            <w:vMerge/>
            <w:vAlign w:val="center"/>
          </w:tcPr>
          <w:p w14:paraId="5DCA1B8F" w14:textId="77777777" w:rsidR="00AD6500" w:rsidRDefault="00AD6500">
            <w:pPr>
              <w:jc w:val="center"/>
              <w:rPr>
                <w:rFonts w:ascii="仿宋_GB2312" w:eastAsia="仿宋_GB2312" w:hAnsi="黑体" w:cs="黑体"/>
                <w:color w:val="000000" w:themeColor="text1"/>
                <w:sz w:val="24"/>
                <w:szCs w:val="24"/>
              </w:rPr>
            </w:pPr>
          </w:p>
        </w:tc>
        <w:tc>
          <w:tcPr>
            <w:tcW w:w="2290" w:type="dxa"/>
            <w:vAlign w:val="center"/>
          </w:tcPr>
          <w:p w14:paraId="2D9012D2" w14:textId="77777777" w:rsidR="00AD6500" w:rsidRDefault="006B6433">
            <w:pPr>
              <w:widowControl/>
              <w:jc w:val="center"/>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pacing w:val="-4"/>
                <w:sz w:val="24"/>
                <w:szCs w:val="24"/>
              </w:rPr>
              <w:t>理工类相关专业</w:t>
            </w:r>
            <w:r>
              <w:rPr>
                <w:rFonts w:ascii="仿宋_GB2312" w:eastAsia="仿宋_GB2312" w:hAnsi="黑体" w:cs="黑体" w:hint="eastAsia"/>
                <w:bCs/>
                <w:color w:val="000000" w:themeColor="text1"/>
                <w:sz w:val="24"/>
                <w:szCs w:val="24"/>
              </w:rPr>
              <w:t>研究生</w:t>
            </w:r>
          </w:p>
        </w:tc>
        <w:tc>
          <w:tcPr>
            <w:tcW w:w="2120" w:type="dxa"/>
            <w:shd w:val="clear" w:color="auto" w:fill="auto"/>
            <w:vAlign w:val="center"/>
          </w:tcPr>
          <w:p w14:paraId="0B2EBBEA" w14:textId="77777777" w:rsidR="00AD6500" w:rsidRDefault="006B6433">
            <w:pPr>
              <w:widowControl/>
              <w:jc w:val="center"/>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工程师或者技师及以上专业技术职称</w:t>
            </w:r>
          </w:p>
        </w:tc>
        <w:tc>
          <w:tcPr>
            <w:tcW w:w="1780" w:type="dxa"/>
            <w:shd w:val="clear" w:color="auto" w:fill="auto"/>
            <w:vAlign w:val="center"/>
          </w:tcPr>
          <w:p w14:paraId="1AEBA746" w14:textId="77777777" w:rsidR="00AD6500" w:rsidRDefault="006B6433">
            <w:pPr>
              <w:widowControl/>
              <w:jc w:val="center"/>
              <w:rPr>
                <w:rFonts w:ascii="仿宋_GB2312" w:eastAsia="仿宋_GB2312" w:hAnsi="黑体" w:cs="黑体"/>
                <w:b/>
                <w:bCs/>
                <w:color w:val="000000" w:themeColor="text1"/>
                <w:sz w:val="24"/>
                <w:szCs w:val="24"/>
              </w:rPr>
            </w:pPr>
            <w:r>
              <w:rPr>
                <w:rFonts w:ascii="仿宋_GB2312" w:eastAsia="仿宋_GB2312" w:hAnsi="黑体" w:cs="黑体" w:hint="eastAsia"/>
                <w:color w:val="000000" w:themeColor="text1"/>
                <w:sz w:val="24"/>
                <w:szCs w:val="24"/>
              </w:rPr>
              <w:t>—</w:t>
            </w:r>
          </w:p>
        </w:tc>
        <w:tc>
          <w:tcPr>
            <w:tcW w:w="2026" w:type="dxa"/>
            <w:vAlign w:val="center"/>
          </w:tcPr>
          <w:p w14:paraId="5D7CE2CC" w14:textId="77777777" w:rsidR="00AD6500" w:rsidRDefault="006B6433">
            <w:pPr>
              <w:widowControl/>
              <w:jc w:val="center"/>
              <w:rPr>
                <w:rFonts w:ascii="仿宋_GB2312" w:eastAsia="仿宋_GB2312" w:hAnsi="黑体" w:cs="黑体"/>
                <w:b/>
                <w:bCs/>
                <w:color w:val="000000" w:themeColor="text1"/>
                <w:sz w:val="24"/>
                <w:szCs w:val="24"/>
              </w:rPr>
            </w:pPr>
            <w:r>
              <w:rPr>
                <w:rFonts w:ascii="仿宋_GB2312" w:eastAsia="仿宋_GB2312" w:hAnsi="黑体" w:cs="黑体" w:hint="eastAsia"/>
                <w:color w:val="000000" w:themeColor="text1"/>
                <w:sz w:val="24"/>
                <w:szCs w:val="24"/>
              </w:rPr>
              <w:t>持相应检验员证满</w:t>
            </w:r>
            <w:r>
              <w:rPr>
                <w:rFonts w:ascii="仿宋_GB2312" w:eastAsia="仿宋_GB2312" w:hAnsi="黑体" w:cs="黑体" w:hint="eastAsia"/>
                <w:color w:val="000000" w:themeColor="text1"/>
                <w:sz w:val="24"/>
                <w:szCs w:val="24"/>
              </w:rPr>
              <w:t>2</w:t>
            </w:r>
            <w:r>
              <w:rPr>
                <w:rFonts w:ascii="仿宋_GB2312" w:eastAsia="仿宋_GB2312" w:hAnsi="黑体" w:cs="黑体" w:hint="eastAsia"/>
                <w:color w:val="000000" w:themeColor="text1"/>
                <w:sz w:val="24"/>
                <w:szCs w:val="24"/>
              </w:rPr>
              <w:t>年</w:t>
            </w:r>
          </w:p>
        </w:tc>
      </w:tr>
      <w:tr w:rsidR="00AD6500" w14:paraId="36AB6471" w14:textId="77777777">
        <w:trPr>
          <w:trHeight w:val="375"/>
          <w:jc w:val="center"/>
        </w:trPr>
        <w:tc>
          <w:tcPr>
            <w:tcW w:w="1019" w:type="dxa"/>
            <w:vMerge w:val="restart"/>
            <w:vAlign w:val="center"/>
          </w:tcPr>
          <w:p w14:paraId="269D8BF9"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高级</w:t>
            </w:r>
          </w:p>
          <w:p w14:paraId="050F99CA" w14:textId="77777777" w:rsidR="00AD6500" w:rsidRDefault="006B6433">
            <w:pPr>
              <w:widowControl/>
              <w:jc w:val="center"/>
              <w:rPr>
                <w:rFonts w:ascii="仿宋_GB2312" w:eastAsia="仿宋_GB2312" w:hAnsi="黑体" w:cs="黑体"/>
                <w:b/>
                <w:bCs/>
                <w:color w:val="000000" w:themeColor="text1"/>
                <w:sz w:val="24"/>
                <w:szCs w:val="24"/>
              </w:rPr>
            </w:pPr>
            <w:r>
              <w:rPr>
                <w:rFonts w:ascii="仿宋_GB2312" w:eastAsia="仿宋_GB2312" w:hAnsi="黑体" w:cs="黑体" w:hint="eastAsia"/>
                <w:color w:val="000000" w:themeColor="text1"/>
                <w:sz w:val="24"/>
                <w:szCs w:val="24"/>
              </w:rPr>
              <w:t>检验师</w:t>
            </w:r>
          </w:p>
        </w:tc>
        <w:tc>
          <w:tcPr>
            <w:tcW w:w="1367" w:type="dxa"/>
            <w:vMerge w:val="restart"/>
            <w:vAlign w:val="center"/>
          </w:tcPr>
          <w:p w14:paraId="428B950D" w14:textId="77777777" w:rsidR="00AD6500" w:rsidRDefault="006B6433">
            <w:pPr>
              <w:widowControl/>
              <w:jc w:val="center"/>
              <w:rPr>
                <w:rFonts w:ascii="仿宋_GB2312" w:eastAsia="仿宋_GB2312" w:hAnsi="黑体" w:cs="黑体"/>
                <w:b/>
                <w:bCs/>
                <w:color w:val="000000" w:themeColor="text1"/>
                <w:sz w:val="24"/>
                <w:szCs w:val="24"/>
              </w:rPr>
            </w:pPr>
            <w:r>
              <w:rPr>
                <w:rFonts w:ascii="仿宋_GB2312" w:eastAsia="仿宋_GB2312" w:hAnsi="黑体" w:cs="黑体" w:hint="eastAsia"/>
                <w:color w:val="000000" w:themeColor="text1"/>
                <w:sz w:val="24"/>
                <w:szCs w:val="24"/>
              </w:rPr>
              <w:t>承压设备检验</w:t>
            </w:r>
          </w:p>
        </w:tc>
        <w:tc>
          <w:tcPr>
            <w:tcW w:w="2290" w:type="dxa"/>
            <w:vMerge w:val="restart"/>
            <w:vAlign w:val="center"/>
          </w:tcPr>
          <w:p w14:paraId="7FE1F62D" w14:textId="77777777" w:rsidR="00AD6500" w:rsidRDefault="006B6433">
            <w:pPr>
              <w:widowControl/>
              <w:jc w:val="center"/>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pacing w:val="-4"/>
                <w:sz w:val="24"/>
                <w:szCs w:val="24"/>
              </w:rPr>
              <w:t>理工类相关专业</w:t>
            </w:r>
          </w:p>
          <w:p w14:paraId="1AAE101D" w14:textId="77777777" w:rsidR="00AD6500" w:rsidRDefault="006B6433">
            <w:pPr>
              <w:widowControl/>
              <w:jc w:val="center"/>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本科及以上</w:t>
            </w:r>
          </w:p>
        </w:tc>
        <w:tc>
          <w:tcPr>
            <w:tcW w:w="2120" w:type="dxa"/>
            <w:vMerge w:val="restart"/>
            <w:shd w:val="clear" w:color="auto" w:fill="auto"/>
            <w:vAlign w:val="center"/>
          </w:tcPr>
          <w:p w14:paraId="22ACF471" w14:textId="77777777" w:rsidR="00AD6500" w:rsidRDefault="006B6433">
            <w:pPr>
              <w:widowControl/>
              <w:jc w:val="center"/>
              <w:rPr>
                <w:rFonts w:ascii="仿宋_GB2312" w:eastAsia="仿宋_GB2312" w:hAnsi="黑体" w:cs="黑体"/>
                <w:color w:val="000000" w:themeColor="text1"/>
                <w:spacing w:val="-4"/>
                <w:sz w:val="24"/>
                <w:szCs w:val="24"/>
              </w:rPr>
            </w:pPr>
            <w:r>
              <w:rPr>
                <w:rFonts w:ascii="仿宋_GB2312" w:eastAsia="仿宋_GB2312" w:hAnsi="黑体" w:cs="黑体" w:hint="eastAsia"/>
                <w:color w:val="000000" w:themeColor="text1"/>
                <w:spacing w:val="-4"/>
                <w:sz w:val="24"/>
                <w:szCs w:val="24"/>
              </w:rPr>
              <w:t>高级工程师</w:t>
            </w:r>
          </w:p>
          <w:p w14:paraId="602A469A" w14:textId="77777777" w:rsidR="00AD6500" w:rsidRDefault="006B6433">
            <w:pPr>
              <w:widowControl/>
              <w:jc w:val="center"/>
              <w:rPr>
                <w:rFonts w:ascii="仿宋_GB2312" w:eastAsia="仿宋_GB2312" w:hAnsi="黑体" w:cs="黑体"/>
                <w:b/>
                <w:bCs/>
                <w:color w:val="000000" w:themeColor="text1"/>
                <w:spacing w:val="-4"/>
                <w:sz w:val="24"/>
                <w:szCs w:val="24"/>
              </w:rPr>
            </w:pPr>
            <w:r>
              <w:rPr>
                <w:rFonts w:ascii="仿宋_GB2312" w:eastAsia="仿宋_GB2312" w:hAnsi="黑体" w:cs="黑体" w:hint="eastAsia"/>
                <w:color w:val="000000" w:themeColor="text1"/>
                <w:spacing w:val="-4"/>
                <w:sz w:val="24"/>
                <w:szCs w:val="24"/>
              </w:rPr>
              <w:t>专业技术职称</w:t>
            </w:r>
          </w:p>
        </w:tc>
        <w:tc>
          <w:tcPr>
            <w:tcW w:w="1780" w:type="dxa"/>
            <w:vMerge w:val="restart"/>
            <w:shd w:val="clear" w:color="auto" w:fill="auto"/>
            <w:vAlign w:val="center"/>
          </w:tcPr>
          <w:p w14:paraId="50E35A96" w14:textId="77777777" w:rsidR="00AD6500" w:rsidRDefault="006B6433">
            <w:pPr>
              <w:widowControl/>
              <w:jc w:val="center"/>
              <w:rPr>
                <w:rFonts w:ascii="仿宋_GB2312" w:eastAsia="仿宋_GB2312" w:hAnsi="黑体" w:cs="黑体"/>
                <w:b/>
                <w:bCs/>
                <w:color w:val="000000" w:themeColor="text1"/>
                <w:sz w:val="24"/>
                <w:szCs w:val="24"/>
              </w:rPr>
            </w:pPr>
            <w:r>
              <w:rPr>
                <w:rFonts w:ascii="仿宋_GB2312" w:eastAsia="仿宋_GB2312" w:hAnsi="黑体" w:cs="黑体" w:hint="eastAsia"/>
                <w:color w:val="000000" w:themeColor="text1"/>
                <w:sz w:val="24"/>
                <w:szCs w:val="24"/>
              </w:rPr>
              <w:t>—</w:t>
            </w:r>
          </w:p>
        </w:tc>
        <w:tc>
          <w:tcPr>
            <w:tcW w:w="2026" w:type="dxa"/>
            <w:vAlign w:val="center"/>
          </w:tcPr>
          <w:p w14:paraId="3D1701C3" w14:textId="77777777" w:rsidR="00AD6500" w:rsidRDefault="006B6433">
            <w:pPr>
              <w:widowControl/>
              <w:jc w:val="center"/>
              <w:rPr>
                <w:rFonts w:ascii="仿宋_GB2312" w:eastAsia="仿宋_GB2312" w:hAnsi="黑体" w:cs="黑体"/>
                <w:color w:val="000000" w:themeColor="text1"/>
                <w:spacing w:val="-4"/>
                <w:sz w:val="24"/>
                <w:szCs w:val="24"/>
              </w:rPr>
            </w:pPr>
            <w:r>
              <w:rPr>
                <w:rFonts w:ascii="仿宋_GB2312" w:eastAsia="仿宋_GB2312" w:hAnsi="黑体" w:cs="黑体" w:hint="eastAsia"/>
                <w:color w:val="000000" w:themeColor="text1"/>
                <w:spacing w:val="-4"/>
                <w:sz w:val="24"/>
                <w:szCs w:val="24"/>
              </w:rPr>
              <w:t>持</w:t>
            </w:r>
            <w:r>
              <w:rPr>
                <w:rFonts w:ascii="仿宋_GB2312" w:eastAsia="仿宋_GB2312" w:hAnsi="黑体" w:cs="黑体" w:hint="eastAsia"/>
                <w:color w:val="000000" w:themeColor="text1"/>
                <w:spacing w:val="-4"/>
                <w:sz w:val="24"/>
                <w:szCs w:val="24"/>
              </w:rPr>
              <w:t>2</w:t>
            </w:r>
            <w:r>
              <w:rPr>
                <w:rFonts w:ascii="仿宋_GB2312" w:eastAsia="仿宋_GB2312" w:hAnsi="黑体" w:cs="黑体" w:hint="eastAsia"/>
                <w:color w:val="000000" w:themeColor="text1"/>
                <w:spacing w:val="-4"/>
                <w:sz w:val="24"/>
                <w:szCs w:val="24"/>
              </w:rPr>
              <w:t>项承压类检验</w:t>
            </w:r>
            <w:proofErr w:type="gramStart"/>
            <w:r>
              <w:rPr>
                <w:rFonts w:ascii="仿宋_GB2312" w:eastAsia="仿宋_GB2312" w:hAnsi="黑体" w:cs="黑体" w:hint="eastAsia"/>
                <w:color w:val="000000" w:themeColor="text1"/>
                <w:spacing w:val="-4"/>
                <w:sz w:val="24"/>
                <w:szCs w:val="24"/>
              </w:rPr>
              <w:t>师证分别满</w:t>
            </w:r>
            <w:proofErr w:type="gramEnd"/>
            <w:r>
              <w:rPr>
                <w:rFonts w:ascii="仿宋_GB2312" w:eastAsia="仿宋_GB2312" w:hAnsi="黑体" w:cs="黑体" w:hint="eastAsia"/>
                <w:color w:val="000000" w:themeColor="text1"/>
                <w:spacing w:val="-4"/>
                <w:sz w:val="24"/>
                <w:szCs w:val="24"/>
              </w:rPr>
              <w:t>5</w:t>
            </w:r>
            <w:r>
              <w:rPr>
                <w:rFonts w:ascii="仿宋_GB2312" w:eastAsia="仿宋_GB2312" w:hAnsi="黑体" w:cs="黑体" w:hint="eastAsia"/>
                <w:color w:val="000000" w:themeColor="text1"/>
                <w:spacing w:val="-4"/>
                <w:sz w:val="24"/>
                <w:szCs w:val="24"/>
              </w:rPr>
              <w:t>年</w:t>
            </w:r>
          </w:p>
        </w:tc>
      </w:tr>
      <w:tr w:rsidR="00AD6500" w14:paraId="7DE6165B" w14:textId="77777777">
        <w:trPr>
          <w:trHeight w:val="375"/>
          <w:jc w:val="center"/>
        </w:trPr>
        <w:tc>
          <w:tcPr>
            <w:tcW w:w="1019" w:type="dxa"/>
            <w:vMerge/>
            <w:vAlign w:val="center"/>
          </w:tcPr>
          <w:p w14:paraId="68390B48" w14:textId="77777777" w:rsidR="00AD6500" w:rsidRDefault="00AD6500">
            <w:pPr>
              <w:widowControl/>
              <w:jc w:val="center"/>
              <w:rPr>
                <w:rFonts w:ascii="仿宋_GB2312" w:eastAsia="仿宋_GB2312" w:hAnsi="黑体" w:cs="黑体"/>
                <w:color w:val="000000" w:themeColor="text1"/>
                <w:sz w:val="24"/>
                <w:szCs w:val="24"/>
              </w:rPr>
            </w:pPr>
          </w:p>
        </w:tc>
        <w:tc>
          <w:tcPr>
            <w:tcW w:w="1367" w:type="dxa"/>
            <w:vMerge/>
            <w:vAlign w:val="center"/>
          </w:tcPr>
          <w:p w14:paraId="6F72A6E4" w14:textId="77777777" w:rsidR="00AD6500" w:rsidRDefault="00AD6500">
            <w:pPr>
              <w:widowControl/>
              <w:jc w:val="center"/>
              <w:rPr>
                <w:rFonts w:ascii="仿宋_GB2312" w:eastAsia="仿宋_GB2312" w:hAnsi="黑体" w:cs="黑体"/>
                <w:color w:val="000000" w:themeColor="text1"/>
                <w:sz w:val="24"/>
                <w:szCs w:val="24"/>
              </w:rPr>
            </w:pPr>
          </w:p>
        </w:tc>
        <w:tc>
          <w:tcPr>
            <w:tcW w:w="2290" w:type="dxa"/>
            <w:vMerge/>
            <w:vAlign w:val="center"/>
          </w:tcPr>
          <w:p w14:paraId="1C795B96" w14:textId="77777777" w:rsidR="00AD6500" w:rsidRDefault="00AD6500">
            <w:pPr>
              <w:widowControl/>
              <w:jc w:val="center"/>
              <w:rPr>
                <w:rFonts w:ascii="仿宋_GB2312" w:eastAsia="仿宋_GB2312" w:hAnsi="黑体" w:cs="黑体"/>
                <w:bCs/>
                <w:color w:val="000000" w:themeColor="text1"/>
                <w:sz w:val="24"/>
                <w:szCs w:val="24"/>
              </w:rPr>
            </w:pPr>
          </w:p>
        </w:tc>
        <w:tc>
          <w:tcPr>
            <w:tcW w:w="2120" w:type="dxa"/>
            <w:vMerge/>
            <w:shd w:val="clear" w:color="auto" w:fill="auto"/>
            <w:vAlign w:val="center"/>
          </w:tcPr>
          <w:p w14:paraId="76BB4C8D" w14:textId="77777777" w:rsidR="00AD6500" w:rsidRDefault="00AD6500">
            <w:pPr>
              <w:widowControl/>
              <w:jc w:val="center"/>
              <w:rPr>
                <w:rFonts w:ascii="仿宋_GB2312" w:eastAsia="仿宋_GB2312" w:hAnsi="黑体" w:cs="黑体"/>
                <w:color w:val="000000" w:themeColor="text1"/>
                <w:spacing w:val="-4"/>
                <w:sz w:val="24"/>
                <w:szCs w:val="24"/>
              </w:rPr>
            </w:pPr>
          </w:p>
        </w:tc>
        <w:tc>
          <w:tcPr>
            <w:tcW w:w="1780" w:type="dxa"/>
            <w:vMerge/>
            <w:shd w:val="clear" w:color="auto" w:fill="auto"/>
            <w:vAlign w:val="center"/>
          </w:tcPr>
          <w:p w14:paraId="0A74ACDF" w14:textId="77777777" w:rsidR="00AD6500" w:rsidRDefault="00AD6500">
            <w:pPr>
              <w:widowControl/>
              <w:jc w:val="center"/>
              <w:rPr>
                <w:rFonts w:ascii="仿宋_GB2312" w:eastAsia="仿宋_GB2312" w:hAnsi="黑体" w:cs="黑体"/>
                <w:color w:val="000000" w:themeColor="text1"/>
                <w:sz w:val="24"/>
                <w:szCs w:val="24"/>
              </w:rPr>
            </w:pPr>
          </w:p>
        </w:tc>
        <w:tc>
          <w:tcPr>
            <w:tcW w:w="2026" w:type="dxa"/>
            <w:vAlign w:val="center"/>
          </w:tcPr>
          <w:p w14:paraId="39188D00" w14:textId="77777777" w:rsidR="00AD6500" w:rsidRDefault="006B6433">
            <w:pPr>
              <w:widowControl/>
              <w:jc w:val="center"/>
              <w:rPr>
                <w:rFonts w:ascii="仿宋_GB2312" w:eastAsia="仿宋_GB2312" w:hAnsi="黑体" w:cs="黑体"/>
                <w:color w:val="000000" w:themeColor="text1"/>
                <w:spacing w:val="-4"/>
                <w:sz w:val="24"/>
                <w:szCs w:val="24"/>
              </w:rPr>
            </w:pPr>
            <w:r>
              <w:rPr>
                <w:rFonts w:ascii="仿宋_GB2312" w:eastAsia="仿宋_GB2312" w:hAnsi="黑体" w:cs="黑体" w:hint="eastAsia"/>
                <w:color w:val="000000" w:themeColor="text1"/>
                <w:spacing w:val="-4"/>
                <w:sz w:val="24"/>
                <w:szCs w:val="24"/>
              </w:rPr>
              <w:t>持</w:t>
            </w:r>
            <w:r>
              <w:rPr>
                <w:rFonts w:ascii="仿宋_GB2312" w:eastAsia="仿宋_GB2312" w:hAnsi="黑体" w:cs="黑体" w:hint="eastAsia"/>
                <w:color w:val="000000" w:themeColor="text1"/>
                <w:spacing w:val="-4"/>
                <w:sz w:val="24"/>
                <w:szCs w:val="24"/>
              </w:rPr>
              <w:t>1</w:t>
            </w:r>
            <w:r>
              <w:rPr>
                <w:rFonts w:ascii="仿宋_GB2312" w:eastAsia="仿宋_GB2312" w:hAnsi="黑体" w:cs="黑体" w:hint="eastAsia"/>
                <w:color w:val="000000" w:themeColor="text1"/>
                <w:spacing w:val="-4"/>
                <w:sz w:val="24"/>
                <w:szCs w:val="24"/>
              </w:rPr>
              <w:t>项承压类</w:t>
            </w:r>
            <w:proofErr w:type="gramStart"/>
            <w:r>
              <w:rPr>
                <w:rFonts w:ascii="仿宋_GB2312" w:eastAsia="仿宋_GB2312" w:hAnsi="黑体" w:cs="黑体" w:hint="eastAsia"/>
                <w:color w:val="000000" w:themeColor="text1"/>
                <w:spacing w:val="-4"/>
                <w:sz w:val="24"/>
                <w:szCs w:val="24"/>
              </w:rPr>
              <w:t>检验师证满</w:t>
            </w:r>
            <w:proofErr w:type="gramEnd"/>
            <w:r>
              <w:rPr>
                <w:rFonts w:ascii="仿宋_GB2312" w:eastAsia="仿宋_GB2312" w:hAnsi="黑体" w:cs="黑体" w:hint="eastAsia"/>
                <w:color w:val="000000" w:themeColor="text1"/>
                <w:spacing w:val="-4"/>
                <w:sz w:val="24"/>
                <w:szCs w:val="24"/>
              </w:rPr>
              <w:t>10</w:t>
            </w:r>
            <w:r>
              <w:rPr>
                <w:rFonts w:ascii="仿宋_GB2312" w:eastAsia="仿宋_GB2312" w:hAnsi="黑体" w:cs="黑体" w:hint="eastAsia"/>
                <w:color w:val="000000" w:themeColor="text1"/>
                <w:spacing w:val="-4"/>
                <w:sz w:val="24"/>
                <w:szCs w:val="24"/>
              </w:rPr>
              <w:t>年</w:t>
            </w:r>
          </w:p>
        </w:tc>
      </w:tr>
      <w:tr w:rsidR="00AD6500" w14:paraId="71139F5F" w14:textId="77777777">
        <w:trPr>
          <w:trHeight w:val="375"/>
          <w:jc w:val="center"/>
        </w:trPr>
        <w:tc>
          <w:tcPr>
            <w:tcW w:w="1019" w:type="dxa"/>
            <w:vMerge/>
            <w:vAlign w:val="center"/>
          </w:tcPr>
          <w:p w14:paraId="7EF4ADB2" w14:textId="77777777" w:rsidR="00AD6500" w:rsidRDefault="00AD6500">
            <w:pPr>
              <w:widowControl/>
              <w:jc w:val="center"/>
              <w:rPr>
                <w:rFonts w:ascii="仿宋_GB2312" w:eastAsia="仿宋_GB2312" w:hAnsi="黑体" w:cs="黑体"/>
                <w:b/>
                <w:bCs/>
                <w:color w:val="000000" w:themeColor="text1"/>
                <w:sz w:val="24"/>
                <w:szCs w:val="24"/>
              </w:rPr>
            </w:pPr>
          </w:p>
        </w:tc>
        <w:tc>
          <w:tcPr>
            <w:tcW w:w="1367" w:type="dxa"/>
            <w:vMerge w:val="restart"/>
            <w:vAlign w:val="center"/>
          </w:tcPr>
          <w:p w14:paraId="0BB8839F" w14:textId="77777777" w:rsidR="00AD6500" w:rsidRDefault="006B6433">
            <w:pPr>
              <w:widowControl/>
              <w:jc w:val="center"/>
              <w:rPr>
                <w:rFonts w:ascii="仿宋_GB2312" w:eastAsia="仿宋_GB2312" w:hAnsi="黑体" w:cs="黑体"/>
                <w:b/>
                <w:bCs/>
                <w:color w:val="000000" w:themeColor="text1"/>
                <w:sz w:val="24"/>
                <w:szCs w:val="24"/>
              </w:rPr>
            </w:pPr>
            <w:r>
              <w:rPr>
                <w:rFonts w:ascii="仿宋_GB2312" w:eastAsia="仿宋_GB2312" w:hAnsi="黑体" w:cs="黑体" w:hint="eastAsia"/>
                <w:color w:val="000000" w:themeColor="text1"/>
                <w:sz w:val="24"/>
                <w:szCs w:val="24"/>
              </w:rPr>
              <w:t>机电设备检验</w:t>
            </w:r>
          </w:p>
        </w:tc>
        <w:tc>
          <w:tcPr>
            <w:tcW w:w="2290" w:type="dxa"/>
            <w:vMerge w:val="restart"/>
            <w:vAlign w:val="center"/>
          </w:tcPr>
          <w:p w14:paraId="409E2B46" w14:textId="77777777" w:rsidR="00AD6500" w:rsidRDefault="006B6433">
            <w:pPr>
              <w:widowControl/>
              <w:jc w:val="center"/>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pacing w:val="-4"/>
                <w:sz w:val="24"/>
                <w:szCs w:val="24"/>
              </w:rPr>
              <w:t>理工类相关专业</w:t>
            </w:r>
          </w:p>
          <w:p w14:paraId="0EEF0555" w14:textId="77777777" w:rsidR="00AD6500" w:rsidRDefault="006B6433">
            <w:pPr>
              <w:widowControl/>
              <w:jc w:val="center"/>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本科及以上</w:t>
            </w:r>
          </w:p>
        </w:tc>
        <w:tc>
          <w:tcPr>
            <w:tcW w:w="2120" w:type="dxa"/>
            <w:vMerge w:val="restart"/>
            <w:shd w:val="clear" w:color="auto" w:fill="auto"/>
            <w:vAlign w:val="center"/>
          </w:tcPr>
          <w:p w14:paraId="02AC4CBF" w14:textId="77777777" w:rsidR="00AD6500" w:rsidRDefault="006B6433">
            <w:pPr>
              <w:widowControl/>
              <w:jc w:val="center"/>
              <w:rPr>
                <w:rFonts w:ascii="仿宋_GB2312" w:eastAsia="仿宋_GB2312" w:hAnsi="黑体" w:cs="黑体"/>
                <w:color w:val="000000" w:themeColor="text1"/>
                <w:spacing w:val="-4"/>
                <w:sz w:val="24"/>
                <w:szCs w:val="24"/>
              </w:rPr>
            </w:pPr>
            <w:r>
              <w:rPr>
                <w:rFonts w:ascii="仿宋_GB2312" w:eastAsia="仿宋_GB2312" w:hAnsi="黑体" w:cs="黑体" w:hint="eastAsia"/>
                <w:color w:val="000000" w:themeColor="text1"/>
                <w:spacing w:val="-4"/>
                <w:sz w:val="24"/>
                <w:szCs w:val="24"/>
              </w:rPr>
              <w:t>高级工程师</w:t>
            </w:r>
          </w:p>
          <w:p w14:paraId="2708FE13" w14:textId="77777777" w:rsidR="00AD6500" w:rsidRDefault="006B6433">
            <w:pPr>
              <w:widowControl/>
              <w:jc w:val="center"/>
              <w:rPr>
                <w:rFonts w:ascii="仿宋_GB2312" w:eastAsia="仿宋_GB2312" w:hAnsi="黑体" w:cs="黑体"/>
                <w:b/>
                <w:bCs/>
                <w:color w:val="000000" w:themeColor="text1"/>
                <w:spacing w:val="-4"/>
                <w:sz w:val="24"/>
                <w:szCs w:val="24"/>
              </w:rPr>
            </w:pPr>
            <w:r>
              <w:rPr>
                <w:rFonts w:ascii="仿宋_GB2312" w:eastAsia="仿宋_GB2312" w:hAnsi="黑体" w:cs="黑体" w:hint="eastAsia"/>
                <w:color w:val="000000" w:themeColor="text1"/>
                <w:spacing w:val="-4"/>
                <w:sz w:val="24"/>
                <w:szCs w:val="24"/>
              </w:rPr>
              <w:t>专业技术职称</w:t>
            </w:r>
          </w:p>
        </w:tc>
        <w:tc>
          <w:tcPr>
            <w:tcW w:w="1780" w:type="dxa"/>
            <w:vMerge w:val="restart"/>
            <w:shd w:val="clear" w:color="auto" w:fill="auto"/>
            <w:vAlign w:val="center"/>
          </w:tcPr>
          <w:p w14:paraId="1F07EBB5" w14:textId="77777777" w:rsidR="00AD6500" w:rsidRDefault="006B6433">
            <w:pPr>
              <w:widowControl/>
              <w:jc w:val="center"/>
              <w:rPr>
                <w:rFonts w:ascii="仿宋_GB2312" w:eastAsia="仿宋_GB2312" w:hAnsi="黑体" w:cs="黑体"/>
                <w:b/>
                <w:bCs/>
                <w:color w:val="000000" w:themeColor="text1"/>
                <w:sz w:val="24"/>
                <w:szCs w:val="24"/>
              </w:rPr>
            </w:pPr>
            <w:r>
              <w:rPr>
                <w:rFonts w:ascii="仿宋_GB2312" w:eastAsia="仿宋_GB2312" w:hAnsi="黑体" w:cs="黑体" w:hint="eastAsia"/>
                <w:color w:val="000000" w:themeColor="text1"/>
                <w:sz w:val="24"/>
                <w:szCs w:val="24"/>
              </w:rPr>
              <w:t>—</w:t>
            </w:r>
          </w:p>
        </w:tc>
        <w:tc>
          <w:tcPr>
            <w:tcW w:w="2026" w:type="dxa"/>
            <w:vAlign w:val="center"/>
          </w:tcPr>
          <w:p w14:paraId="0DEA5034" w14:textId="77777777" w:rsidR="00AD6500" w:rsidRDefault="006B6433">
            <w:pPr>
              <w:widowControl/>
              <w:jc w:val="center"/>
              <w:rPr>
                <w:rFonts w:ascii="仿宋_GB2312" w:eastAsia="仿宋_GB2312" w:hAnsi="黑体" w:cs="黑体"/>
                <w:b/>
                <w:bCs/>
                <w:color w:val="000000" w:themeColor="text1"/>
                <w:sz w:val="24"/>
                <w:szCs w:val="24"/>
              </w:rPr>
            </w:pPr>
            <w:r>
              <w:rPr>
                <w:rFonts w:ascii="仿宋_GB2312" w:eastAsia="仿宋_GB2312" w:hAnsi="黑体" w:cs="黑体" w:hint="eastAsia"/>
                <w:color w:val="000000" w:themeColor="text1"/>
                <w:spacing w:val="-4"/>
                <w:sz w:val="24"/>
                <w:szCs w:val="24"/>
              </w:rPr>
              <w:t>持</w:t>
            </w:r>
            <w:r>
              <w:rPr>
                <w:rFonts w:ascii="仿宋_GB2312" w:eastAsia="仿宋_GB2312" w:hAnsi="黑体" w:cs="黑体" w:hint="eastAsia"/>
                <w:color w:val="000000" w:themeColor="text1"/>
                <w:spacing w:val="-4"/>
                <w:sz w:val="24"/>
                <w:szCs w:val="24"/>
              </w:rPr>
              <w:t>2</w:t>
            </w:r>
            <w:r>
              <w:rPr>
                <w:rFonts w:ascii="仿宋_GB2312" w:eastAsia="仿宋_GB2312" w:hAnsi="黑体" w:cs="黑体" w:hint="eastAsia"/>
                <w:color w:val="000000" w:themeColor="text1"/>
                <w:spacing w:val="-4"/>
                <w:sz w:val="24"/>
                <w:szCs w:val="24"/>
              </w:rPr>
              <w:t>项机电类检验</w:t>
            </w:r>
            <w:proofErr w:type="gramStart"/>
            <w:r>
              <w:rPr>
                <w:rFonts w:ascii="仿宋_GB2312" w:eastAsia="仿宋_GB2312" w:hAnsi="黑体" w:cs="黑体" w:hint="eastAsia"/>
                <w:color w:val="000000" w:themeColor="text1"/>
                <w:spacing w:val="-4"/>
                <w:sz w:val="24"/>
                <w:szCs w:val="24"/>
              </w:rPr>
              <w:t>师证分别满</w:t>
            </w:r>
            <w:proofErr w:type="gramEnd"/>
            <w:r>
              <w:rPr>
                <w:rFonts w:ascii="仿宋_GB2312" w:eastAsia="仿宋_GB2312" w:hAnsi="黑体" w:cs="黑体" w:hint="eastAsia"/>
                <w:color w:val="000000" w:themeColor="text1"/>
                <w:spacing w:val="-4"/>
                <w:sz w:val="24"/>
                <w:szCs w:val="24"/>
              </w:rPr>
              <w:t>5</w:t>
            </w:r>
            <w:r>
              <w:rPr>
                <w:rFonts w:ascii="仿宋_GB2312" w:eastAsia="仿宋_GB2312" w:hAnsi="黑体" w:cs="黑体" w:hint="eastAsia"/>
                <w:color w:val="000000" w:themeColor="text1"/>
                <w:spacing w:val="-4"/>
                <w:sz w:val="24"/>
                <w:szCs w:val="24"/>
              </w:rPr>
              <w:t>年</w:t>
            </w:r>
          </w:p>
        </w:tc>
      </w:tr>
      <w:tr w:rsidR="00AD6500" w14:paraId="2C0CDF76" w14:textId="77777777">
        <w:trPr>
          <w:trHeight w:val="375"/>
          <w:jc w:val="center"/>
        </w:trPr>
        <w:tc>
          <w:tcPr>
            <w:tcW w:w="1019" w:type="dxa"/>
            <w:vMerge/>
            <w:vAlign w:val="center"/>
          </w:tcPr>
          <w:p w14:paraId="18D60077" w14:textId="77777777" w:rsidR="00AD6500" w:rsidRDefault="00AD6500">
            <w:pPr>
              <w:widowControl/>
              <w:jc w:val="center"/>
              <w:rPr>
                <w:rFonts w:ascii="仿宋_GB2312" w:eastAsia="仿宋_GB2312" w:hAnsi="黑体" w:cs="黑体"/>
                <w:b/>
                <w:bCs/>
                <w:color w:val="000000" w:themeColor="text1"/>
                <w:sz w:val="24"/>
                <w:szCs w:val="24"/>
              </w:rPr>
            </w:pPr>
          </w:p>
        </w:tc>
        <w:tc>
          <w:tcPr>
            <w:tcW w:w="1367" w:type="dxa"/>
            <w:vMerge/>
            <w:vAlign w:val="center"/>
          </w:tcPr>
          <w:p w14:paraId="64DC9FEF" w14:textId="77777777" w:rsidR="00AD6500" w:rsidRDefault="00AD6500">
            <w:pPr>
              <w:widowControl/>
              <w:jc w:val="center"/>
              <w:rPr>
                <w:rFonts w:ascii="仿宋_GB2312" w:eastAsia="仿宋_GB2312" w:hAnsi="黑体" w:cs="黑体"/>
                <w:color w:val="000000" w:themeColor="text1"/>
                <w:sz w:val="24"/>
                <w:szCs w:val="24"/>
              </w:rPr>
            </w:pPr>
          </w:p>
        </w:tc>
        <w:tc>
          <w:tcPr>
            <w:tcW w:w="2290" w:type="dxa"/>
            <w:vMerge/>
            <w:vAlign w:val="center"/>
          </w:tcPr>
          <w:p w14:paraId="7EF07155" w14:textId="77777777" w:rsidR="00AD6500" w:rsidRDefault="00AD6500">
            <w:pPr>
              <w:widowControl/>
              <w:jc w:val="center"/>
              <w:rPr>
                <w:rFonts w:ascii="仿宋_GB2312" w:eastAsia="仿宋_GB2312" w:hAnsi="黑体" w:cs="黑体"/>
                <w:bCs/>
                <w:color w:val="000000" w:themeColor="text1"/>
                <w:sz w:val="24"/>
                <w:szCs w:val="24"/>
              </w:rPr>
            </w:pPr>
          </w:p>
        </w:tc>
        <w:tc>
          <w:tcPr>
            <w:tcW w:w="2120" w:type="dxa"/>
            <w:vMerge/>
            <w:shd w:val="clear" w:color="auto" w:fill="auto"/>
            <w:vAlign w:val="center"/>
          </w:tcPr>
          <w:p w14:paraId="6938BE17" w14:textId="77777777" w:rsidR="00AD6500" w:rsidRDefault="00AD6500">
            <w:pPr>
              <w:widowControl/>
              <w:jc w:val="center"/>
              <w:rPr>
                <w:rFonts w:ascii="仿宋_GB2312" w:eastAsia="仿宋_GB2312" w:hAnsi="黑体" w:cs="黑体"/>
                <w:color w:val="000000" w:themeColor="text1"/>
                <w:spacing w:val="-4"/>
                <w:sz w:val="24"/>
                <w:szCs w:val="24"/>
              </w:rPr>
            </w:pPr>
          </w:p>
        </w:tc>
        <w:tc>
          <w:tcPr>
            <w:tcW w:w="1780" w:type="dxa"/>
            <w:vMerge/>
            <w:shd w:val="clear" w:color="auto" w:fill="auto"/>
            <w:vAlign w:val="center"/>
          </w:tcPr>
          <w:p w14:paraId="40E16E11" w14:textId="77777777" w:rsidR="00AD6500" w:rsidRDefault="00AD6500">
            <w:pPr>
              <w:widowControl/>
              <w:jc w:val="center"/>
              <w:rPr>
                <w:rFonts w:ascii="仿宋_GB2312" w:eastAsia="仿宋_GB2312" w:hAnsi="黑体" w:cs="黑体"/>
                <w:color w:val="000000" w:themeColor="text1"/>
                <w:sz w:val="24"/>
                <w:szCs w:val="24"/>
              </w:rPr>
            </w:pPr>
          </w:p>
        </w:tc>
        <w:tc>
          <w:tcPr>
            <w:tcW w:w="2026" w:type="dxa"/>
            <w:vAlign w:val="center"/>
          </w:tcPr>
          <w:p w14:paraId="234869BB" w14:textId="77777777" w:rsidR="00AD6500" w:rsidRDefault="006B6433">
            <w:pPr>
              <w:widowControl/>
              <w:jc w:val="center"/>
              <w:rPr>
                <w:rFonts w:ascii="仿宋_GB2312" w:eastAsia="仿宋_GB2312" w:hAnsi="黑体" w:cs="黑体"/>
                <w:color w:val="000000" w:themeColor="text1"/>
                <w:spacing w:val="-4"/>
                <w:sz w:val="24"/>
                <w:szCs w:val="24"/>
              </w:rPr>
            </w:pPr>
            <w:r>
              <w:rPr>
                <w:rFonts w:ascii="仿宋_GB2312" w:eastAsia="仿宋_GB2312" w:hAnsi="黑体" w:cs="黑体" w:hint="eastAsia"/>
                <w:color w:val="000000" w:themeColor="text1"/>
                <w:spacing w:val="-4"/>
                <w:sz w:val="24"/>
                <w:szCs w:val="24"/>
              </w:rPr>
              <w:t>持</w:t>
            </w:r>
            <w:r>
              <w:rPr>
                <w:rFonts w:ascii="仿宋_GB2312" w:eastAsia="仿宋_GB2312" w:hAnsi="黑体" w:cs="黑体" w:hint="eastAsia"/>
                <w:color w:val="000000" w:themeColor="text1"/>
                <w:spacing w:val="-4"/>
                <w:sz w:val="24"/>
                <w:szCs w:val="24"/>
              </w:rPr>
              <w:t>1</w:t>
            </w:r>
            <w:r>
              <w:rPr>
                <w:rFonts w:ascii="仿宋_GB2312" w:eastAsia="仿宋_GB2312" w:hAnsi="黑体" w:cs="黑体" w:hint="eastAsia"/>
                <w:color w:val="000000" w:themeColor="text1"/>
                <w:spacing w:val="-4"/>
                <w:sz w:val="24"/>
                <w:szCs w:val="24"/>
              </w:rPr>
              <w:t>项机电类</w:t>
            </w:r>
            <w:proofErr w:type="gramStart"/>
            <w:r>
              <w:rPr>
                <w:rFonts w:ascii="仿宋_GB2312" w:eastAsia="仿宋_GB2312" w:hAnsi="黑体" w:cs="黑体" w:hint="eastAsia"/>
                <w:color w:val="000000" w:themeColor="text1"/>
                <w:spacing w:val="-4"/>
                <w:sz w:val="24"/>
                <w:szCs w:val="24"/>
              </w:rPr>
              <w:t>检验师证满</w:t>
            </w:r>
            <w:proofErr w:type="gramEnd"/>
            <w:r>
              <w:rPr>
                <w:rFonts w:ascii="仿宋_GB2312" w:eastAsia="仿宋_GB2312" w:hAnsi="黑体" w:cs="黑体" w:hint="eastAsia"/>
                <w:color w:val="000000" w:themeColor="text1"/>
                <w:spacing w:val="-4"/>
                <w:sz w:val="24"/>
                <w:szCs w:val="24"/>
              </w:rPr>
              <w:t>10</w:t>
            </w:r>
            <w:r>
              <w:rPr>
                <w:rFonts w:ascii="仿宋_GB2312" w:eastAsia="仿宋_GB2312" w:hAnsi="黑体" w:cs="黑体" w:hint="eastAsia"/>
                <w:color w:val="000000" w:themeColor="text1"/>
                <w:spacing w:val="-4"/>
                <w:sz w:val="24"/>
                <w:szCs w:val="24"/>
              </w:rPr>
              <w:t>年</w:t>
            </w:r>
          </w:p>
        </w:tc>
      </w:tr>
    </w:tbl>
    <w:p w14:paraId="04E57202" w14:textId="77777777" w:rsidR="00AD6500" w:rsidRDefault="006B6433">
      <w:pPr>
        <w:spacing w:beforeLines="50" w:before="120" w:line="410" w:lineRule="exact"/>
        <w:ind w:left="6" w:firstLineChars="200" w:firstLine="420"/>
        <w:rPr>
          <w:rFonts w:ascii="仿宋_GB2312" w:eastAsia="仿宋_GB2312" w:hAnsi="黑体" w:cs="黑体"/>
          <w:color w:val="000000" w:themeColor="text1"/>
          <w:szCs w:val="21"/>
        </w:rPr>
      </w:pPr>
      <w:r>
        <w:rPr>
          <w:rFonts w:ascii="仿宋_GB2312" w:eastAsia="仿宋_GB2312" w:hAnsi="黑体" w:cs="黑体" w:hint="eastAsia"/>
          <w:color w:val="000000" w:themeColor="text1"/>
          <w:szCs w:val="21"/>
        </w:rPr>
        <w:t>注</w:t>
      </w:r>
      <w:r>
        <w:rPr>
          <w:rFonts w:ascii="仿宋_GB2312" w:eastAsia="仿宋_GB2312" w:hAnsi="黑体" w:cs="黑体" w:hint="eastAsia"/>
          <w:color w:val="000000" w:themeColor="text1"/>
          <w:szCs w:val="21"/>
        </w:rPr>
        <w:t>9</w:t>
      </w:r>
      <w:r>
        <w:rPr>
          <w:rFonts w:ascii="仿宋_GB2312" w:eastAsia="仿宋_GB2312" w:hAnsi="黑体" w:cs="黑体" w:hint="eastAsia"/>
          <w:color w:val="000000" w:themeColor="text1"/>
          <w:szCs w:val="21"/>
        </w:rPr>
        <w:t>：相关工作是指与特种设备生产、充装、检验、检测、使用管理等有关的技术方面的工作。</w:t>
      </w:r>
    </w:p>
    <w:p w14:paraId="71537CC8" w14:textId="77777777" w:rsidR="00AD6500" w:rsidRDefault="006B6433">
      <w:pPr>
        <w:spacing w:line="410" w:lineRule="exact"/>
        <w:ind w:left="6" w:firstLineChars="200" w:firstLine="420"/>
        <w:rPr>
          <w:rFonts w:ascii="仿宋_GB2312" w:eastAsia="仿宋_GB2312" w:hAnsi="黑体" w:cs="黑体"/>
          <w:color w:val="000000" w:themeColor="text1"/>
          <w:szCs w:val="21"/>
        </w:rPr>
      </w:pPr>
      <w:r>
        <w:rPr>
          <w:rFonts w:ascii="仿宋_GB2312" w:eastAsia="仿宋_GB2312" w:hAnsi="黑体" w:cs="黑体" w:hint="eastAsia"/>
          <w:color w:val="000000" w:themeColor="text1"/>
          <w:szCs w:val="21"/>
        </w:rPr>
        <w:t>注</w:t>
      </w:r>
      <w:r>
        <w:rPr>
          <w:rFonts w:ascii="仿宋_GB2312" w:eastAsia="仿宋_GB2312" w:hAnsi="黑体" w:cs="黑体" w:hint="eastAsia"/>
          <w:color w:val="000000" w:themeColor="text1"/>
          <w:szCs w:val="21"/>
        </w:rPr>
        <w:t>10</w:t>
      </w:r>
      <w:r>
        <w:rPr>
          <w:rFonts w:ascii="仿宋_GB2312" w:eastAsia="仿宋_GB2312" w:hAnsi="黑体" w:cs="黑体" w:hint="eastAsia"/>
          <w:color w:val="000000" w:themeColor="text1"/>
          <w:szCs w:val="21"/>
        </w:rPr>
        <w:t>：申请条件涉及的证书应在有效期内。</w:t>
      </w:r>
    </w:p>
    <w:p w14:paraId="2AE6FE7E" w14:textId="77777777" w:rsidR="00AD6500" w:rsidRDefault="006B6433">
      <w:pPr>
        <w:spacing w:line="410" w:lineRule="exact"/>
        <w:ind w:left="6" w:firstLineChars="200" w:firstLine="420"/>
        <w:rPr>
          <w:rFonts w:ascii="仿宋_GB2312" w:eastAsia="仿宋_GB2312" w:hAnsi="黑体" w:cs="黑体"/>
          <w:color w:val="000000" w:themeColor="text1"/>
          <w:szCs w:val="21"/>
        </w:rPr>
      </w:pPr>
      <w:r>
        <w:rPr>
          <w:rFonts w:ascii="仿宋_GB2312" w:eastAsia="仿宋_GB2312" w:hAnsi="黑体" w:cs="黑体" w:hint="eastAsia"/>
          <w:color w:val="000000" w:themeColor="text1"/>
          <w:szCs w:val="21"/>
        </w:rPr>
        <w:t>注</w:t>
      </w:r>
      <w:r>
        <w:rPr>
          <w:rFonts w:ascii="仿宋_GB2312" w:eastAsia="仿宋_GB2312" w:hAnsi="黑体" w:cs="黑体" w:hint="eastAsia"/>
          <w:color w:val="000000" w:themeColor="text1"/>
          <w:szCs w:val="21"/>
        </w:rPr>
        <w:t>11</w:t>
      </w:r>
      <w:r>
        <w:rPr>
          <w:rFonts w:ascii="仿宋_GB2312" w:eastAsia="仿宋_GB2312" w:hAnsi="黑体" w:cs="黑体" w:hint="eastAsia"/>
          <w:color w:val="000000" w:themeColor="text1"/>
          <w:szCs w:val="21"/>
        </w:rPr>
        <w:t>：持有特种设备安全监察员证（</w:t>
      </w:r>
      <w:r>
        <w:rPr>
          <w:rFonts w:ascii="仿宋_GB2312" w:eastAsia="仿宋_GB2312" w:hAnsi="黑体" w:cs="黑体" w:hint="eastAsia"/>
          <w:color w:val="000000" w:themeColor="text1"/>
          <w:szCs w:val="21"/>
        </w:rPr>
        <w:t>A</w:t>
      </w:r>
      <w:r>
        <w:rPr>
          <w:rFonts w:ascii="仿宋_GB2312" w:eastAsia="仿宋_GB2312" w:hAnsi="黑体" w:cs="黑体" w:hint="eastAsia"/>
          <w:color w:val="000000" w:themeColor="text1"/>
          <w:szCs w:val="21"/>
        </w:rPr>
        <w:t>类），可以直接申请检验员、检验师。</w:t>
      </w:r>
    </w:p>
    <w:p w14:paraId="7ABDE8BC" w14:textId="77777777" w:rsidR="00AD6500" w:rsidRDefault="006B6433">
      <w:pPr>
        <w:spacing w:line="410" w:lineRule="exact"/>
        <w:ind w:left="6" w:firstLineChars="200" w:firstLine="420"/>
        <w:rPr>
          <w:rFonts w:ascii="仿宋_GB2312" w:eastAsia="仿宋_GB2312" w:hAnsi="黑体" w:cs="黑体"/>
          <w:color w:val="000000" w:themeColor="text1"/>
          <w:szCs w:val="21"/>
        </w:rPr>
      </w:pPr>
      <w:r>
        <w:rPr>
          <w:rFonts w:ascii="仿宋_GB2312" w:eastAsia="仿宋_GB2312" w:hAnsi="黑体" w:cs="黑体" w:hint="eastAsia"/>
          <w:color w:val="000000" w:themeColor="text1"/>
          <w:szCs w:val="21"/>
        </w:rPr>
        <w:t>注</w:t>
      </w:r>
      <w:r>
        <w:rPr>
          <w:rFonts w:ascii="仿宋_GB2312" w:eastAsia="仿宋_GB2312" w:hAnsi="黑体" w:cs="黑体" w:hint="eastAsia"/>
          <w:color w:val="000000" w:themeColor="text1"/>
          <w:szCs w:val="21"/>
        </w:rPr>
        <w:t>12</w:t>
      </w:r>
      <w:r>
        <w:rPr>
          <w:rFonts w:ascii="仿宋_GB2312" w:eastAsia="仿宋_GB2312" w:hAnsi="黑体" w:cs="黑体" w:hint="eastAsia"/>
          <w:color w:val="000000" w:themeColor="text1"/>
          <w:szCs w:val="21"/>
        </w:rPr>
        <w:t>：</w:t>
      </w:r>
      <w:r>
        <w:rPr>
          <w:rFonts w:ascii="仿宋_GB2312" w:eastAsia="仿宋_GB2312" w:hAnsi="黑体" w:cs="黑体" w:hint="eastAsia"/>
          <w:bCs/>
          <w:color w:val="000000" w:themeColor="text1"/>
          <w:spacing w:val="-4"/>
          <w:szCs w:val="21"/>
        </w:rPr>
        <w:t>理工类相关专业范围</w:t>
      </w:r>
      <w:r>
        <w:rPr>
          <w:rFonts w:ascii="仿宋_GB2312" w:eastAsia="仿宋_GB2312" w:hAnsi="黑体" w:cs="黑体" w:hint="eastAsia"/>
          <w:bCs/>
          <w:color w:val="000000" w:themeColor="text1"/>
          <w:szCs w:val="21"/>
        </w:rPr>
        <w:t>见附件</w:t>
      </w:r>
      <w:r>
        <w:rPr>
          <w:rFonts w:ascii="仿宋_GB2312" w:eastAsia="仿宋_GB2312" w:hAnsi="黑体" w:cs="黑体" w:hint="eastAsia"/>
          <w:bCs/>
          <w:color w:val="000000" w:themeColor="text1"/>
          <w:szCs w:val="21"/>
        </w:rPr>
        <w:t>B</w:t>
      </w:r>
      <w:r>
        <w:rPr>
          <w:rFonts w:ascii="仿宋_GB2312" w:eastAsia="仿宋_GB2312" w:hAnsi="黑体" w:cs="黑体" w:hint="eastAsia"/>
          <w:bCs/>
          <w:color w:val="000000" w:themeColor="text1"/>
          <w:szCs w:val="21"/>
        </w:rPr>
        <w:t>。</w:t>
      </w:r>
    </w:p>
    <w:p w14:paraId="629660A4" w14:textId="77777777" w:rsidR="00AD6500" w:rsidRDefault="006B6433">
      <w:pPr>
        <w:spacing w:afterLines="50" w:after="120" w:line="410" w:lineRule="exact"/>
        <w:ind w:left="6" w:firstLineChars="200" w:firstLine="420"/>
        <w:rPr>
          <w:rFonts w:ascii="仿宋_GB2312" w:eastAsia="仿宋_GB2312" w:hAnsi="黑体" w:cs="黑体"/>
          <w:color w:val="000000" w:themeColor="text1"/>
          <w:szCs w:val="21"/>
        </w:rPr>
      </w:pPr>
      <w:r>
        <w:rPr>
          <w:rFonts w:ascii="仿宋_GB2312" w:eastAsia="仿宋_GB2312" w:hAnsi="黑体" w:cs="黑体" w:hint="eastAsia"/>
          <w:color w:val="000000" w:themeColor="text1"/>
          <w:szCs w:val="21"/>
        </w:rPr>
        <w:t>注</w:t>
      </w:r>
      <w:r>
        <w:rPr>
          <w:rFonts w:ascii="仿宋_GB2312" w:eastAsia="仿宋_GB2312" w:hAnsi="黑体" w:cs="黑体" w:hint="eastAsia"/>
          <w:color w:val="000000" w:themeColor="text1"/>
          <w:szCs w:val="21"/>
        </w:rPr>
        <w:t>13</w:t>
      </w:r>
      <w:r>
        <w:rPr>
          <w:rFonts w:ascii="仿宋_GB2312" w:eastAsia="仿宋_GB2312" w:hAnsi="黑体" w:cs="黑体" w:hint="eastAsia"/>
          <w:color w:val="000000" w:themeColor="text1"/>
          <w:szCs w:val="21"/>
        </w:rPr>
        <w:t>：“—”表示对该项条件无要求。</w:t>
      </w:r>
    </w:p>
    <w:p w14:paraId="3E066698"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第十二条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申请人应当向发证机关提出申请，提交以下资料，并对所提交资料的合法性、真实性、有效性负责：</w:t>
      </w:r>
    </w:p>
    <w:p w14:paraId="169AA818"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（一）《特种设备检验人员资格申请表》</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以下简称《申请表》，内容见附件</w:t>
      </w:r>
      <w:r>
        <w:rPr>
          <w:rFonts w:ascii="仿宋_GB2312" w:eastAsia="仿宋_GB2312" w:hAnsi="黑体" w:cs="黑体" w:hint="eastAsia"/>
          <w:color w:val="000000" w:themeColor="text1"/>
          <w:sz w:val="24"/>
          <w:szCs w:val="24"/>
        </w:rPr>
        <w:t>C</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z w:val="24"/>
          <w:szCs w:val="24"/>
        </w:rPr>
        <w:t>份</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。对从业年限有要求的，还应当提交《申请人相关工作从业经历表》（内容见附件</w:t>
      </w:r>
      <w:r>
        <w:rPr>
          <w:rFonts w:ascii="仿宋_GB2312" w:eastAsia="仿宋_GB2312" w:hAnsi="黑体" w:cs="黑体" w:hint="eastAsia"/>
          <w:color w:val="000000" w:themeColor="text1"/>
          <w:sz w:val="24"/>
          <w:szCs w:val="24"/>
        </w:rPr>
        <w:t>C</w:t>
      </w:r>
      <w:r>
        <w:rPr>
          <w:rFonts w:ascii="仿宋_GB2312" w:eastAsia="仿宋_GB2312" w:hAnsi="黑体" w:cs="黑体" w:hint="eastAsia"/>
          <w:color w:val="000000" w:themeColor="text1"/>
          <w:sz w:val="24"/>
          <w:szCs w:val="24"/>
        </w:rPr>
        <w:t>、附表</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z w:val="24"/>
          <w:szCs w:val="24"/>
        </w:rPr>
        <w:t>）；</w:t>
      </w:r>
    </w:p>
    <w:p w14:paraId="462F5026"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lastRenderedPageBreak/>
        <w:t>（二）学历证明（复印件</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z w:val="24"/>
          <w:szCs w:val="24"/>
        </w:rPr>
        <w:t>份）；</w:t>
      </w:r>
    </w:p>
    <w:p w14:paraId="20229AD2"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（三）职称证明（申请检验师、高级检验师资格时提交，复印件</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z w:val="24"/>
          <w:szCs w:val="24"/>
        </w:rPr>
        <w:t>份）；</w:t>
      </w:r>
    </w:p>
    <w:p w14:paraId="6A9A3C09"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（四）视力证明</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申请锅炉水（</w:t>
      </w:r>
      <w:proofErr w:type="gramStart"/>
      <w:r>
        <w:rPr>
          <w:rFonts w:ascii="仿宋_GB2312" w:eastAsia="仿宋_GB2312" w:hAnsi="黑体" w:cs="黑体" w:hint="eastAsia"/>
          <w:color w:val="000000" w:themeColor="text1"/>
          <w:sz w:val="24"/>
          <w:szCs w:val="24"/>
        </w:rPr>
        <w:t>介</w:t>
      </w:r>
      <w:proofErr w:type="gramEnd"/>
      <w:r>
        <w:rPr>
          <w:rFonts w:ascii="仿宋_GB2312" w:eastAsia="仿宋_GB2312" w:hAnsi="黑体" w:cs="黑体" w:hint="eastAsia"/>
          <w:color w:val="000000" w:themeColor="text1"/>
          <w:sz w:val="24"/>
          <w:szCs w:val="24"/>
        </w:rPr>
        <w:t>）质检验人员资格时提交，</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z w:val="24"/>
          <w:szCs w:val="24"/>
        </w:rPr>
        <w:t>份</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w:t>
      </w:r>
    </w:p>
    <w:p w14:paraId="39FE05A1"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第十三条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发证机关在收到申请后</w:t>
      </w:r>
      <w:r>
        <w:rPr>
          <w:rFonts w:ascii="仿宋_GB2312" w:eastAsia="仿宋_GB2312" w:hAnsi="黑体" w:cs="黑体" w:hint="eastAsia"/>
          <w:color w:val="000000" w:themeColor="text1"/>
          <w:sz w:val="24"/>
          <w:szCs w:val="24"/>
        </w:rPr>
        <w:t>5</w:t>
      </w:r>
      <w:r>
        <w:rPr>
          <w:rFonts w:ascii="仿宋_GB2312" w:eastAsia="仿宋_GB2312" w:hAnsi="黑体" w:cs="黑体" w:hint="eastAsia"/>
          <w:color w:val="000000" w:themeColor="text1"/>
          <w:sz w:val="24"/>
          <w:szCs w:val="24"/>
        </w:rPr>
        <w:t>个工作日内，应当做出是否受理的决定。需要申请人补充材料的，</w:t>
      </w:r>
      <w:r>
        <w:rPr>
          <w:rFonts w:ascii="仿宋_GB2312" w:eastAsia="仿宋_GB2312" w:hAnsi="黑体" w:cs="黑体" w:hint="eastAsia"/>
          <w:color w:val="000000" w:themeColor="text1"/>
          <w:sz w:val="24"/>
          <w:szCs w:val="24"/>
        </w:rPr>
        <w:t>应当一次性告知申请人需要补正的内容。</w:t>
      </w:r>
    </w:p>
    <w:p w14:paraId="612ABB97"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予以受理的，申请人持受理结果到发证机关委托的考试机构预约参加考试。自受理之日起，申请人应当在</w:t>
      </w:r>
      <w:r>
        <w:rPr>
          <w:rFonts w:ascii="仿宋_GB2312" w:eastAsia="仿宋_GB2312" w:hAnsi="黑体" w:cs="黑体" w:hint="eastAsia"/>
          <w:color w:val="000000" w:themeColor="text1"/>
          <w:sz w:val="24"/>
          <w:szCs w:val="24"/>
        </w:rPr>
        <w:t>2</w:t>
      </w:r>
      <w:r>
        <w:rPr>
          <w:rFonts w:ascii="仿宋_GB2312" w:eastAsia="仿宋_GB2312" w:hAnsi="黑体" w:cs="黑体" w:hint="eastAsia"/>
          <w:color w:val="000000" w:themeColor="text1"/>
          <w:sz w:val="24"/>
          <w:szCs w:val="24"/>
        </w:rPr>
        <w:t>年内参加全部科目的考试并合格，方可获得《检验人员证》。</w:t>
      </w:r>
    </w:p>
    <w:p w14:paraId="3F6B8259"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不予以受理的，发证机关应当告知申请人不予受理结果，并说明原因。</w:t>
      </w:r>
    </w:p>
    <w:p w14:paraId="1A7458CA"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发证机关应当公告其委托的考试机构地址及其联系方式。</w:t>
      </w:r>
    </w:p>
    <w:p w14:paraId="7C7F09A8" w14:textId="77777777" w:rsidR="00AD6500" w:rsidRDefault="006B6433">
      <w:pPr>
        <w:spacing w:line="410" w:lineRule="exact"/>
        <w:ind w:firstLine="552"/>
        <w:rPr>
          <w:rFonts w:ascii="仿宋_GB2312" w:eastAsia="仿宋_GB2312" w:hAnsi="黑体" w:cs="黑体"/>
          <w:color w:val="000000" w:themeColor="text1"/>
          <w:sz w:val="24"/>
          <w:szCs w:val="24"/>
        </w:rPr>
      </w:pPr>
      <w:r>
        <w:rPr>
          <w:rFonts w:ascii="黑体" w:eastAsia="黑体" w:hAnsi="黑体" w:cs="黑体"/>
          <w:color w:val="000000" w:themeColor="text1"/>
          <w:sz w:val="24"/>
          <w:szCs w:val="24"/>
        </w:rPr>
        <w:pict w14:anchorId="267D0484">
          <v:shape id="WordArt 9" o:spid="_x0000_s1073" type="#_x0000_t202" style="position:absolute;left:0;text-align:left;margin-left:111.85pt;margin-top:19.7pt;width:379.05pt;height:105.75pt;rotation:-45;z-index:-251654144;mso-position-horizontal-relative:pag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CGwIAACIEAAAOAAAAZHJzL2Uyb0RvYy54bWysU8tu2zAQvBfoPxC815L8CGzBcuAmdS9p&#10;EyAucqZJ6tGKXJakLfnvu6QUO21vRXUgxOVydmZ2ub7tVUtO0roGdEGzSUqJ1BxEo6uCftvvPiwp&#10;cZ5pwVrQsqBn6ejt5v27dWdyOYUaWiEtQRDt8s4UtPbe5EnieC0VcxMwUuNhCVYxj1tbJcKyDtFV&#10;m0zT9CbpwApjgUvnMHo/HNJNxC9Lyf1jWTrpSVtQ5ObjauN6CGuyWbO8sszUDR9psH9goVijsegF&#10;6p55Ro62+QtKNdyCg9JPOKgEyrLhMmpANVn6h5rnmhkZtaA5zlxscv8Pln89PVnSiILObyjRTGGP&#10;XtDSrfVkFdzpjMsx6dlgmu8/Qo9djkqdeQD+wxENdzXTldxaC10tmUB2GUKN4ahhfzaIG6N72ftP&#10;osFGZAE+eYM/FHOh0qH7AgKvsKOHWK0vrSIWwrXlKg1fDKOBBBlhZ8+XbmIBwjE4X2az1WxBCcez&#10;bDafpdNFLMnygBa6ZazznyUoEn4KanFcIiw7PTgf2F1TQrqGXdO2cWRa/VsAE4eIjDM33g7agpxB&#10;mO8PfXQ6Cg9nBxBnFNvh+BXU/TwyK9G4o7oDnFZ0q7SgxmaE/Svjff/CrBk5e5T71L6OXyQe8iox&#10;NpOJ7wikWpzqE2vJIlo3SBuTR5EDarjrzBZt3zXRgSvPsVk4iNGY8dGESX+7j1nXp735BQAA//8D&#10;AFBLAwQUAAYACAAAACEA1gSvZd8AAAAKAQAADwAAAGRycy9kb3ducmV2LnhtbEyPTU+DQBCG7yb+&#10;h82YeLNLwY+CLI2ReOixrfG8ZaeAsrPILoX66x1P9Th5n7zzvPl6tp044eBbRwqWiwgEUuVMS7WC&#10;9/3b3QqED5qM7hyhgjN6WBfXV7nOjJtoi6ddqAWXkM+0giaEPpPSVw1a7ReuR+Ls6AarA59DLc2g&#10;Jy63nYyj6FFa3RJ/aHSPrw1WX7vRKjA/x3OfTNN+s9mW43fXliV+fCp1ezO/PIMIOIcLDH/6rA4F&#10;Ox3cSMaLTkEcJ0+MKkjSexAMpKslbzlw8hClIItc/p9Q/AIAAP//AwBQSwECLQAUAAYACAAAACEA&#10;toM4kv4AAADhAQAAEwAAAAAAAAAAAAAAAAAAAAAAW0NvbnRlbnRfVHlwZXNdLnhtbFBLAQItABQA&#10;BgAIAAAAIQA4/SH/1gAAAJQBAAALAAAAAAAAAAAAAAAAAC8BAABfcmVscy8ucmVsc1BLAQItABQA&#10;BgAIAAAAIQC4J/MCGwIAACIEAAAOAAAAAAAAAAAAAAAAAC4CAABkcnMvZTJvRG9jLnhtbFBLAQIt&#10;ABQABgAIAAAAIQDWBK9l3wAAAAoBAAAPAAAAAAAAAAAAAAAAAHUEAABkcnMvZG93bnJldi54bWxQ&#10;SwUGAAAAAAQABADzAAAAgQUAAAAA&#10;" filled="f" stroked="f">
            <v:textbox style="mso-fit-shape-to-text:t">
              <w:txbxContent>
                <w:p w14:paraId="0C0AFEF8" w14:textId="77777777" w:rsidR="00AD6500" w:rsidRDefault="006B6433">
                  <w:pPr>
                    <w:jc w:val="center"/>
                    <w:rPr>
                      <w:kern w:val="0"/>
                      <w:sz w:val="24"/>
                      <w:szCs w:val="24"/>
                    </w:rPr>
                  </w:pPr>
                  <w:r>
                    <w:rPr>
                      <w:rFonts w:ascii="&amp;quot"/>
                      <w:color w:val="FFFFFF"/>
                      <w:sz w:val="76"/>
                      <w:szCs w:val="76"/>
                    </w:rPr>
                    <w:t>国家市场监督管理总局</w:t>
                  </w:r>
                </w:p>
              </w:txbxContent>
            </v:textbox>
            <w10:wrap anchorx="page"/>
          </v:shape>
        </w:pict>
      </w:r>
      <w:r>
        <w:rPr>
          <w:rFonts w:ascii="黑体" w:eastAsia="黑体" w:hAnsi="黑体" w:cs="黑体" w:hint="eastAsia"/>
          <w:color w:val="000000" w:themeColor="text1"/>
          <w:sz w:val="24"/>
          <w:szCs w:val="24"/>
        </w:rPr>
        <w:t>第十四条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各级别检验人员取证考试方式见表</w:t>
      </w:r>
      <w:r>
        <w:rPr>
          <w:rFonts w:ascii="仿宋_GB2312" w:eastAsia="仿宋_GB2312" w:hAnsi="黑体" w:cs="黑体" w:hint="eastAsia"/>
          <w:color w:val="000000" w:themeColor="text1"/>
          <w:sz w:val="24"/>
          <w:szCs w:val="24"/>
        </w:rPr>
        <w:t>3</w:t>
      </w:r>
      <w:r>
        <w:rPr>
          <w:rFonts w:ascii="仿宋_GB2312" w:eastAsia="仿宋_GB2312" w:hAnsi="黑体" w:cs="黑体" w:hint="eastAsia"/>
          <w:color w:val="000000" w:themeColor="text1"/>
          <w:sz w:val="24"/>
          <w:szCs w:val="24"/>
        </w:rPr>
        <w:t>。</w:t>
      </w:r>
    </w:p>
    <w:p w14:paraId="30A26ECA" w14:textId="77777777" w:rsidR="00AD6500" w:rsidRDefault="006B6433">
      <w:pPr>
        <w:spacing w:line="360" w:lineRule="auto"/>
        <w:jc w:val="center"/>
        <w:rPr>
          <w:rFonts w:ascii="仿宋_GB2312" w:eastAsia="仿宋_GB2312" w:hAnsi="黑体" w:cs="黑体"/>
          <w:color w:val="000000" w:themeColor="text1"/>
          <w:sz w:val="24"/>
          <w:szCs w:val="24"/>
        </w:rPr>
      </w:pPr>
      <w:r>
        <w:rPr>
          <w:rFonts w:ascii="仿宋_GB2312" w:eastAsia="仿宋_GB2312" w:hAnsi="黑体" w:cs="黑体"/>
          <w:color w:val="000000" w:themeColor="text1"/>
          <w:sz w:val="24"/>
          <w:szCs w:val="24"/>
        </w:rPr>
        <w:pict w14:anchorId="2523089B">
          <v:line id="Line 47" o:spid="_x0000_s1072" style="position:absolute;left:0;text-align:left;z-index:251664384;mso-width-relative:page;mso-height-relative:page" from="21.1pt,23.35pt" to="177.2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0Z3wEAAKcDAAAOAAAAZHJzL2Uyb0RvYy54bWysU02P2yAQvVfqf0DcG9tJvd1YcfaQ7faS&#10;tpF2+wMI4BgtMAhI7Pz7DjhJu+2tqg8I5uPNmzfj1cNoNDlJHxTYllazkhJpOQhlDy398fL04Z6S&#10;EJkVTIOVLT3LQB/W79+tBtfIOfSghfQEQWxoBtfSPkbXFEXgvTQszMBJi84OvGERn/5QCM8GRDe6&#10;mJflXTGAF84DlyGg9XFy0nXG7zrJ4/euCzIS3VLkFvPp87lPZ7FesebgmesVv9Bg/8DCMGWx6A3q&#10;kUVGjl79BWUU9xCgizMOpoCuU1zmHrCbqvyjm+eeOZl7QXGCu8kU/h8s/3baeaJESxcVJZYZnNFW&#10;WUk+fkraDC40GLKxO5+646N9dlvgr4FY2PTMHmTm+HJ2mFeljOJNSnoEhxX2w1cQGMOOEbJQY+dN&#10;gkQJyJjncb7NQ46RcDRWy/tFVdaUcPQt6sXdss4lWHPNdj7ELxIMSZeWamSe0dlpG2Jiw5prSCpm&#10;4UlpnWeuLRlauqzndU4IoJVIzhSWt09utCcnhnsjXqsco48Gm5hsVZm+aX3Qjks22bMJq94gMoc3&#10;6B6OVmQOvWTi8+UemdLTHbO1vQiZtJumsAdx3vmrwLgNGfiyuWndfn/n7F//1/onAAAA//8DAFBL&#10;AwQUAAYACAAAACEASZMQKt8AAAAJAQAADwAAAGRycy9kb3ducmV2LnhtbEyPwUrEMBCG74LvEEbw&#10;5ibWbpXadHFdBEUQXAWvaTPbVptJadJufXvHk56G4f/455tis7hezDiGzpOGy5UCgVR721Gj4f3t&#10;4eIGRIiGrOk9oYZvDLApT08Kk1t/pFec97ERXEIhNxraGIdcylC36ExY+QGJs4MfnYm8jo20ozly&#10;uetlolQmnemIL7RmwPsW66/95DR8th9PWbN7qQ5qGuZn5baPbrfV+vxsubsFEXGJfzD86rM6lOxU&#10;+YlsEL2GNEmY5Jldg+D8ap2uQVQMqiQFWRby/wflDwAAAP//AwBQSwECLQAUAAYACAAAACEAtoM4&#10;kv4AAADhAQAAEwAAAAAAAAAAAAAAAAAAAAAAW0NvbnRlbnRfVHlwZXNdLnhtbFBLAQItABQABgAI&#10;AAAAIQA4/SH/1gAAAJQBAAALAAAAAAAAAAAAAAAAAC8BAABfcmVscy8ucmVsc1BLAQItABQABgAI&#10;AAAAIQBuvI0Z3wEAAKcDAAAOAAAAAAAAAAAAAAAAAC4CAABkcnMvZTJvRG9jLnhtbFBLAQItABQA&#10;BgAIAAAAIQBJkxAq3wAAAAkBAAAPAAAAAAAAAAAAAAAAADkEAABkcnMvZG93bnJldi54bWxQSwUG&#10;AAAAAAQABADzAAAARQUAAAAA&#10;" strokecolor="black [3200]"/>
        </w:pict>
      </w:r>
      <w:r>
        <w:rPr>
          <w:rFonts w:ascii="仿宋_GB2312" w:eastAsia="仿宋_GB2312" w:hAnsi="黑体" w:cs="黑体" w:hint="eastAsia"/>
          <w:color w:val="000000" w:themeColor="text1"/>
          <w:sz w:val="24"/>
          <w:szCs w:val="24"/>
        </w:rPr>
        <w:t>表</w:t>
      </w:r>
      <w:r>
        <w:rPr>
          <w:rFonts w:ascii="仿宋_GB2312" w:eastAsia="仿宋_GB2312" w:hAnsi="黑体" w:cs="黑体" w:hint="eastAsia"/>
          <w:color w:val="000000" w:themeColor="text1"/>
          <w:sz w:val="24"/>
          <w:szCs w:val="24"/>
        </w:rPr>
        <w:t xml:space="preserve">3   </w:t>
      </w:r>
      <w:r>
        <w:rPr>
          <w:rFonts w:ascii="仿宋_GB2312" w:eastAsia="仿宋_GB2312" w:hAnsi="黑体" w:cs="黑体" w:hint="eastAsia"/>
          <w:color w:val="000000" w:themeColor="text1"/>
          <w:sz w:val="24"/>
          <w:szCs w:val="24"/>
        </w:rPr>
        <w:t>特种设备检验人员取证考试方式</w:t>
      </w:r>
    </w:p>
    <w:tbl>
      <w:tblPr>
        <w:tblW w:w="8482" w:type="dxa"/>
        <w:jc w:val="center"/>
        <w:tblLayout w:type="fixed"/>
        <w:tblLook w:val="04A0" w:firstRow="1" w:lastRow="0" w:firstColumn="1" w:lastColumn="0" w:noHBand="0" w:noVBand="1"/>
      </w:tblPr>
      <w:tblGrid>
        <w:gridCol w:w="3126"/>
        <w:gridCol w:w="1339"/>
        <w:gridCol w:w="1339"/>
        <w:gridCol w:w="1339"/>
        <w:gridCol w:w="1339"/>
      </w:tblGrid>
      <w:tr w:rsidR="00AD6500" w14:paraId="02893FBB" w14:textId="77777777">
        <w:trPr>
          <w:trHeight w:val="390"/>
          <w:jc w:val="center"/>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6280FF7E"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科目</w:t>
            </w:r>
          </w:p>
          <w:p w14:paraId="09D662E3" w14:textId="77777777" w:rsidR="00AD6500" w:rsidRDefault="006B6433">
            <w:pPr>
              <w:widowControl/>
              <w:ind w:firstLineChars="300" w:firstLine="72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级别</w:t>
            </w:r>
            <w:r>
              <w:rPr>
                <w:rFonts w:ascii="仿宋_GB2312" w:eastAsia="仿宋_GB2312" w:hAnsi="黑体" w:cs="黑体" w:hint="eastAsia"/>
                <w:color w:val="000000" w:themeColor="text1"/>
                <w:sz w:val="24"/>
                <w:szCs w:val="24"/>
              </w:rPr>
              <w:t xml:space="preserve">             </w:t>
            </w:r>
          </w:p>
        </w:tc>
        <w:tc>
          <w:tcPr>
            <w:tcW w:w="1339" w:type="dxa"/>
            <w:tcBorders>
              <w:top w:val="single" w:sz="4" w:space="0" w:color="auto"/>
              <w:left w:val="nil"/>
              <w:bottom w:val="single" w:sz="4" w:space="0" w:color="auto"/>
              <w:right w:val="single" w:sz="4" w:space="0" w:color="auto"/>
            </w:tcBorders>
            <w:shd w:val="clear" w:color="auto" w:fill="auto"/>
            <w:vAlign w:val="center"/>
          </w:tcPr>
          <w:p w14:paraId="009C5757"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笔试</w:t>
            </w:r>
          </w:p>
          <w:p w14:paraId="08CF52EA"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（闭卷）</w:t>
            </w:r>
          </w:p>
        </w:tc>
        <w:tc>
          <w:tcPr>
            <w:tcW w:w="1339" w:type="dxa"/>
            <w:tcBorders>
              <w:top w:val="single" w:sz="4" w:space="0" w:color="auto"/>
              <w:left w:val="nil"/>
              <w:bottom w:val="single" w:sz="4" w:space="0" w:color="auto"/>
              <w:right w:val="single" w:sz="4" w:space="0" w:color="auto"/>
            </w:tcBorders>
            <w:shd w:val="clear" w:color="auto" w:fill="auto"/>
            <w:vAlign w:val="center"/>
          </w:tcPr>
          <w:p w14:paraId="14AC983A"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笔试</w:t>
            </w:r>
          </w:p>
          <w:p w14:paraId="3C58B769"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（开卷）</w:t>
            </w:r>
          </w:p>
        </w:tc>
        <w:tc>
          <w:tcPr>
            <w:tcW w:w="1339" w:type="dxa"/>
            <w:tcBorders>
              <w:top w:val="single" w:sz="4" w:space="0" w:color="auto"/>
              <w:left w:val="nil"/>
              <w:bottom w:val="single" w:sz="4" w:space="0" w:color="auto"/>
              <w:right w:val="single" w:sz="4" w:space="0" w:color="auto"/>
            </w:tcBorders>
            <w:shd w:val="clear" w:color="auto" w:fill="auto"/>
            <w:vAlign w:val="center"/>
          </w:tcPr>
          <w:p w14:paraId="3280FA2B"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实际操作</w:t>
            </w:r>
          </w:p>
          <w:p w14:paraId="190A1CA3"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考试</w:t>
            </w:r>
          </w:p>
        </w:tc>
        <w:tc>
          <w:tcPr>
            <w:tcW w:w="1339" w:type="dxa"/>
            <w:tcBorders>
              <w:top w:val="single" w:sz="4" w:space="0" w:color="auto"/>
              <w:left w:val="nil"/>
              <w:bottom w:val="single" w:sz="4" w:space="0" w:color="auto"/>
              <w:right w:val="single" w:sz="4" w:space="0" w:color="auto"/>
            </w:tcBorders>
            <w:shd w:val="clear" w:color="auto" w:fill="auto"/>
            <w:vAlign w:val="center"/>
          </w:tcPr>
          <w:p w14:paraId="33F96AF6"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答辩</w:t>
            </w:r>
          </w:p>
        </w:tc>
      </w:tr>
      <w:tr w:rsidR="00AD6500" w14:paraId="26CF2A1C" w14:textId="77777777">
        <w:trPr>
          <w:trHeight w:val="390"/>
          <w:jc w:val="center"/>
        </w:trPr>
        <w:tc>
          <w:tcPr>
            <w:tcW w:w="3126" w:type="dxa"/>
            <w:tcBorders>
              <w:top w:val="nil"/>
              <w:left w:val="single" w:sz="4" w:space="0" w:color="auto"/>
              <w:bottom w:val="single" w:sz="4" w:space="0" w:color="auto"/>
              <w:right w:val="single" w:sz="4" w:space="0" w:color="auto"/>
            </w:tcBorders>
            <w:shd w:val="clear" w:color="auto" w:fill="auto"/>
            <w:vAlign w:val="center"/>
          </w:tcPr>
          <w:p w14:paraId="665E8CAC"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检验员</w:t>
            </w:r>
          </w:p>
        </w:tc>
        <w:tc>
          <w:tcPr>
            <w:tcW w:w="1339" w:type="dxa"/>
            <w:tcBorders>
              <w:top w:val="nil"/>
              <w:left w:val="nil"/>
              <w:bottom w:val="single" w:sz="4" w:space="0" w:color="auto"/>
              <w:right w:val="single" w:sz="4" w:space="0" w:color="auto"/>
            </w:tcBorders>
            <w:shd w:val="clear" w:color="auto" w:fill="auto"/>
            <w:vAlign w:val="center"/>
          </w:tcPr>
          <w:p w14:paraId="544794FA"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p>
        </w:tc>
        <w:tc>
          <w:tcPr>
            <w:tcW w:w="1339" w:type="dxa"/>
            <w:tcBorders>
              <w:top w:val="nil"/>
              <w:left w:val="nil"/>
              <w:bottom w:val="single" w:sz="4" w:space="0" w:color="auto"/>
              <w:right w:val="single" w:sz="4" w:space="0" w:color="auto"/>
            </w:tcBorders>
            <w:shd w:val="clear" w:color="auto" w:fill="auto"/>
            <w:vAlign w:val="center"/>
          </w:tcPr>
          <w:p w14:paraId="592B1A47"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p>
        </w:tc>
        <w:tc>
          <w:tcPr>
            <w:tcW w:w="1339" w:type="dxa"/>
            <w:tcBorders>
              <w:top w:val="nil"/>
              <w:left w:val="nil"/>
              <w:bottom w:val="single" w:sz="4" w:space="0" w:color="auto"/>
              <w:right w:val="single" w:sz="4" w:space="0" w:color="auto"/>
            </w:tcBorders>
            <w:shd w:val="clear" w:color="auto" w:fill="auto"/>
            <w:vAlign w:val="center"/>
          </w:tcPr>
          <w:p w14:paraId="659BFF5D"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p>
        </w:tc>
        <w:tc>
          <w:tcPr>
            <w:tcW w:w="1339" w:type="dxa"/>
            <w:tcBorders>
              <w:top w:val="nil"/>
              <w:left w:val="nil"/>
              <w:bottom w:val="single" w:sz="4" w:space="0" w:color="auto"/>
              <w:right w:val="single" w:sz="4" w:space="0" w:color="auto"/>
            </w:tcBorders>
            <w:shd w:val="clear" w:color="auto" w:fill="auto"/>
            <w:vAlign w:val="center"/>
          </w:tcPr>
          <w:p w14:paraId="2CA0905E"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p>
        </w:tc>
      </w:tr>
      <w:tr w:rsidR="00AD6500" w14:paraId="541FFB0E" w14:textId="77777777">
        <w:trPr>
          <w:trHeight w:val="390"/>
          <w:jc w:val="center"/>
        </w:trPr>
        <w:tc>
          <w:tcPr>
            <w:tcW w:w="3126" w:type="dxa"/>
            <w:tcBorders>
              <w:top w:val="nil"/>
              <w:left w:val="single" w:sz="4" w:space="0" w:color="auto"/>
              <w:bottom w:val="single" w:sz="4" w:space="0" w:color="auto"/>
              <w:right w:val="single" w:sz="4" w:space="0" w:color="auto"/>
            </w:tcBorders>
            <w:shd w:val="clear" w:color="auto" w:fill="auto"/>
            <w:vAlign w:val="center"/>
          </w:tcPr>
          <w:p w14:paraId="748F4458"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检验师</w:t>
            </w:r>
          </w:p>
        </w:tc>
        <w:tc>
          <w:tcPr>
            <w:tcW w:w="1339" w:type="dxa"/>
            <w:tcBorders>
              <w:top w:val="nil"/>
              <w:left w:val="nil"/>
              <w:bottom w:val="single" w:sz="4" w:space="0" w:color="auto"/>
              <w:right w:val="single" w:sz="4" w:space="0" w:color="auto"/>
            </w:tcBorders>
            <w:shd w:val="clear" w:color="auto" w:fill="auto"/>
            <w:vAlign w:val="center"/>
          </w:tcPr>
          <w:p w14:paraId="373DCB72"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p>
        </w:tc>
        <w:tc>
          <w:tcPr>
            <w:tcW w:w="1339" w:type="dxa"/>
            <w:tcBorders>
              <w:top w:val="nil"/>
              <w:left w:val="nil"/>
              <w:bottom w:val="single" w:sz="4" w:space="0" w:color="auto"/>
              <w:right w:val="single" w:sz="4" w:space="0" w:color="auto"/>
            </w:tcBorders>
            <w:shd w:val="clear" w:color="auto" w:fill="auto"/>
            <w:vAlign w:val="center"/>
          </w:tcPr>
          <w:p w14:paraId="58B2A868"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p>
        </w:tc>
        <w:tc>
          <w:tcPr>
            <w:tcW w:w="1339" w:type="dxa"/>
            <w:tcBorders>
              <w:top w:val="nil"/>
              <w:left w:val="nil"/>
              <w:bottom w:val="single" w:sz="4" w:space="0" w:color="auto"/>
              <w:right w:val="single" w:sz="4" w:space="0" w:color="auto"/>
            </w:tcBorders>
            <w:shd w:val="clear" w:color="auto" w:fill="auto"/>
            <w:vAlign w:val="center"/>
          </w:tcPr>
          <w:p w14:paraId="58F38F5F"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p>
        </w:tc>
        <w:tc>
          <w:tcPr>
            <w:tcW w:w="1339" w:type="dxa"/>
            <w:tcBorders>
              <w:top w:val="nil"/>
              <w:left w:val="nil"/>
              <w:bottom w:val="single" w:sz="4" w:space="0" w:color="auto"/>
              <w:right w:val="single" w:sz="4" w:space="0" w:color="auto"/>
            </w:tcBorders>
            <w:shd w:val="clear" w:color="auto" w:fill="auto"/>
            <w:vAlign w:val="center"/>
          </w:tcPr>
          <w:p w14:paraId="12D01771"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p>
        </w:tc>
      </w:tr>
      <w:tr w:rsidR="00AD6500" w14:paraId="4E66B568" w14:textId="77777777">
        <w:trPr>
          <w:trHeight w:val="390"/>
          <w:jc w:val="center"/>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69EF19FB"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高级检验师</w:t>
            </w:r>
          </w:p>
        </w:tc>
        <w:tc>
          <w:tcPr>
            <w:tcW w:w="1339" w:type="dxa"/>
            <w:tcBorders>
              <w:top w:val="single" w:sz="4" w:space="0" w:color="auto"/>
              <w:left w:val="nil"/>
              <w:bottom w:val="single" w:sz="4" w:space="0" w:color="auto"/>
              <w:right w:val="single" w:sz="4" w:space="0" w:color="auto"/>
            </w:tcBorders>
            <w:shd w:val="clear" w:color="auto" w:fill="auto"/>
            <w:vAlign w:val="center"/>
          </w:tcPr>
          <w:p w14:paraId="14C4A07B"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p>
        </w:tc>
        <w:tc>
          <w:tcPr>
            <w:tcW w:w="1339" w:type="dxa"/>
            <w:tcBorders>
              <w:top w:val="single" w:sz="4" w:space="0" w:color="auto"/>
              <w:left w:val="nil"/>
              <w:bottom w:val="single" w:sz="4" w:space="0" w:color="auto"/>
              <w:right w:val="single" w:sz="4" w:space="0" w:color="auto"/>
            </w:tcBorders>
            <w:shd w:val="clear" w:color="auto" w:fill="auto"/>
            <w:vAlign w:val="center"/>
          </w:tcPr>
          <w:p w14:paraId="564D508B"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p>
        </w:tc>
        <w:tc>
          <w:tcPr>
            <w:tcW w:w="1339" w:type="dxa"/>
            <w:tcBorders>
              <w:top w:val="single" w:sz="4" w:space="0" w:color="auto"/>
              <w:left w:val="nil"/>
              <w:bottom w:val="single" w:sz="4" w:space="0" w:color="auto"/>
              <w:right w:val="single" w:sz="4" w:space="0" w:color="auto"/>
            </w:tcBorders>
            <w:shd w:val="clear" w:color="auto" w:fill="auto"/>
            <w:vAlign w:val="center"/>
          </w:tcPr>
          <w:p w14:paraId="6F17D7BC"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p>
        </w:tc>
        <w:tc>
          <w:tcPr>
            <w:tcW w:w="1339" w:type="dxa"/>
            <w:tcBorders>
              <w:top w:val="single" w:sz="4" w:space="0" w:color="auto"/>
              <w:left w:val="nil"/>
              <w:bottom w:val="single" w:sz="4" w:space="0" w:color="auto"/>
              <w:right w:val="single" w:sz="4" w:space="0" w:color="auto"/>
            </w:tcBorders>
            <w:shd w:val="clear" w:color="auto" w:fill="auto"/>
            <w:vAlign w:val="center"/>
          </w:tcPr>
          <w:p w14:paraId="00BC2F14"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p>
        </w:tc>
      </w:tr>
    </w:tbl>
    <w:p w14:paraId="554A37E3" w14:textId="77777777" w:rsidR="00AD6500" w:rsidRDefault="006B6433">
      <w:pPr>
        <w:spacing w:beforeLines="50" w:before="120"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检验人员考试实行全国统一命题，其中，笔试实行全国考试的统一时间、统一评判、统一</w:t>
      </w:r>
      <w:proofErr w:type="gramStart"/>
      <w:r>
        <w:rPr>
          <w:rFonts w:ascii="仿宋_GB2312" w:eastAsia="仿宋_GB2312" w:hAnsi="黑体" w:cs="黑体" w:hint="eastAsia"/>
          <w:color w:val="000000" w:themeColor="text1"/>
          <w:sz w:val="24"/>
          <w:szCs w:val="24"/>
        </w:rPr>
        <w:t>机考化</w:t>
      </w:r>
      <w:proofErr w:type="gramEnd"/>
      <w:r>
        <w:rPr>
          <w:rFonts w:ascii="仿宋_GB2312" w:eastAsia="仿宋_GB2312" w:hAnsi="黑体" w:cs="黑体" w:hint="eastAsia"/>
          <w:color w:val="000000" w:themeColor="text1"/>
          <w:sz w:val="24"/>
          <w:szCs w:val="24"/>
        </w:rPr>
        <w:t>。</w:t>
      </w:r>
    </w:p>
    <w:p w14:paraId="1B4EF45B"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考试机构的职责和工作流程，按附件</w:t>
      </w:r>
      <w:r>
        <w:rPr>
          <w:rFonts w:ascii="仿宋_GB2312" w:eastAsia="仿宋_GB2312" w:hAnsi="黑体" w:cs="黑体" w:hint="eastAsia"/>
          <w:color w:val="000000" w:themeColor="text1"/>
          <w:sz w:val="24"/>
          <w:szCs w:val="24"/>
        </w:rPr>
        <w:t xml:space="preserve"> D</w:t>
      </w:r>
      <w:r>
        <w:rPr>
          <w:rFonts w:ascii="仿宋_GB2312" w:eastAsia="仿宋_GB2312" w:hAnsi="黑体" w:cs="黑体" w:hint="eastAsia"/>
          <w:color w:val="000000" w:themeColor="text1"/>
          <w:sz w:val="24"/>
          <w:szCs w:val="24"/>
        </w:rPr>
        <w:t>规定的分工和程序实施。</w:t>
      </w:r>
    </w:p>
    <w:p w14:paraId="3F010852" w14:textId="77777777" w:rsidR="00AD6500" w:rsidRDefault="006B6433">
      <w:pPr>
        <w:widowControl/>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检验人员考试内容见附件</w:t>
      </w:r>
      <w:r>
        <w:rPr>
          <w:rFonts w:ascii="仿宋_GB2312" w:eastAsia="仿宋_GB2312" w:hAnsi="黑体" w:cs="黑体" w:hint="eastAsia"/>
          <w:color w:val="000000" w:themeColor="text1"/>
          <w:sz w:val="24"/>
          <w:szCs w:val="24"/>
        </w:rPr>
        <w:t>E</w:t>
      </w:r>
      <w:r>
        <w:rPr>
          <w:rFonts w:ascii="仿宋_GB2312" w:eastAsia="仿宋_GB2312" w:hAnsi="黑体" w:cs="黑体" w:hint="eastAsia"/>
          <w:color w:val="000000" w:themeColor="text1"/>
          <w:sz w:val="24"/>
          <w:szCs w:val="24"/>
        </w:rPr>
        <w:t>至附件</w:t>
      </w:r>
      <w:r>
        <w:rPr>
          <w:rFonts w:ascii="仿宋_GB2312" w:eastAsia="仿宋_GB2312" w:hAnsi="黑体" w:cs="黑体" w:hint="eastAsia"/>
          <w:color w:val="000000" w:themeColor="text1"/>
          <w:sz w:val="24"/>
          <w:szCs w:val="24"/>
        </w:rPr>
        <w:t>Z</w:t>
      </w:r>
      <w:r>
        <w:rPr>
          <w:rFonts w:ascii="仿宋_GB2312" w:eastAsia="仿宋_GB2312" w:hAnsi="黑体" w:cs="黑体" w:hint="eastAsia"/>
          <w:color w:val="000000" w:themeColor="text1"/>
          <w:sz w:val="24"/>
          <w:szCs w:val="24"/>
        </w:rPr>
        <w:t>。</w:t>
      </w:r>
    </w:p>
    <w:p w14:paraId="25A913A6" w14:textId="77777777" w:rsidR="00AD6500" w:rsidRDefault="006B6433">
      <w:pPr>
        <w:spacing w:line="410" w:lineRule="exact"/>
        <w:ind w:firstLineChars="200" w:firstLine="480"/>
        <w:rPr>
          <w:rFonts w:ascii="仿宋_GB2312" w:eastAsia="仿宋_GB2312" w:hAnsi="黑体" w:cs="黑体"/>
          <w:b/>
          <w:color w:val="000000" w:themeColor="text1"/>
          <w:sz w:val="24"/>
          <w:szCs w:val="24"/>
        </w:rPr>
      </w:pPr>
      <w:r>
        <w:rPr>
          <w:rFonts w:ascii="黑体" w:eastAsia="黑体" w:hAnsi="黑体" w:cs="黑体" w:hint="eastAsia"/>
          <w:color w:val="000000" w:themeColor="text1"/>
          <w:sz w:val="24"/>
          <w:szCs w:val="24"/>
        </w:rPr>
        <w:t>第十五条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检验员、检验师每个项目的考试，原则上每年组织一次；高级检验师考试，原则上每两年组织一次。</w:t>
      </w:r>
    </w:p>
    <w:p w14:paraId="62638352"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第十六条</w:t>
      </w:r>
      <w:r>
        <w:rPr>
          <w:rFonts w:ascii="黑体" w:eastAsia="黑体" w:hAnsi="黑体" w:cs="黑体" w:hint="eastAsia"/>
          <w:color w:val="000000" w:themeColor="text1"/>
          <w:sz w:val="24"/>
          <w:szCs w:val="24"/>
        </w:rPr>
        <w:t xml:space="preserve"> </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考试采用百分制，各科目均为</w:t>
      </w:r>
      <w:r>
        <w:rPr>
          <w:rFonts w:ascii="仿宋_GB2312" w:eastAsia="仿宋_GB2312" w:hAnsi="黑体" w:cs="黑体" w:hint="eastAsia"/>
          <w:color w:val="000000" w:themeColor="text1"/>
          <w:sz w:val="24"/>
          <w:szCs w:val="24"/>
        </w:rPr>
        <w:t>70</w:t>
      </w:r>
      <w:r>
        <w:rPr>
          <w:rFonts w:ascii="仿宋_GB2312" w:eastAsia="仿宋_GB2312" w:hAnsi="黑体" w:cs="黑体" w:hint="eastAsia"/>
          <w:color w:val="000000" w:themeColor="text1"/>
          <w:sz w:val="24"/>
          <w:szCs w:val="24"/>
        </w:rPr>
        <w:t>分合格。未达到合格标准的科目，允许在</w:t>
      </w:r>
      <w:proofErr w:type="gramStart"/>
      <w:r>
        <w:rPr>
          <w:rFonts w:ascii="仿宋_GB2312" w:eastAsia="仿宋_GB2312" w:hAnsi="黑体" w:cs="黑体" w:hint="eastAsia"/>
          <w:color w:val="000000" w:themeColor="text1"/>
          <w:sz w:val="24"/>
          <w:szCs w:val="24"/>
        </w:rPr>
        <w:t>原考试</w:t>
      </w:r>
      <w:proofErr w:type="gramEnd"/>
      <w:r>
        <w:rPr>
          <w:rFonts w:ascii="仿宋_GB2312" w:eastAsia="仿宋_GB2312" w:hAnsi="黑体" w:cs="黑体" w:hint="eastAsia"/>
          <w:color w:val="000000" w:themeColor="text1"/>
          <w:sz w:val="24"/>
          <w:szCs w:val="24"/>
        </w:rPr>
        <w:t>机构补考</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z w:val="24"/>
          <w:szCs w:val="24"/>
        </w:rPr>
        <w:t>次。</w:t>
      </w:r>
    </w:p>
    <w:p w14:paraId="1EB1CD96"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自受理之日起</w:t>
      </w:r>
      <w:r>
        <w:rPr>
          <w:rFonts w:ascii="仿宋_GB2312" w:eastAsia="仿宋_GB2312" w:hAnsi="黑体" w:cs="黑体" w:hint="eastAsia"/>
          <w:color w:val="000000" w:themeColor="text1"/>
          <w:sz w:val="24"/>
          <w:szCs w:val="24"/>
        </w:rPr>
        <w:t>2</w:t>
      </w:r>
      <w:r>
        <w:rPr>
          <w:rFonts w:ascii="仿宋_GB2312" w:eastAsia="仿宋_GB2312" w:hAnsi="黑体" w:cs="黑体" w:hint="eastAsia"/>
          <w:color w:val="000000" w:themeColor="text1"/>
          <w:sz w:val="24"/>
          <w:szCs w:val="24"/>
        </w:rPr>
        <w:t>年内未通过全部考试科目的，应当按照本规则第十一条和第十二条的规定重新申请受理，参加全部科目的考试。</w:t>
      </w:r>
    </w:p>
    <w:p w14:paraId="2628C371" w14:textId="77777777" w:rsidR="00AD6500" w:rsidRDefault="006B6433">
      <w:pPr>
        <w:spacing w:line="410" w:lineRule="exact"/>
        <w:ind w:firstLineChars="196" w:firstLine="47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第十七条</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发证机关应当在收到申请人的考试结果后</w:t>
      </w:r>
      <w:r>
        <w:rPr>
          <w:rFonts w:ascii="仿宋_GB2312" w:eastAsia="仿宋_GB2312" w:hAnsi="黑体" w:cs="黑体" w:hint="eastAsia"/>
          <w:color w:val="000000" w:themeColor="text1"/>
          <w:sz w:val="24"/>
          <w:szCs w:val="24"/>
        </w:rPr>
        <w:t>20</w:t>
      </w:r>
      <w:r>
        <w:rPr>
          <w:rFonts w:ascii="仿宋_GB2312" w:eastAsia="仿宋_GB2312" w:hAnsi="黑体" w:cs="黑体" w:hint="eastAsia"/>
          <w:color w:val="000000" w:themeColor="text1"/>
          <w:sz w:val="24"/>
          <w:szCs w:val="24"/>
        </w:rPr>
        <w:t>个工作日内完成审批发证工作，并将《检验人员证》相关信息上传到全国特种设备公示信息查询平台向社会公示。对于吊销、撤销、注销《检验人员证》的，发证机关应</w:t>
      </w:r>
      <w:r>
        <w:rPr>
          <w:rFonts w:ascii="仿宋_GB2312" w:eastAsia="仿宋_GB2312" w:hAnsi="黑体" w:cs="黑体" w:hint="eastAsia"/>
          <w:color w:val="000000" w:themeColor="text1"/>
          <w:sz w:val="24"/>
          <w:szCs w:val="24"/>
        </w:rPr>
        <w:t>当</w:t>
      </w:r>
      <w:r>
        <w:rPr>
          <w:rFonts w:ascii="仿宋_GB2312" w:eastAsia="仿宋_GB2312" w:hAnsi="黑体" w:cs="黑体" w:hint="eastAsia"/>
          <w:color w:val="000000" w:themeColor="text1"/>
          <w:sz w:val="24"/>
          <w:szCs w:val="24"/>
        </w:rPr>
        <w:t>及时在全国特种设备公示信息查询平台</w:t>
      </w:r>
      <w:r>
        <w:rPr>
          <w:rFonts w:ascii="仿宋_GB2312" w:eastAsia="仿宋_GB2312" w:hAnsi="黑体" w:cs="黑体" w:hint="eastAsia"/>
          <w:color w:val="000000" w:themeColor="text1"/>
          <w:sz w:val="24"/>
          <w:szCs w:val="24"/>
        </w:rPr>
        <w:t>撤销</w:t>
      </w:r>
      <w:r>
        <w:rPr>
          <w:rFonts w:ascii="仿宋_GB2312" w:eastAsia="仿宋_GB2312" w:hAnsi="黑体" w:cs="黑体" w:hint="eastAsia"/>
          <w:color w:val="000000" w:themeColor="text1"/>
          <w:sz w:val="24"/>
          <w:szCs w:val="24"/>
        </w:rPr>
        <w:t>相关</w:t>
      </w:r>
      <w:r>
        <w:rPr>
          <w:rFonts w:ascii="仿宋_GB2312" w:eastAsia="仿宋_GB2312" w:hAnsi="黑体" w:cs="黑体" w:hint="eastAsia"/>
          <w:color w:val="000000" w:themeColor="text1"/>
          <w:sz w:val="24"/>
          <w:szCs w:val="24"/>
        </w:rPr>
        <w:t>公示</w:t>
      </w:r>
      <w:r>
        <w:rPr>
          <w:rFonts w:ascii="仿宋_GB2312" w:eastAsia="仿宋_GB2312" w:hAnsi="黑体" w:cs="黑体" w:hint="eastAsia"/>
          <w:color w:val="000000" w:themeColor="text1"/>
          <w:sz w:val="24"/>
          <w:szCs w:val="24"/>
        </w:rPr>
        <w:t>信息。</w:t>
      </w:r>
    </w:p>
    <w:p w14:paraId="04DE98A0" w14:textId="77777777" w:rsidR="00AD6500" w:rsidRDefault="006B6433">
      <w:pPr>
        <w:spacing w:line="410" w:lineRule="exact"/>
        <w:ind w:firstLineChars="196" w:firstLine="470"/>
        <w:rPr>
          <w:rFonts w:ascii="仿宋_GB2312" w:eastAsia="仿宋_GB2312" w:hAnsi="黑体" w:cs="黑体"/>
          <w:color w:val="000000" w:themeColor="text1"/>
          <w:w w:val="99"/>
          <w:sz w:val="24"/>
          <w:szCs w:val="24"/>
        </w:rPr>
      </w:pPr>
      <w:r>
        <w:rPr>
          <w:rFonts w:ascii="黑体" w:eastAsia="黑体" w:hAnsi="黑体" w:cs="黑体" w:hint="eastAsia"/>
          <w:color w:val="000000" w:themeColor="text1"/>
          <w:sz w:val="24"/>
          <w:szCs w:val="24"/>
        </w:rPr>
        <w:t>第十八条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以欺骗、贿赂等不正当手段取得《检验人员证》</w:t>
      </w:r>
      <w:r>
        <w:rPr>
          <w:rFonts w:ascii="仿宋_GB2312" w:eastAsia="仿宋_GB2312" w:hAnsi="黑体" w:cs="黑体" w:hint="eastAsia"/>
          <w:color w:val="000000" w:themeColor="text1"/>
          <w:sz w:val="24"/>
          <w:szCs w:val="24"/>
        </w:rPr>
        <w:t>而被撤销许可的人员，或依法被吊销《检验人员证》的人员，</w:t>
      </w:r>
      <w:r>
        <w:rPr>
          <w:rFonts w:ascii="仿宋_GB2312" w:eastAsia="仿宋_GB2312" w:hAnsi="黑体" w:cs="黑体" w:hint="eastAsia"/>
          <w:color w:val="000000" w:themeColor="text1"/>
          <w:sz w:val="24"/>
          <w:szCs w:val="24"/>
        </w:rPr>
        <w:t>3</w:t>
      </w:r>
      <w:r>
        <w:rPr>
          <w:rFonts w:ascii="仿宋_GB2312" w:eastAsia="仿宋_GB2312" w:hAnsi="黑体" w:cs="黑体" w:hint="eastAsia"/>
          <w:color w:val="000000" w:themeColor="text1"/>
          <w:sz w:val="24"/>
          <w:szCs w:val="24"/>
        </w:rPr>
        <w:t>年内不得再次申请被撤（吊）</w:t>
      </w:r>
      <w:proofErr w:type="gramStart"/>
      <w:r>
        <w:rPr>
          <w:rFonts w:ascii="仿宋_GB2312" w:eastAsia="仿宋_GB2312" w:hAnsi="黑体" w:cs="黑体" w:hint="eastAsia"/>
          <w:color w:val="000000" w:themeColor="text1"/>
          <w:sz w:val="24"/>
          <w:szCs w:val="24"/>
        </w:rPr>
        <w:t>销项目</w:t>
      </w:r>
      <w:proofErr w:type="gramEnd"/>
      <w:r>
        <w:rPr>
          <w:rFonts w:ascii="仿宋_GB2312" w:eastAsia="仿宋_GB2312" w:hAnsi="黑体" w:cs="黑体" w:hint="eastAsia"/>
          <w:color w:val="000000" w:themeColor="text1"/>
          <w:sz w:val="24"/>
          <w:szCs w:val="24"/>
        </w:rPr>
        <w:t>的行政许可。</w:t>
      </w:r>
      <w:r>
        <w:rPr>
          <w:rFonts w:ascii="仿宋_GB2312" w:eastAsia="仿宋_GB2312" w:hAnsi="黑体" w:cs="黑体" w:hint="eastAsia"/>
          <w:color w:val="000000" w:themeColor="text1"/>
          <w:w w:val="99"/>
          <w:sz w:val="24"/>
          <w:szCs w:val="24"/>
        </w:rPr>
        <w:br w:type="page"/>
      </w:r>
    </w:p>
    <w:p w14:paraId="6A91EC0B" w14:textId="77777777" w:rsidR="00AD6500" w:rsidRDefault="006B6433">
      <w:pPr>
        <w:widowControl/>
        <w:spacing w:line="41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pacing w:val="8"/>
          <w:sz w:val="28"/>
          <w:szCs w:val="28"/>
        </w:rPr>
        <w:lastRenderedPageBreak/>
        <w:t>第四</w:t>
      </w:r>
      <w:r>
        <w:rPr>
          <w:rFonts w:ascii="黑体" w:eastAsia="黑体" w:hAnsi="黑体" w:cs="黑体" w:hint="eastAsia"/>
          <w:color w:val="000000" w:themeColor="text1"/>
          <w:sz w:val="28"/>
          <w:szCs w:val="28"/>
        </w:rPr>
        <w:t>章</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换</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证</w:t>
      </w:r>
    </w:p>
    <w:p w14:paraId="7B194B7E" w14:textId="77777777" w:rsidR="00AD6500" w:rsidRDefault="00AD6500">
      <w:pPr>
        <w:spacing w:line="410" w:lineRule="exact"/>
        <w:jc w:val="center"/>
        <w:rPr>
          <w:rFonts w:ascii="仿宋_GB2312" w:eastAsia="仿宋_GB2312" w:hAnsi="黑体" w:cs="黑体"/>
          <w:color w:val="000000" w:themeColor="text1"/>
          <w:w w:val="99"/>
          <w:sz w:val="24"/>
          <w:szCs w:val="24"/>
        </w:rPr>
      </w:pPr>
    </w:p>
    <w:p w14:paraId="14721763" w14:textId="77777777" w:rsidR="00AD6500" w:rsidRDefault="006B6433">
      <w:pPr>
        <w:spacing w:line="410" w:lineRule="exact"/>
        <w:ind w:firstLineChars="196" w:firstLine="47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第十九条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持证人证书有效期届满，需要继续从事检验工作，应当向发证机关提出换证申请。</w:t>
      </w:r>
    </w:p>
    <w:p w14:paraId="77F7F91E" w14:textId="77777777" w:rsidR="00AD6500" w:rsidRDefault="006B6433">
      <w:pPr>
        <w:spacing w:line="410" w:lineRule="exact"/>
        <w:ind w:firstLineChars="196" w:firstLine="47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换证包括免考换证和考试换证两种方式。申请人应当在证书有效期届满</w:t>
      </w:r>
      <w:r>
        <w:rPr>
          <w:rFonts w:ascii="仿宋_GB2312" w:eastAsia="仿宋_GB2312" w:hAnsi="黑体" w:cs="黑体" w:hint="eastAsia"/>
          <w:color w:val="000000" w:themeColor="text1"/>
          <w:sz w:val="24"/>
          <w:szCs w:val="24"/>
        </w:rPr>
        <w:t>6</w:t>
      </w:r>
      <w:r>
        <w:rPr>
          <w:rFonts w:ascii="仿宋_GB2312" w:eastAsia="仿宋_GB2312" w:hAnsi="黑体" w:cs="黑体" w:hint="eastAsia"/>
          <w:color w:val="000000" w:themeColor="text1"/>
          <w:sz w:val="24"/>
          <w:szCs w:val="24"/>
        </w:rPr>
        <w:t>个月以前、</w:t>
      </w:r>
      <w:r>
        <w:rPr>
          <w:rFonts w:ascii="仿宋_GB2312" w:eastAsia="仿宋_GB2312" w:hAnsi="黑体" w:cs="黑体" w:hint="eastAsia"/>
          <w:color w:val="000000" w:themeColor="text1"/>
          <w:sz w:val="24"/>
          <w:szCs w:val="24"/>
        </w:rPr>
        <w:t>12</w:t>
      </w:r>
      <w:r>
        <w:rPr>
          <w:rFonts w:ascii="仿宋_GB2312" w:eastAsia="仿宋_GB2312" w:hAnsi="黑体" w:cs="黑体" w:hint="eastAsia"/>
          <w:color w:val="000000" w:themeColor="text1"/>
          <w:sz w:val="24"/>
          <w:szCs w:val="24"/>
        </w:rPr>
        <w:t>个月以内向发证机关提出申请。</w:t>
      </w:r>
    </w:p>
    <w:p w14:paraId="7F1CF106"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第二十条</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换证申请时，申请人年龄应当不超过</w:t>
      </w:r>
      <w:r>
        <w:rPr>
          <w:rFonts w:ascii="仿宋_GB2312" w:eastAsia="仿宋_GB2312" w:hAnsi="黑体" w:cs="黑体" w:hint="eastAsia"/>
          <w:color w:val="000000" w:themeColor="text1"/>
          <w:sz w:val="24"/>
          <w:szCs w:val="24"/>
        </w:rPr>
        <w:t>65</w:t>
      </w:r>
      <w:r>
        <w:rPr>
          <w:rFonts w:ascii="仿宋_GB2312" w:eastAsia="仿宋_GB2312" w:hAnsi="黑体" w:cs="黑体" w:hint="eastAsia"/>
          <w:color w:val="000000" w:themeColor="text1"/>
          <w:sz w:val="24"/>
          <w:szCs w:val="24"/>
        </w:rPr>
        <w:t>周岁。</w:t>
      </w:r>
    </w:p>
    <w:p w14:paraId="14578093" w14:textId="77777777" w:rsidR="00AD6500" w:rsidRDefault="006B6433">
      <w:pPr>
        <w:spacing w:line="410" w:lineRule="exact"/>
        <w:ind w:firstLineChars="200" w:firstLine="480"/>
        <w:rPr>
          <w:rFonts w:ascii="仿宋_GB2312" w:eastAsia="仿宋_GB2312" w:hAnsi="黑体" w:cs="黑体"/>
          <w:b/>
          <w:color w:val="000000" w:themeColor="text1"/>
          <w:sz w:val="24"/>
          <w:szCs w:val="24"/>
        </w:rPr>
      </w:pPr>
      <w:r>
        <w:rPr>
          <w:rFonts w:ascii="黑体" w:eastAsia="黑体" w:hAnsi="黑体" w:cs="黑体" w:hint="eastAsia"/>
          <w:color w:val="000000" w:themeColor="text1"/>
          <w:sz w:val="24"/>
          <w:szCs w:val="24"/>
        </w:rPr>
        <w:t>第二十一条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换证申请时，申请人应当向发证机关提交《申请表》</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见附件</w:t>
      </w:r>
      <w:r>
        <w:rPr>
          <w:rFonts w:ascii="仿宋_GB2312" w:eastAsia="仿宋_GB2312" w:hAnsi="黑体" w:cs="黑体" w:hint="eastAsia"/>
          <w:color w:val="000000" w:themeColor="text1"/>
          <w:sz w:val="24"/>
          <w:szCs w:val="24"/>
        </w:rPr>
        <w:t>C</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 xml:space="preserve">1 </w:t>
      </w:r>
      <w:r>
        <w:rPr>
          <w:rFonts w:ascii="仿宋_GB2312" w:eastAsia="仿宋_GB2312" w:hAnsi="黑体" w:cs="黑体" w:hint="eastAsia"/>
          <w:color w:val="000000" w:themeColor="text1"/>
          <w:sz w:val="24"/>
          <w:szCs w:val="24"/>
        </w:rPr>
        <w:t>份</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。申请免考换证的，还应当提交《申请免考换证的检验人员业绩表》</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见附件</w:t>
      </w:r>
      <w:r>
        <w:rPr>
          <w:rFonts w:ascii="仿宋_GB2312" w:eastAsia="仿宋_GB2312" w:hAnsi="黑体" w:cs="黑体" w:hint="eastAsia"/>
          <w:color w:val="000000" w:themeColor="text1"/>
          <w:sz w:val="24"/>
          <w:szCs w:val="24"/>
        </w:rPr>
        <w:t>C</w:t>
      </w:r>
      <w:r>
        <w:rPr>
          <w:rFonts w:ascii="仿宋_GB2312" w:eastAsia="仿宋_GB2312" w:hAnsi="黑体" w:cs="黑体" w:hint="eastAsia"/>
          <w:color w:val="000000" w:themeColor="text1"/>
          <w:sz w:val="24"/>
          <w:szCs w:val="24"/>
        </w:rPr>
        <w:t>、附表</w:t>
      </w:r>
      <w:r>
        <w:rPr>
          <w:rFonts w:ascii="仿宋_GB2312" w:eastAsia="仿宋_GB2312" w:hAnsi="黑体" w:cs="黑体" w:hint="eastAsia"/>
          <w:color w:val="000000" w:themeColor="text1"/>
          <w:sz w:val="24"/>
          <w:szCs w:val="24"/>
        </w:rPr>
        <w:t>2)</w:t>
      </w:r>
      <w:r>
        <w:rPr>
          <w:rFonts w:ascii="仿宋_GB2312" w:eastAsia="仿宋_GB2312" w:hAnsi="黑体" w:cs="黑体" w:hint="eastAsia"/>
          <w:color w:val="000000" w:themeColor="text1"/>
          <w:sz w:val="24"/>
          <w:szCs w:val="24"/>
        </w:rPr>
        <w:t>。</w:t>
      </w:r>
    </w:p>
    <w:p w14:paraId="7BEC3195"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第二十二条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检验员、检验师同时满足下列要求的，可以申请免考换证：</w:t>
      </w:r>
    </w:p>
    <w:p w14:paraId="2F372B73"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（一）上次为考试换证或初次取证；</w:t>
      </w:r>
    </w:p>
    <w:p w14:paraId="728A9A3D"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（二）申请换证项目的证书在有效期内，并且</w:t>
      </w:r>
      <w:r>
        <w:rPr>
          <w:rFonts w:ascii="仿宋_GB2312" w:eastAsia="仿宋_GB2312" w:hAnsi="黑体" w:cs="黑体" w:hint="eastAsia"/>
          <w:color w:val="000000" w:themeColor="text1"/>
          <w:sz w:val="24"/>
          <w:szCs w:val="24"/>
        </w:rPr>
        <w:t>在该持证周期内</w:t>
      </w:r>
      <w:r>
        <w:rPr>
          <w:rFonts w:ascii="仿宋_GB2312" w:eastAsia="仿宋_GB2312" w:hAnsi="黑体" w:cs="黑体" w:hint="eastAsia"/>
          <w:color w:val="000000" w:themeColor="text1"/>
          <w:sz w:val="24"/>
          <w:szCs w:val="24"/>
        </w:rPr>
        <w:t>累计执业时间</w:t>
      </w:r>
      <w:r>
        <w:rPr>
          <w:rFonts w:ascii="仿宋_GB2312" w:eastAsia="仿宋_GB2312" w:hAnsi="黑体" w:cs="黑体" w:hint="eastAsia"/>
          <w:color w:val="000000" w:themeColor="text1"/>
          <w:sz w:val="24"/>
          <w:szCs w:val="24"/>
        </w:rPr>
        <w:t>3</w:t>
      </w:r>
      <w:r>
        <w:rPr>
          <w:rFonts w:ascii="仿宋_GB2312" w:eastAsia="仿宋_GB2312" w:hAnsi="黑体" w:cs="黑体" w:hint="eastAsia"/>
          <w:color w:val="000000" w:themeColor="text1"/>
          <w:sz w:val="24"/>
          <w:szCs w:val="24"/>
        </w:rPr>
        <w:t>年以上；</w:t>
      </w:r>
    </w:p>
    <w:p w14:paraId="4A4C1098"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（三）持证期间，已完成申请换证项目的检验工作</w:t>
      </w:r>
      <w:r>
        <w:rPr>
          <w:rFonts w:ascii="仿宋_GB2312" w:eastAsia="仿宋_GB2312" w:hAnsi="黑体" w:cs="黑体" w:hint="eastAsia"/>
          <w:color w:val="000000" w:themeColor="text1"/>
          <w:sz w:val="24"/>
          <w:szCs w:val="24"/>
        </w:rPr>
        <w:t>40</w:t>
      </w:r>
      <w:r>
        <w:rPr>
          <w:rFonts w:ascii="仿宋_GB2312" w:eastAsia="仿宋_GB2312" w:hAnsi="黑体" w:cs="黑体" w:hint="eastAsia"/>
          <w:color w:val="000000" w:themeColor="text1"/>
          <w:sz w:val="24"/>
          <w:szCs w:val="24"/>
        </w:rPr>
        <w:t>项以上；</w:t>
      </w:r>
      <w:r>
        <w:rPr>
          <w:rFonts w:ascii="仿宋_GB2312" w:eastAsia="仿宋_GB2312" w:hAnsi="黑体" w:cs="黑体" w:hint="eastAsia"/>
          <w:color w:val="000000" w:themeColor="text1"/>
          <w:sz w:val="24"/>
          <w:szCs w:val="24"/>
        </w:rPr>
        <w:t xml:space="preserve"> </w:t>
      </w:r>
    </w:p>
    <w:p w14:paraId="63256990"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（四）持证期间，未发生过检验检测违规行为和责任事故。</w:t>
      </w:r>
    </w:p>
    <w:p w14:paraId="2D4FAB0E" w14:textId="77777777" w:rsidR="00AD6500" w:rsidRDefault="006B6433">
      <w:pPr>
        <w:spacing w:line="410" w:lineRule="exact"/>
        <w:ind w:firstLine="564"/>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高级检验师满足第（三）、（四）项的，可以申请免考换证。</w:t>
      </w:r>
    </w:p>
    <w:p w14:paraId="64620795"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第二十三条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不满足免考换证条件的，应当申请考试换证。考试换证采用笔试（开卷）的方式。考试换证按照附件</w:t>
      </w:r>
      <w:r>
        <w:rPr>
          <w:rFonts w:ascii="仿宋_GB2312" w:eastAsia="仿宋_GB2312" w:hAnsi="黑体" w:cs="黑体" w:hint="eastAsia"/>
          <w:color w:val="000000" w:themeColor="text1"/>
          <w:sz w:val="24"/>
          <w:szCs w:val="24"/>
        </w:rPr>
        <w:t>D</w:t>
      </w:r>
      <w:r>
        <w:rPr>
          <w:rFonts w:ascii="仿宋_GB2312" w:eastAsia="仿宋_GB2312" w:hAnsi="黑体" w:cs="黑体" w:hint="eastAsia"/>
          <w:color w:val="000000" w:themeColor="text1"/>
          <w:sz w:val="24"/>
          <w:szCs w:val="24"/>
        </w:rPr>
        <w:t>规定的程序</w:t>
      </w:r>
      <w:r>
        <w:rPr>
          <w:rFonts w:ascii="仿宋_GB2312" w:eastAsia="仿宋_GB2312" w:hAnsi="黑体" w:cs="黑体" w:hint="eastAsia"/>
          <w:color w:val="000000" w:themeColor="text1"/>
          <w:spacing w:val="12"/>
          <w:sz w:val="24"/>
          <w:szCs w:val="24"/>
        </w:rPr>
        <w:t>组织实施</w:t>
      </w:r>
      <w:r>
        <w:rPr>
          <w:rFonts w:ascii="仿宋_GB2312" w:eastAsia="仿宋_GB2312" w:hAnsi="黑体" w:cs="黑体" w:hint="eastAsia"/>
          <w:color w:val="000000" w:themeColor="text1"/>
          <w:sz w:val="24"/>
          <w:szCs w:val="24"/>
        </w:rPr>
        <w:t>。</w:t>
      </w:r>
    </w:p>
    <w:p w14:paraId="1FC9D49E" w14:textId="77777777" w:rsidR="00AD6500" w:rsidRDefault="006B6433">
      <w:pPr>
        <w:spacing w:line="410" w:lineRule="exact"/>
        <w:ind w:firstLine="555"/>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第二十四条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自受理之日起</w:t>
      </w:r>
      <w:r>
        <w:rPr>
          <w:rFonts w:ascii="仿宋_GB2312" w:eastAsia="仿宋_GB2312" w:hAnsi="黑体" w:cs="黑体" w:hint="eastAsia"/>
          <w:color w:val="000000" w:themeColor="text1"/>
          <w:sz w:val="24"/>
          <w:szCs w:val="24"/>
        </w:rPr>
        <w:t>2</w:t>
      </w:r>
      <w:r>
        <w:rPr>
          <w:rFonts w:ascii="仿宋_GB2312" w:eastAsia="仿宋_GB2312" w:hAnsi="黑体" w:cs="黑体" w:hint="eastAsia"/>
          <w:color w:val="000000" w:themeColor="text1"/>
          <w:sz w:val="24"/>
          <w:szCs w:val="24"/>
        </w:rPr>
        <w:t>年内未通过考试换证的，应当按照本规则第十一条和第十二条的规定重新申请，参加取证考试。</w:t>
      </w:r>
    </w:p>
    <w:p w14:paraId="1CEE840C" w14:textId="77777777" w:rsidR="00AD6500" w:rsidRDefault="006B6433">
      <w:pPr>
        <w:spacing w:line="410" w:lineRule="exact"/>
        <w:ind w:firstLine="555"/>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证书有效期逾期的，不得从事相关检验工作。</w:t>
      </w:r>
    </w:p>
    <w:p w14:paraId="054C8140" w14:textId="77777777" w:rsidR="00AD6500" w:rsidRDefault="006B6433">
      <w:pPr>
        <w:spacing w:line="410" w:lineRule="exact"/>
        <w:ind w:firstLine="555"/>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第二十五条</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原证书逾期不超过</w:t>
      </w:r>
      <w:r>
        <w:rPr>
          <w:rFonts w:ascii="仿宋_GB2312" w:eastAsia="仿宋_GB2312" w:hAnsi="黑体" w:cs="黑体" w:hint="eastAsia"/>
          <w:color w:val="000000" w:themeColor="text1"/>
          <w:sz w:val="24"/>
          <w:szCs w:val="24"/>
        </w:rPr>
        <w:t>5</w:t>
      </w:r>
      <w:r>
        <w:rPr>
          <w:rFonts w:ascii="仿宋_GB2312" w:eastAsia="仿宋_GB2312" w:hAnsi="黑体" w:cs="黑体" w:hint="eastAsia"/>
          <w:color w:val="000000" w:themeColor="text1"/>
          <w:sz w:val="24"/>
          <w:szCs w:val="24"/>
        </w:rPr>
        <w:t>年的，允许参加原持证项目与级别的笔试科目取证考试</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z w:val="24"/>
          <w:szCs w:val="24"/>
        </w:rPr>
        <w:t>次。未通过的，或逾期超过</w:t>
      </w:r>
      <w:r>
        <w:rPr>
          <w:rFonts w:ascii="仿宋_GB2312" w:eastAsia="仿宋_GB2312" w:hAnsi="黑体" w:cs="黑体" w:hint="eastAsia"/>
          <w:color w:val="000000" w:themeColor="text1"/>
          <w:sz w:val="24"/>
          <w:szCs w:val="24"/>
        </w:rPr>
        <w:t>5</w:t>
      </w:r>
      <w:r>
        <w:rPr>
          <w:rFonts w:ascii="仿宋_GB2312" w:eastAsia="仿宋_GB2312" w:hAnsi="黑体" w:cs="黑体" w:hint="eastAsia"/>
          <w:color w:val="000000" w:themeColor="text1"/>
          <w:sz w:val="24"/>
          <w:szCs w:val="24"/>
        </w:rPr>
        <w:t>年（含</w:t>
      </w:r>
      <w:r>
        <w:rPr>
          <w:rFonts w:ascii="仿宋_GB2312" w:eastAsia="仿宋_GB2312" w:hAnsi="黑体" w:cs="黑体" w:hint="eastAsia"/>
          <w:color w:val="000000" w:themeColor="text1"/>
          <w:sz w:val="24"/>
          <w:szCs w:val="24"/>
        </w:rPr>
        <w:t>5</w:t>
      </w:r>
      <w:r>
        <w:rPr>
          <w:rFonts w:ascii="仿宋_GB2312" w:eastAsia="仿宋_GB2312" w:hAnsi="黑体" w:cs="黑体" w:hint="eastAsia"/>
          <w:color w:val="000000" w:themeColor="text1"/>
          <w:sz w:val="24"/>
          <w:szCs w:val="24"/>
        </w:rPr>
        <w:t>年）的应按照本规则第十一条和第十二条的规定重新申请，合格后重新取得《检验人员证》。</w:t>
      </w:r>
    </w:p>
    <w:p w14:paraId="63073343" w14:textId="77777777" w:rsidR="00AD6500" w:rsidRDefault="006B6433">
      <w:pPr>
        <w:spacing w:line="410" w:lineRule="exact"/>
        <w:ind w:firstLine="556"/>
        <w:rPr>
          <w:rFonts w:ascii="仿宋_GB2312" w:eastAsia="仿宋_GB2312" w:hAnsi="黑体" w:cs="黑体"/>
          <w:b/>
          <w:color w:val="000000" w:themeColor="text1"/>
          <w:spacing w:val="8"/>
          <w:sz w:val="24"/>
          <w:szCs w:val="24"/>
        </w:rPr>
      </w:pPr>
      <w:r>
        <w:rPr>
          <w:rFonts w:ascii="黑体" w:eastAsia="黑体" w:hAnsi="黑体" w:cs="黑体" w:hint="eastAsia"/>
          <w:color w:val="000000" w:themeColor="text1"/>
          <w:sz w:val="24"/>
          <w:szCs w:val="24"/>
        </w:rPr>
        <w:t>第二十六条</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换证的申请、发证程序按照第十三</w:t>
      </w:r>
      <w:r>
        <w:rPr>
          <w:rFonts w:ascii="仿宋_GB2312" w:eastAsia="仿宋_GB2312" w:hAnsi="黑体" w:cs="黑体" w:hint="eastAsia"/>
          <w:color w:val="000000" w:themeColor="text1"/>
          <w:sz w:val="24"/>
          <w:szCs w:val="24"/>
        </w:rPr>
        <w:t>条、第十七条执行。</w:t>
      </w:r>
    </w:p>
    <w:p w14:paraId="26468854" w14:textId="77777777" w:rsidR="00AD6500" w:rsidRDefault="00AD6500">
      <w:pPr>
        <w:spacing w:line="410" w:lineRule="exact"/>
        <w:jc w:val="center"/>
        <w:rPr>
          <w:rFonts w:ascii="仿宋_GB2312" w:eastAsia="仿宋_GB2312" w:hAnsi="黑体" w:cs="黑体"/>
          <w:color w:val="000000" w:themeColor="text1"/>
          <w:w w:val="99"/>
          <w:sz w:val="24"/>
          <w:szCs w:val="24"/>
        </w:rPr>
      </w:pPr>
    </w:p>
    <w:p w14:paraId="7AE8C312" w14:textId="77777777" w:rsidR="00AD6500" w:rsidRDefault="006B6433">
      <w:pPr>
        <w:spacing w:line="41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pacing w:val="8"/>
          <w:sz w:val="28"/>
          <w:szCs w:val="28"/>
        </w:rPr>
        <w:t>第五</w:t>
      </w:r>
      <w:r>
        <w:rPr>
          <w:rFonts w:ascii="黑体" w:eastAsia="黑体" w:hAnsi="黑体" w:cs="黑体" w:hint="eastAsia"/>
          <w:color w:val="000000" w:themeColor="text1"/>
          <w:sz w:val="28"/>
          <w:szCs w:val="28"/>
        </w:rPr>
        <w:t>章</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考试机构</w:t>
      </w:r>
    </w:p>
    <w:p w14:paraId="4E909175" w14:textId="77777777" w:rsidR="00AD6500" w:rsidRDefault="00AD6500">
      <w:pPr>
        <w:spacing w:line="410" w:lineRule="exact"/>
        <w:jc w:val="center"/>
        <w:rPr>
          <w:rFonts w:ascii="仿宋_GB2312" w:eastAsia="仿宋_GB2312" w:hAnsi="黑体" w:cs="黑体"/>
          <w:color w:val="000000" w:themeColor="text1"/>
          <w:w w:val="99"/>
          <w:sz w:val="24"/>
          <w:szCs w:val="24"/>
        </w:rPr>
      </w:pPr>
    </w:p>
    <w:p w14:paraId="1B292287"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第二十七条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bCs/>
          <w:color w:val="000000" w:themeColor="text1"/>
          <w:sz w:val="24"/>
          <w:szCs w:val="24"/>
        </w:rPr>
        <w:t>总局发证机关委托并公布总局考试机构，省级</w:t>
      </w:r>
      <w:r>
        <w:rPr>
          <w:rFonts w:ascii="仿宋_GB2312" w:eastAsia="仿宋_GB2312" w:hAnsi="黑体" w:cs="黑体" w:hint="eastAsia"/>
          <w:color w:val="000000" w:themeColor="text1"/>
          <w:sz w:val="24"/>
          <w:szCs w:val="24"/>
        </w:rPr>
        <w:t>发证机关委托并公布本省考试机构，考试机构应当符合以下基本要求：</w:t>
      </w:r>
    </w:p>
    <w:p w14:paraId="141E5389"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（一）具备独立法人资质；</w:t>
      </w:r>
    </w:p>
    <w:p w14:paraId="6A7774FA"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（二）不得从事与特种设备生产、经营、维护保养和检验检测相关的活动；</w:t>
      </w:r>
    </w:p>
    <w:p w14:paraId="03CF7C3B"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（三）具有满足与所承担的考试项目相适应的资源条件（包括实际操作仪器设备、必要的试件等），考试前在考场使用信息化手段进行人证比对，留存考试全程影像资料；</w:t>
      </w:r>
    </w:p>
    <w:p w14:paraId="49DD9C01" w14:textId="77777777" w:rsidR="00AD6500" w:rsidRDefault="006B6433">
      <w:pPr>
        <w:spacing w:line="410" w:lineRule="exact"/>
        <w:ind w:firstLineChars="150" w:firstLine="36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（四）具有健全的考试管理、实际操作仪器设备及试件的管理、考评人员管理、保密</w:t>
      </w:r>
      <w:r>
        <w:rPr>
          <w:rFonts w:ascii="仿宋_GB2312" w:eastAsia="仿宋_GB2312" w:hAnsi="黑体" w:cs="黑体" w:hint="eastAsia"/>
          <w:color w:val="000000" w:themeColor="text1"/>
          <w:sz w:val="24"/>
          <w:szCs w:val="24"/>
        </w:rPr>
        <w:lastRenderedPageBreak/>
        <w:t>管理、档案管理、财务管理、应急预案等各项规章制度及人证比对等计算机管理系统；制定考场纪律规定及考评人员守则，并且有效实施；</w:t>
      </w:r>
    </w:p>
    <w:p w14:paraId="55B6B185" w14:textId="77777777" w:rsidR="00AD6500" w:rsidRDefault="006B6433">
      <w:pPr>
        <w:spacing w:line="410" w:lineRule="exact"/>
        <w:ind w:firstLineChars="250" w:firstLine="60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（五）发证机关的其它要求。</w:t>
      </w:r>
    </w:p>
    <w:p w14:paraId="5CC52F61"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第二十八条</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考试机构不得发布与考试相关的培训信息，不得推荐或者指定与考试相关的培训机构，不得参与和考试相关的培训与辅导活动，不得强制参加考试人员接受考前培训。</w:t>
      </w:r>
    </w:p>
    <w:p w14:paraId="13B783F1"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第二十九条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考试机构应当在考试前对参加考试人员的身份证明、学历证明、职称证明等进行有效核查，发现申请人提供虚假材料的，取</w:t>
      </w:r>
      <w:r>
        <w:rPr>
          <w:rFonts w:ascii="仿宋_GB2312" w:eastAsia="仿宋_GB2312" w:hAnsi="黑体" w:cs="黑体" w:hint="eastAsia"/>
          <w:color w:val="000000" w:themeColor="text1"/>
          <w:sz w:val="24"/>
          <w:szCs w:val="24"/>
        </w:rPr>
        <w:t>消考试资格，记入考生失信记录，并且报发证机关撤回受理。</w:t>
      </w:r>
    </w:p>
    <w:p w14:paraId="024D7704"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第三十条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考试机构应当在考试结束后的</w:t>
      </w:r>
      <w:r>
        <w:rPr>
          <w:rFonts w:ascii="仿宋_GB2312" w:eastAsia="仿宋_GB2312" w:hAnsi="黑体" w:cs="黑体" w:hint="eastAsia"/>
          <w:color w:val="000000" w:themeColor="text1"/>
          <w:sz w:val="24"/>
          <w:szCs w:val="24"/>
        </w:rPr>
        <w:t>20</w:t>
      </w:r>
      <w:r>
        <w:rPr>
          <w:rFonts w:ascii="仿宋_GB2312" w:eastAsia="仿宋_GB2312" w:hAnsi="黑体" w:cs="黑体" w:hint="eastAsia"/>
          <w:color w:val="000000" w:themeColor="text1"/>
          <w:sz w:val="24"/>
          <w:szCs w:val="24"/>
        </w:rPr>
        <w:t>个工作日内公布考试结果。申请人向考试机构查询成绩的，考试机构应当告知。</w:t>
      </w:r>
    </w:p>
    <w:p w14:paraId="70DB8C59"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第三十一条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考试机构应当在每年</w:t>
      </w:r>
      <w:r>
        <w:rPr>
          <w:rFonts w:ascii="仿宋_GB2312" w:eastAsia="仿宋_GB2312" w:hAnsi="黑体" w:cs="黑体" w:hint="eastAsia"/>
          <w:color w:val="000000" w:themeColor="text1"/>
          <w:sz w:val="24"/>
          <w:szCs w:val="24"/>
        </w:rPr>
        <w:t>12</w:t>
      </w:r>
      <w:r>
        <w:rPr>
          <w:rFonts w:ascii="仿宋_GB2312" w:eastAsia="仿宋_GB2312" w:hAnsi="黑体" w:cs="黑体" w:hint="eastAsia"/>
          <w:color w:val="000000" w:themeColor="text1"/>
          <w:sz w:val="24"/>
          <w:szCs w:val="24"/>
        </w:rPr>
        <w:t>月底前公布下一年度考试安排，以及相关预约方式、考试时间和考试项目等。</w:t>
      </w:r>
    </w:p>
    <w:p w14:paraId="31A41F82"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第三十二条</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考试机构公布的考试地点应相对固定，不应设置在培训机构。因特殊原因，需要利用非本机构的考试基地进行考试的，应当事先报委托机关书面同意。</w:t>
      </w:r>
    </w:p>
    <w:p w14:paraId="00597B4C"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考试机构按照公布的考试项目、考试时间组织考试。考试工作应当严格执行保密、监考等各项规章制度，确保考试工作公开、公正、公平、规范。</w:t>
      </w:r>
    </w:p>
    <w:p w14:paraId="03DBC783"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第三十三条</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考试机构应当将考试试卷、答题卡</w:t>
      </w:r>
      <w:proofErr w:type="gramStart"/>
      <w:r>
        <w:rPr>
          <w:rFonts w:ascii="仿宋_GB2312" w:eastAsia="仿宋_GB2312" w:hAnsi="黑体" w:cs="黑体" w:hint="eastAsia"/>
          <w:color w:val="000000" w:themeColor="text1"/>
          <w:sz w:val="24"/>
          <w:szCs w:val="24"/>
        </w:rPr>
        <w:t>和机考记录</w:t>
      </w:r>
      <w:proofErr w:type="gramEnd"/>
      <w:r>
        <w:rPr>
          <w:rFonts w:ascii="仿宋_GB2312" w:eastAsia="仿宋_GB2312" w:hAnsi="黑体" w:cs="黑体" w:hint="eastAsia"/>
          <w:color w:val="000000" w:themeColor="text1"/>
          <w:sz w:val="24"/>
          <w:szCs w:val="24"/>
        </w:rPr>
        <w:t>、成绩汇总表、考场记录、阅卷记录等资料</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电子版或者纸质版</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存档。考试现场影像资料保存期不少于</w:t>
      </w:r>
      <w:r>
        <w:rPr>
          <w:rFonts w:ascii="仿宋_GB2312" w:eastAsia="仿宋_GB2312" w:hAnsi="黑体" w:cs="黑体" w:hint="eastAsia"/>
          <w:color w:val="000000" w:themeColor="text1"/>
          <w:sz w:val="24"/>
          <w:szCs w:val="24"/>
        </w:rPr>
        <w:t>3</w:t>
      </w:r>
      <w:r>
        <w:rPr>
          <w:rFonts w:ascii="仿宋_GB2312" w:eastAsia="仿宋_GB2312" w:hAnsi="黑体" w:cs="黑体" w:hint="eastAsia"/>
          <w:color w:val="000000" w:themeColor="text1"/>
          <w:sz w:val="24"/>
          <w:szCs w:val="24"/>
        </w:rPr>
        <w:t>年，其他档案保存期不少于</w:t>
      </w:r>
      <w:r>
        <w:rPr>
          <w:rFonts w:ascii="仿宋_GB2312" w:eastAsia="仿宋_GB2312" w:hAnsi="黑体" w:cs="黑体" w:hint="eastAsia"/>
          <w:color w:val="000000" w:themeColor="text1"/>
          <w:sz w:val="24"/>
          <w:szCs w:val="24"/>
        </w:rPr>
        <w:t>10</w:t>
      </w:r>
      <w:r>
        <w:rPr>
          <w:rFonts w:ascii="仿宋_GB2312" w:eastAsia="仿宋_GB2312" w:hAnsi="黑体" w:cs="黑体" w:hint="eastAsia"/>
          <w:color w:val="000000" w:themeColor="text1"/>
          <w:sz w:val="24"/>
          <w:szCs w:val="24"/>
        </w:rPr>
        <w:t>年。</w:t>
      </w:r>
    </w:p>
    <w:p w14:paraId="2181A936"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第三十四条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申请人对考试结果有异议的，可以在考试结果发布之日</w:t>
      </w:r>
      <w:r>
        <w:rPr>
          <w:rFonts w:ascii="仿宋_GB2312" w:eastAsia="仿宋_GB2312" w:hAnsi="黑体" w:cs="黑体" w:hint="eastAsia"/>
          <w:color w:val="000000" w:themeColor="text1"/>
          <w:sz w:val="24"/>
          <w:szCs w:val="24"/>
        </w:rPr>
        <w:t>起的</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z w:val="24"/>
          <w:szCs w:val="24"/>
        </w:rPr>
        <w:t>个月以内向考试机构提出复核要求，考试机构应当在收到复核申请后的</w:t>
      </w:r>
      <w:r>
        <w:rPr>
          <w:rFonts w:ascii="仿宋_GB2312" w:eastAsia="仿宋_GB2312" w:hAnsi="黑体" w:cs="黑体" w:hint="eastAsia"/>
          <w:color w:val="000000" w:themeColor="text1"/>
          <w:sz w:val="24"/>
          <w:szCs w:val="24"/>
        </w:rPr>
        <w:t>20</w:t>
      </w:r>
      <w:r>
        <w:rPr>
          <w:rFonts w:ascii="仿宋_GB2312" w:eastAsia="仿宋_GB2312" w:hAnsi="黑体" w:cs="黑体" w:hint="eastAsia"/>
          <w:color w:val="000000" w:themeColor="text1"/>
          <w:sz w:val="24"/>
          <w:szCs w:val="24"/>
        </w:rPr>
        <w:t>个工作日以内予以答复；对考试机构答复结果有异议的，可以书面向相应的发证机关提出申诉。</w:t>
      </w:r>
    </w:p>
    <w:p w14:paraId="06453C72"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第三十五条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发证机关委托考试机构承担考试的具体工作。本省辖区内无符合条件的考试机构的，省级发证机关可以委托总局考试机构承担相关考试工作。</w:t>
      </w:r>
    </w:p>
    <w:p w14:paraId="292C9B13" w14:textId="77777777" w:rsidR="00AD6500" w:rsidRDefault="006B6433">
      <w:pPr>
        <w:spacing w:line="410" w:lineRule="exact"/>
        <w:ind w:firstLineChars="200" w:firstLine="480"/>
        <w:rPr>
          <w:rFonts w:ascii="仿宋_GB2312" w:eastAsia="仿宋_GB2312" w:hAnsi="黑体" w:cs="黑体"/>
          <w:color w:val="000000" w:themeColor="text1"/>
          <w:spacing w:val="8"/>
          <w:sz w:val="24"/>
          <w:szCs w:val="24"/>
        </w:rPr>
      </w:pPr>
      <w:r>
        <w:rPr>
          <w:rFonts w:ascii="黑体" w:eastAsia="黑体" w:hAnsi="黑体" w:cs="黑体" w:hint="eastAsia"/>
          <w:color w:val="000000" w:themeColor="text1"/>
          <w:sz w:val="24"/>
          <w:szCs w:val="24"/>
        </w:rPr>
        <w:t>第三十六条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发证机关应当加强对考试机构的监督管理，派员对考试工作进行现场监督。对考试工作存在主观故意错误、</w:t>
      </w:r>
      <w:r>
        <w:rPr>
          <w:rFonts w:ascii="仿宋_GB2312" w:eastAsia="仿宋_GB2312" w:hAnsi="黑体" w:cs="黑体" w:hint="eastAsia"/>
          <w:color w:val="000000" w:themeColor="text1"/>
          <w:sz w:val="24"/>
          <w:szCs w:val="24"/>
        </w:rPr>
        <w:t>徇私舞弊、</w:t>
      </w:r>
      <w:r>
        <w:rPr>
          <w:rFonts w:ascii="仿宋_GB2312" w:eastAsia="仿宋_GB2312" w:hAnsi="黑体" w:cs="黑体" w:hint="eastAsia"/>
          <w:color w:val="000000" w:themeColor="text1"/>
          <w:sz w:val="24"/>
          <w:szCs w:val="24"/>
        </w:rPr>
        <w:t>重大过失或造成较大社会影响的，应当责令整改</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情节严重的，应当取消考试资格</w:t>
      </w:r>
      <w:r>
        <w:rPr>
          <w:rFonts w:ascii="仿宋_GB2312" w:eastAsia="仿宋_GB2312" w:hAnsi="黑体" w:cs="黑体" w:hint="eastAsia"/>
          <w:color w:val="000000" w:themeColor="text1"/>
          <w:sz w:val="24"/>
          <w:szCs w:val="24"/>
        </w:rPr>
        <w:t>、记入管理档案、公开通报</w:t>
      </w:r>
      <w:r>
        <w:rPr>
          <w:rFonts w:ascii="仿宋_GB2312" w:eastAsia="仿宋_GB2312" w:hAnsi="黑体" w:cs="黑体" w:hint="eastAsia"/>
          <w:color w:val="000000" w:themeColor="text1"/>
          <w:sz w:val="24"/>
          <w:szCs w:val="24"/>
        </w:rPr>
        <w:t>批评，并在一定时期内不得再委托其从事考试工作</w:t>
      </w:r>
      <w:r>
        <w:rPr>
          <w:rFonts w:ascii="仿宋_GB2312" w:eastAsia="仿宋_GB2312" w:hAnsi="黑体" w:cs="黑体" w:hint="eastAsia"/>
          <w:color w:val="000000" w:themeColor="text1"/>
          <w:sz w:val="24"/>
          <w:szCs w:val="24"/>
        </w:rPr>
        <w:t>。</w:t>
      </w:r>
    </w:p>
    <w:p w14:paraId="2F45E5D5" w14:textId="77777777" w:rsidR="00AD6500" w:rsidRDefault="00AD6500">
      <w:pPr>
        <w:spacing w:line="410" w:lineRule="exact"/>
        <w:jc w:val="center"/>
        <w:rPr>
          <w:rFonts w:ascii="仿宋_GB2312" w:eastAsia="仿宋_GB2312" w:hAnsi="黑体" w:cs="黑体"/>
          <w:color w:val="000000" w:themeColor="text1"/>
          <w:spacing w:val="8"/>
          <w:sz w:val="24"/>
          <w:szCs w:val="24"/>
        </w:rPr>
      </w:pPr>
    </w:p>
    <w:p w14:paraId="278EE7DF" w14:textId="77777777" w:rsidR="00AD6500" w:rsidRDefault="006B6433">
      <w:pPr>
        <w:spacing w:line="41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pacing w:val="8"/>
          <w:sz w:val="28"/>
          <w:szCs w:val="28"/>
        </w:rPr>
        <w:t>第六</w:t>
      </w:r>
      <w:r>
        <w:rPr>
          <w:rFonts w:ascii="黑体" w:eastAsia="黑体" w:hAnsi="黑体" w:cs="黑体" w:hint="eastAsia"/>
          <w:color w:val="000000" w:themeColor="text1"/>
          <w:sz w:val="28"/>
          <w:szCs w:val="28"/>
        </w:rPr>
        <w:t>章</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检验人员管理</w:t>
      </w:r>
    </w:p>
    <w:p w14:paraId="30621CC8" w14:textId="77777777" w:rsidR="00AD6500" w:rsidRDefault="00AD6500">
      <w:pPr>
        <w:spacing w:line="410" w:lineRule="exact"/>
        <w:jc w:val="center"/>
        <w:rPr>
          <w:rFonts w:ascii="仿宋_GB2312" w:eastAsia="仿宋_GB2312" w:hAnsi="黑体" w:cs="黑体"/>
          <w:color w:val="000000" w:themeColor="text1"/>
          <w:w w:val="99"/>
          <w:sz w:val="24"/>
          <w:szCs w:val="24"/>
        </w:rPr>
      </w:pPr>
    </w:p>
    <w:p w14:paraId="3EF700C8" w14:textId="77777777" w:rsidR="00AD6500" w:rsidRDefault="006B6433">
      <w:pPr>
        <w:spacing w:line="410" w:lineRule="exact"/>
        <w:ind w:firstLineChars="200" w:firstLine="480"/>
        <w:rPr>
          <w:rFonts w:ascii="仿宋_GB2312" w:eastAsia="仿宋_GB2312" w:hAnsi="黑体" w:cs="黑体"/>
          <w:b/>
          <w:color w:val="000000" w:themeColor="text1"/>
          <w:sz w:val="24"/>
          <w:szCs w:val="24"/>
        </w:rPr>
      </w:pPr>
      <w:r>
        <w:rPr>
          <w:rFonts w:ascii="黑体" w:eastAsia="黑体" w:hAnsi="黑体" w:cs="黑体"/>
          <w:color w:val="000000" w:themeColor="text1"/>
          <w:sz w:val="24"/>
          <w:szCs w:val="24"/>
        </w:rPr>
        <w:pict w14:anchorId="4C0DF52E">
          <v:shape id="WordArt 10" o:spid="_x0000_s1028" type="#_x0000_t202" style="position:absolute;left:0;text-align:left;margin-left:82.85pt;margin-top:9.15pt;width:379.05pt;height:105.75pt;rotation:-45;z-index:-251653120;mso-position-horizontal-relative:pag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SDGwIAACMEAAAOAAAAZHJzL2Uyb0RvYy54bWysU0uP2yAQvlfqf0DcG9t5VFkrzirdbXrZ&#10;tittqj0TwDGtYSiQ2Pn3HYiTbHdvVXNAYRg+vsd4cdvrlhyk8wpMRYtRTok0HIQyu4r+2Kw/zCnx&#10;gRnBWjCyokfp6e3y/btFZ0s5hgZaIR1BEOPLzla0CcGWWeZ5IzXzI7DS4GENTrOAW7fLhGMdous2&#10;G+f5x6wDJ6wDLr3H6v3pkC4Tfl1LHr7XtZeBtBVFbiGtLq3buGbLBSt3jtlG8YEG+wcWmimDj16g&#10;7llgZO/UGyituAMPdRhx0BnUteIyaUA1Rf5KzVPDrExa0BxvLzb5/wfLvx0eHVGiotMZJYZpzOgZ&#10;LV25QIpkT2d9iV1PFvtC/wl6jDlJ9fYB+C9PDNw1zOzkyjnoGskE0isQaygnEZujReBU3cg+fBYK&#10;kyii+9kL/JiaL318adt9BYFX2D5Aeq2vnSYO4rX5TR5/qYwOEmSE0R4vceIDhGNxOi8mNxOUxfGs&#10;mEwn+XiWnmRlRItxWefDFwmaxD8VdTgvCZYdHnyI7K4tsd3AWrVtmpnW/FXAxlNFpqEbbp/lnISF&#10;ftsnq8eRRTzbgjii2A7nr6L+9545icbt9R3guKJbtQM9pBH3Z8ab/pk5O3AOKPexPc9fIh77dmJI&#10;k4mfCKRbHOsDa8ksWXeSNjQPIk+o8a63K7R9rZIDV55DWDiJyZjhq4mj/nKfuq7f9vIPAAAA//8D&#10;AFBLAwQUAAYACAAAACEAjkeFYt4AAAAKAQAADwAAAGRycy9kb3ducmV2LnhtbEyPTU+DQBCG7yb+&#10;h82YeLOLECulLI2ReOixrfG8ZadAZWeRXQr11zue9DZv5sn7kW9m24kLDr51pOBxEYFAqpxpqVbw&#10;fnh7SEH4oMnozhEquKKHTXF7k+vMuIl2eNmHWrAJ+UwraELoMyl91aDVfuF6JP6d3GB1YDnU0gx6&#10;YnPbyTiKltLqljih0T2+Nlh97kerwHyfrn0yTYftdleOX11blvhxVur+bn5Zgwg4hz8YfutzdSi4&#10;09GNZLzoWC+fnhnlI01AMLCKE95yVBDHqxRkkcv/E4ofAAAA//8DAFBLAQItABQABgAIAAAAIQC2&#10;gziS/gAAAOEBAAATAAAAAAAAAAAAAAAAAAAAAABbQ29udGVudF9UeXBlc10ueG1sUEsBAi0AFAAG&#10;AAgAAAAhADj9If/WAAAAlAEAAAsAAAAAAAAAAAAAAAAALwEAAF9yZWxzLy5yZWxzUEsBAi0AFAAG&#10;AAgAAAAhAAu4JIMbAgAAIwQAAA4AAAAAAAAAAAAAAAAALgIAAGRycy9lMm9Eb2MueG1sUEsBAi0A&#10;FAAGAAgAAAAhAI5HhWLeAAAACgEAAA8AAAAAAAAAAAAAAAAAdQQAAGRycy9kb3ducmV2LnhtbFBL&#10;BQYAAAAABAAEAPMAAACABQAAAAA=&#10;" filled="f" stroked="f">
            <v:textbox style="mso-fit-shape-to-text:t">
              <w:txbxContent>
                <w:p w14:paraId="7A463D65" w14:textId="77777777" w:rsidR="00AD6500" w:rsidRDefault="006B6433">
                  <w:pPr>
                    <w:jc w:val="center"/>
                    <w:rPr>
                      <w:kern w:val="0"/>
                      <w:sz w:val="24"/>
                      <w:szCs w:val="24"/>
                    </w:rPr>
                  </w:pPr>
                  <w:r>
                    <w:rPr>
                      <w:rFonts w:ascii="&amp;quot"/>
                      <w:color w:val="FFFFFF"/>
                      <w:sz w:val="76"/>
                      <w:szCs w:val="76"/>
                    </w:rPr>
                    <w:t>国家市场监督管理总局</w:t>
                  </w:r>
                </w:p>
              </w:txbxContent>
            </v:textbox>
            <w10:wrap anchorx="page"/>
          </v:shape>
        </w:pict>
      </w:r>
      <w:r>
        <w:rPr>
          <w:rFonts w:ascii="黑体" w:eastAsia="黑体" w:hAnsi="黑体" w:cs="黑体" w:hint="eastAsia"/>
          <w:color w:val="000000" w:themeColor="text1"/>
          <w:sz w:val="24"/>
          <w:szCs w:val="24"/>
        </w:rPr>
        <w:t>第三十七条</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对考试违纪违规行为，参照《专业技术人员资格考试违纪违规行为处理规定》（中华人民共和国人力资源和社会保障部令第</w:t>
      </w:r>
      <w:r>
        <w:rPr>
          <w:rFonts w:ascii="仿宋_GB2312" w:eastAsia="仿宋_GB2312" w:hAnsi="黑体" w:cs="黑体" w:hint="eastAsia"/>
          <w:color w:val="000000" w:themeColor="text1"/>
          <w:sz w:val="24"/>
          <w:szCs w:val="24"/>
        </w:rPr>
        <w:t>31</w:t>
      </w:r>
      <w:r>
        <w:rPr>
          <w:rFonts w:ascii="仿宋_GB2312" w:eastAsia="仿宋_GB2312" w:hAnsi="黑体" w:cs="黑体" w:hint="eastAsia"/>
          <w:color w:val="000000" w:themeColor="text1"/>
          <w:sz w:val="24"/>
          <w:szCs w:val="24"/>
        </w:rPr>
        <w:t>号）处理。</w:t>
      </w:r>
    </w:p>
    <w:p w14:paraId="24E5CBDE"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lastRenderedPageBreak/>
        <w:t>第三十八条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检验人员应当遵守如下执业要求：</w:t>
      </w:r>
    </w:p>
    <w:p w14:paraId="1ECABF4B"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（一）检验人员取得《检验人员证》后，应当由聘用单位按照执业公示的相关规定办理执业公示手续，检验人员只能在一个机构执业，变更执业机构的，应当及时办理变更执业公示手续；</w:t>
      </w:r>
    </w:p>
    <w:p w14:paraId="63196A33"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（二）遵守法律、行政法规的规定，严格执行安全技术规范和相关标准、管理制度；</w:t>
      </w:r>
    </w:p>
    <w:p w14:paraId="610C0B14" w14:textId="77777777" w:rsidR="00AD6500" w:rsidRDefault="006B6433">
      <w:pPr>
        <w:spacing w:line="410" w:lineRule="exact"/>
        <w:ind w:firstLineChars="200" w:firstLine="472"/>
        <w:rPr>
          <w:rFonts w:ascii="仿宋_GB2312" w:eastAsia="仿宋_GB2312" w:hAnsi="黑体" w:cs="黑体"/>
          <w:color w:val="000000" w:themeColor="text1"/>
          <w:spacing w:val="-2"/>
          <w:sz w:val="24"/>
          <w:szCs w:val="24"/>
        </w:rPr>
      </w:pPr>
      <w:r>
        <w:rPr>
          <w:rFonts w:ascii="仿宋_GB2312" w:eastAsia="仿宋_GB2312" w:hAnsi="黑体" w:cs="黑体" w:hint="eastAsia"/>
          <w:color w:val="000000" w:themeColor="text1"/>
          <w:spacing w:val="-2"/>
          <w:sz w:val="24"/>
          <w:szCs w:val="24"/>
        </w:rPr>
        <w:t>（三）恪守职业道德，客观、公正、真实地出具检验报告，保证检验原始数据和有关技术资料的准确、完整、可靠，并且对检验结果和鉴定结论负责，拒绝签发虚假的检验报告，严禁利用检验工作故意刁难相关单位；</w:t>
      </w:r>
    </w:p>
    <w:p w14:paraId="2611F554"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（四）在检验中发现存在严重事故隐患时，应当及时告知相关单位，并立即向市场监督管理部门报告；</w:t>
      </w:r>
    </w:p>
    <w:p w14:paraId="19FD630C"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（五）在执业过程中，应当保守国家、行业、受聘单位及服务对象的商业、技术秘密，主动回避可能与本人发生利害关系的业务；</w:t>
      </w:r>
    </w:p>
    <w:p w14:paraId="28CD7A6F"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（六）正确保管和使用本人的《检验人员证》，不得涂改、倒卖、出租、出借或者以其他形式转让。</w:t>
      </w:r>
    </w:p>
    <w:p w14:paraId="6DDEBB34"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第三十九条</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检验人员</w:t>
      </w:r>
      <w:r>
        <w:rPr>
          <w:rFonts w:ascii="仿宋_GB2312" w:eastAsia="仿宋_GB2312" w:hAnsi="黑体" w:cs="黑体" w:hint="eastAsia"/>
          <w:color w:val="000000" w:themeColor="text1"/>
          <w:sz w:val="24"/>
          <w:szCs w:val="24"/>
        </w:rPr>
        <w:t>违反特种设备法律法规和安全技术规范等，由市场监督管理部门依照《中华人民共和国特种设备安全法》《特种设备安全监察条例》等法律法规处理，并记入检验人员档案。</w:t>
      </w:r>
    </w:p>
    <w:p w14:paraId="14C0B3A7" w14:textId="77777777" w:rsidR="00AD6500" w:rsidRDefault="00AD6500">
      <w:pPr>
        <w:spacing w:line="410" w:lineRule="exact"/>
        <w:jc w:val="center"/>
        <w:rPr>
          <w:rFonts w:ascii="仿宋_GB2312" w:eastAsia="仿宋_GB2312" w:hAnsi="黑体" w:cs="黑体"/>
          <w:b/>
          <w:color w:val="000000" w:themeColor="text1"/>
          <w:spacing w:val="8"/>
          <w:sz w:val="24"/>
          <w:szCs w:val="24"/>
        </w:rPr>
      </w:pPr>
    </w:p>
    <w:p w14:paraId="3FB8C796" w14:textId="77777777" w:rsidR="00AD6500" w:rsidRDefault="006B6433">
      <w:pPr>
        <w:spacing w:line="410" w:lineRule="exact"/>
        <w:jc w:val="center"/>
        <w:rPr>
          <w:rFonts w:ascii="黑体" w:eastAsia="黑体" w:hAnsi="黑体" w:cs="黑体"/>
          <w:color w:val="000000" w:themeColor="text1"/>
          <w:sz w:val="28"/>
          <w:szCs w:val="28"/>
        </w:rPr>
      </w:pPr>
      <w:r>
        <w:rPr>
          <w:rFonts w:ascii="黑体" w:eastAsia="黑体" w:hAnsi="黑体" w:cs="黑体" w:hint="eastAsia"/>
          <w:color w:val="000000" w:themeColor="text1"/>
          <w:spacing w:val="8"/>
          <w:sz w:val="28"/>
          <w:szCs w:val="28"/>
        </w:rPr>
        <w:t>第七</w:t>
      </w:r>
      <w:r>
        <w:rPr>
          <w:rFonts w:ascii="黑体" w:eastAsia="黑体" w:hAnsi="黑体" w:cs="黑体" w:hint="eastAsia"/>
          <w:color w:val="000000" w:themeColor="text1"/>
          <w:sz w:val="28"/>
          <w:szCs w:val="28"/>
        </w:rPr>
        <w:t>章</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附</w:t>
      </w:r>
      <w:r>
        <w:rPr>
          <w:rFonts w:ascii="黑体" w:eastAsia="黑体" w:hAnsi="黑体" w:cs="黑体" w:hint="eastAsia"/>
          <w:color w:val="000000" w:themeColor="text1"/>
          <w:sz w:val="28"/>
          <w:szCs w:val="28"/>
        </w:rPr>
        <w:t xml:space="preserve">    </w:t>
      </w:r>
      <w:r>
        <w:rPr>
          <w:rFonts w:ascii="黑体" w:eastAsia="黑体" w:hAnsi="黑体" w:cs="黑体" w:hint="eastAsia"/>
          <w:color w:val="000000" w:themeColor="text1"/>
          <w:sz w:val="28"/>
          <w:szCs w:val="28"/>
        </w:rPr>
        <w:t>则</w:t>
      </w:r>
    </w:p>
    <w:p w14:paraId="2ECDAEFE" w14:textId="77777777" w:rsidR="00AD6500" w:rsidRDefault="00AD6500">
      <w:pPr>
        <w:spacing w:line="410" w:lineRule="exact"/>
        <w:jc w:val="center"/>
        <w:rPr>
          <w:rFonts w:ascii="仿宋_GB2312" w:eastAsia="仿宋_GB2312" w:hAnsi="黑体" w:cs="黑体"/>
          <w:color w:val="000000" w:themeColor="text1"/>
          <w:w w:val="99"/>
          <w:sz w:val="24"/>
          <w:szCs w:val="24"/>
        </w:rPr>
      </w:pPr>
    </w:p>
    <w:p w14:paraId="23BF1686"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第四十条</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持有原《特种设备检验检测人员证（型式试验人员）》的型式试验人员，可以按照附件</w:t>
      </w:r>
      <w:r>
        <w:rPr>
          <w:rFonts w:ascii="仿宋_GB2312" w:eastAsia="仿宋_GB2312" w:hAnsi="黑体" w:cs="黑体" w:hint="eastAsia"/>
          <w:color w:val="000000" w:themeColor="text1"/>
          <w:sz w:val="24"/>
          <w:szCs w:val="24"/>
        </w:rPr>
        <w:t>AA</w:t>
      </w:r>
      <w:r>
        <w:rPr>
          <w:rFonts w:ascii="仿宋_GB2312" w:eastAsia="仿宋_GB2312" w:hAnsi="黑体" w:cs="黑体" w:hint="eastAsia"/>
          <w:color w:val="000000" w:themeColor="text1"/>
          <w:sz w:val="24"/>
          <w:szCs w:val="24"/>
        </w:rPr>
        <w:t>规定的对应关系，向省级发证机关申请更换为相应的检验员资格证书，证书应标</w:t>
      </w:r>
      <w:proofErr w:type="gramStart"/>
      <w:r>
        <w:rPr>
          <w:rFonts w:ascii="仿宋_GB2312" w:eastAsia="仿宋_GB2312" w:hAnsi="黑体" w:cs="黑体" w:hint="eastAsia"/>
          <w:color w:val="000000" w:themeColor="text1"/>
          <w:sz w:val="24"/>
          <w:szCs w:val="24"/>
        </w:rPr>
        <w:t>注工作</w:t>
      </w:r>
      <w:proofErr w:type="gramEnd"/>
      <w:r>
        <w:rPr>
          <w:rFonts w:ascii="仿宋_GB2312" w:eastAsia="仿宋_GB2312" w:hAnsi="黑体" w:cs="黑体" w:hint="eastAsia"/>
          <w:color w:val="000000" w:themeColor="text1"/>
          <w:sz w:val="24"/>
          <w:szCs w:val="24"/>
        </w:rPr>
        <w:t>范围为型式试验。证书到期需要换证的人员，应当经考试合格取得相应的检验员资格证书，方可继续从事型式试验工作。</w:t>
      </w:r>
    </w:p>
    <w:p w14:paraId="74CFDAC2"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第四十一条</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本规则所称的“以上”“以内”“届满”，包括本数；所称的“不超过”，不包括本数。</w:t>
      </w:r>
    </w:p>
    <w:p w14:paraId="65083AA3"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第四十二条</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本规则由国家市场监督管理总局负责解释。</w:t>
      </w:r>
    </w:p>
    <w:p w14:paraId="07BE6A4B" w14:textId="77777777" w:rsidR="00AD6500" w:rsidRDefault="006B6433">
      <w:pPr>
        <w:widowControl/>
        <w:spacing w:line="410"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第四十三条</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
          <w:color w:val="000000" w:themeColor="text1"/>
          <w:sz w:val="24"/>
          <w:szCs w:val="24"/>
        </w:rPr>
        <w:t xml:space="preserve"> </w:t>
      </w:r>
      <w:r>
        <w:rPr>
          <w:rFonts w:ascii="仿宋_GB2312" w:eastAsia="仿宋_GB2312" w:hAnsi="黑体" w:cs="黑体" w:hint="eastAsia"/>
          <w:color w:val="000000" w:themeColor="text1"/>
          <w:sz w:val="24"/>
          <w:szCs w:val="24"/>
        </w:rPr>
        <w:t>本规则自</w:t>
      </w:r>
      <w:r>
        <w:rPr>
          <w:rFonts w:ascii="仿宋_GB2312" w:eastAsia="仿宋_GB2312" w:hAnsi="黑体" w:cs="黑体" w:hint="eastAsia"/>
          <w:color w:val="000000" w:themeColor="text1"/>
          <w:sz w:val="24"/>
          <w:szCs w:val="24"/>
        </w:rPr>
        <w:t xml:space="preserve"> 20</w:t>
      </w:r>
      <w:r>
        <w:rPr>
          <w:rFonts w:ascii="仿宋_GB2312" w:eastAsia="仿宋_GB2312" w:hAnsi="黑体" w:cs="黑体" w:hint="eastAsia"/>
          <w:b/>
          <w:color w:val="000000" w:themeColor="text1"/>
          <w:sz w:val="24"/>
          <w:szCs w:val="24"/>
        </w:rPr>
        <w:t>**</w:t>
      </w:r>
      <w:r>
        <w:rPr>
          <w:rFonts w:ascii="仿宋_GB2312" w:eastAsia="仿宋_GB2312" w:hAnsi="黑体" w:cs="黑体" w:hint="eastAsia"/>
          <w:color w:val="000000" w:themeColor="text1"/>
          <w:sz w:val="24"/>
          <w:szCs w:val="24"/>
        </w:rPr>
        <w:t>年</w:t>
      </w:r>
      <w:r>
        <w:rPr>
          <w:rFonts w:ascii="仿宋_GB2312" w:eastAsia="仿宋_GB2312" w:hAnsi="黑体" w:cs="黑体" w:hint="eastAsia"/>
          <w:b/>
          <w:color w:val="000000" w:themeColor="text1"/>
          <w:sz w:val="24"/>
          <w:szCs w:val="24"/>
        </w:rPr>
        <w:t>**</w:t>
      </w:r>
      <w:r>
        <w:rPr>
          <w:rFonts w:ascii="仿宋_GB2312" w:eastAsia="仿宋_GB2312" w:hAnsi="黑体" w:cs="黑体" w:hint="eastAsia"/>
          <w:color w:val="000000" w:themeColor="text1"/>
          <w:sz w:val="24"/>
          <w:szCs w:val="24"/>
        </w:rPr>
        <w:t>月</w:t>
      </w:r>
      <w:r>
        <w:rPr>
          <w:rFonts w:ascii="仿宋_GB2312" w:eastAsia="仿宋_GB2312" w:hAnsi="黑体" w:cs="黑体" w:hint="eastAsia"/>
          <w:b/>
          <w:color w:val="000000" w:themeColor="text1"/>
          <w:sz w:val="24"/>
          <w:szCs w:val="24"/>
        </w:rPr>
        <w:t>**</w:t>
      </w:r>
      <w:r>
        <w:rPr>
          <w:rFonts w:ascii="仿宋_GB2312" w:eastAsia="仿宋_GB2312" w:hAnsi="黑体" w:cs="黑体" w:hint="eastAsia"/>
          <w:color w:val="000000" w:themeColor="text1"/>
          <w:sz w:val="24"/>
          <w:szCs w:val="24"/>
        </w:rPr>
        <w:t>日起施行；</w:t>
      </w:r>
      <w:r>
        <w:rPr>
          <w:rFonts w:ascii="仿宋_GB2312" w:eastAsia="仿宋_GB2312" w:hAnsi="黑体" w:cs="黑体" w:hint="eastAsia"/>
          <w:color w:val="000000" w:themeColor="text1"/>
          <w:sz w:val="24"/>
          <w:szCs w:val="24"/>
        </w:rPr>
        <w:t xml:space="preserve">2013 </w:t>
      </w:r>
      <w:r>
        <w:rPr>
          <w:rFonts w:ascii="仿宋_GB2312" w:eastAsia="仿宋_GB2312" w:hAnsi="黑体" w:cs="黑体" w:hint="eastAsia"/>
          <w:color w:val="000000" w:themeColor="text1"/>
          <w:sz w:val="24"/>
          <w:szCs w:val="24"/>
        </w:rPr>
        <w:t>年</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z w:val="24"/>
          <w:szCs w:val="24"/>
        </w:rPr>
        <w:t>月</w:t>
      </w:r>
      <w:r>
        <w:rPr>
          <w:rFonts w:ascii="仿宋_GB2312" w:eastAsia="仿宋_GB2312" w:hAnsi="黑体" w:cs="黑体" w:hint="eastAsia"/>
          <w:color w:val="000000" w:themeColor="text1"/>
          <w:sz w:val="24"/>
          <w:szCs w:val="24"/>
        </w:rPr>
        <w:t>16</w:t>
      </w:r>
      <w:r>
        <w:rPr>
          <w:rFonts w:ascii="仿宋_GB2312" w:eastAsia="仿宋_GB2312" w:hAnsi="黑体" w:cs="黑体" w:hint="eastAsia"/>
          <w:color w:val="000000" w:themeColor="text1"/>
          <w:sz w:val="24"/>
          <w:szCs w:val="24"/>
        </w:rPr>
        <w:t>日国家质检总局颁布的《特</w:t>
      </w:r>
      <w:r>
        <w:rPr>
          <w:rFonts w:ascii="仿宋_GB2312" w:eastAsia="仿宋_GB2312" w:hAnsi="黑体" w:cs="黑体" w:hint="eastAsia"/>
          <w:color w:val="000000" w:themeColor="text1"/>
          <w:sz w:val="24"/>
          <w:szCs w:val="24"/>
        </w:rPr>
        <w:t>种设备检验人员考核规则》</w:t>
      </w:r>
      <w:r>
        <w:rPr>
          <w:rFonts w:ascii="仿宋_GB2312" w:eastAsia="仿宋_GB2312" w:hAnsi="黑体" w:cs="黑体" w:hint="eastAsia"/>
          <w:color w:val="000000" w:themeColor="text1"/>
          <w:sz w:val="24"/>
          <w:szCs w:val="24"/>
        </w:rPr>
        <w:t>(TSG Z8002</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2013)</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2011</w:t>
      </w:r>
      <w:r>
        <w:rPr>
          <w:rFonts w:ascii="仿宋_GB2312" w:eastAsia="仿宋_GB2312" w:hAnsi="黑体" w:cs="黑体" w:hint="eastAsia"/>
          <w:color w:val="000000" w:themeColor="text1"/>
          <w:sz w:val="24"/>
          <w:szCs w:val="24"/>
        </w:rPr>
        <w:t>年</w:t>
      </w:r>
      <w:r>
        <w:rPr>
          <w:rFonts w:ascii="仿宋_GB2312" w:eastAsia="仿宋_GB2312" w:hAnsi="黑体" w:cs="黑体" w:hint="eastAsia"/>
          <w:color w:val="000000" w:themeColor="text1"/>
          <w:sz w:val="24"/>
          <w:szCs w:val="24"/>
        </w:rPr>
        <w:t>5</w:t>
      </w:r>
      <w:r>
        <w:rPr>
          <w:rFonts w:ascii="仿宋_GB2312" w:eastAsia="仿宋_GB2312" w:hAnsi="黑体" w:cs="黑体" w:hint="eastAsia"/>
          <w:color w:val="000000" w:themeColor="text1"/>
          <w:sz w:val="24"/>
          <w:szCs w:val="24"/>
        </w:rPr>
        <w:t>月</w:t>
      </w:r>
      <w:r>
        <w:rPr>
          <w:rFonts w:ascii="仿宋_GB2312" w:eastAsia="仿宋_GB2312" w:hAnsi="黑体" w:cs="黑体" w:hint="eastAsia"/>
          <w:color w:val="000000" w:themeColor="text1"/>
          <w:sz w:val="24"/>
          <w:szCs w:val="24"/>
        </w:rPr>
        <w:t>10</w:t>
      </w:r>
      <w:r>
        <w:rPr>
          <w:rFonts w:ascii="仿宋_GB2312" w:eastAsia="仿宋_GB2312" w:hAnsi="黑体" w:cs="黑体" w:hint="eastAsia"/>
          <w:color w:val="000000" w:themeColor="text1"/>
          <w:sz w:val="24"/>
          <w:szCs w:val="24"/>
        </w:rPr>
        <w:t>日国家质检总局颁布的《锅炉水（介）质处理检测人员考核规则》</w:t>
      </w:r>
      <w:r>
        <w:rPr>
          <w:rFonts w:ascii="仿宋_GB2312" w:eastAsia="仿宋_GB2312" w:hAnsi="黑体" w:cs="黑体" w:hint="eastAsia"/>
          <w:color w:val="000000" w:themeColor="text1"/>
          <w:sz w:val="24"/>
          <w:szCs w:val="24"/>
        </w:rPr>
        <w:t>(TSG G8001-2011)</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2013</w:t>
      </w:r>
      <w:r>
        <w:rPr>
          <w:rFonts w:ascii="仿宋_GB2312" w:eastAsia="仿宋_GB2312" w:hAnsi="黑体" w:cs="黑体" w:hint="eastAsia"/>
          <w:color w:val="000000" w:themeColor="text1"/>
          <w:sz w:val="24"/>
          <w:szCs w:val="24"/>
        </w:rPr>
        <w:t>年</w:t>
      </w:r>
      <w:r>
        <w:rPr>
          <w:rFonts w:ascii="仿宋_GB2312" w:eastAsia="仿宋_GB2312" w:hAnsi="黑体" w:cs="黑体" w:hint="eastAsia"/>
          <w:color w:val="000000" w:themeColor="text1"/>
          <w:sz w:val="24"/>
          <w:szCs w:val="24"/>
        </w:rPr>
        <w:t>2</w:t>
      </w:r>
      <w:r>
        <w:rPr>
          <w:rFonts w:ascii="仿宋_GB2312" w:eastAsia="仿宋_GB2312" w:hAnsi="黑体" w:cs="黑体" w:hint="eastAsia"/>
          <w:color w:val="000000" w:themeColor="text1"/>
          <w:sz w:val="24"/>
          <w:szCs w:val="24"/>
        </w:rPr>
        <w:t>月</w:t>
      </w:r>
      <w:r>
        <w:rPr>
          <w:rFonts w:ascii="仿宋_GB2312" w:eastAsia="仿宋_GB2312" w:hAnsi="黑体" w:cs="黑体" w:hint="eastAsia"/>
          <w:color w:val="000000" w:themeColor="text1"/>
          <w:sz w:val="24"/>
          <w:szCs w:val="24"/>
        </w:rPr>
        <w:t>7</w:t>
      </w:r>
      <w:r>
        <w:rPr>
          <w:rFonts w:ascii="仿宋_GB2312" w:eastAsia="仿宋_GB2312" w:hAnsi="黑体" w:cs="黑体" w:hint="eastAsia"/>
          <w:color w:val="000000" w:themeColor="text1"/>
          <w:sz w:val="24"/>
          <w:szCs w:val="24"/>
        </w:rPr>
        <w:t>日国家质检总局“国质检</w:t>
      </w:r>
      <w:proofErr w:type="gramStart"/>
      <w:r>
        <w:rPr>
          <w:rFonts w:ascii="仿宋_GB2312" w:eastAsia="仿宋_GB2312" w:hAnsi="黑体" w:cs="黑体" w:hint="eastAsia"/>
          <w:color w:val="000000" w:themeColor="text1"/>
          <w:sz w:val="24"/>
          <w:szCs w:val="24"/>
        </w:rPr>
        <w:t>特</w:t>
      </w:r>
      <w:proofErr w:type="gramEnd"/>
      <w:r>
        <w:rPr>
          <w:rFonts w:ascii="仿宋_GB2312" w:eastAsia="仿宋_GB2312" w:hAnsi="黑体" w:cs="黑体" w:hint="eastAsia"/>
          <w:color w:val="000000" w:themeColor="text1"/>
          <w:sz w:val="24"/>
          <w:szCs w:val="24"/>
        </w:rPr>
        <w:t>函〔</w:t>
      </w:r>
      <w:r>
        <w:rPr>
          <w:rFonts w:ascii="仿宋_GB2312" w:eastAsia="仿宋_GB2312" w:hAnsi="黑体" w:cs="黑体" w:hint="eastAsia"/>
          <w:color w:val="000000" w:themeColor="text1"/>
          <w:sz w:val="24"/>
          <w:szCs w:val="24"/>
        </w:rPr>
        <w:t>2013</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84</w:t>
      </w:r>
      <w:r>
        <w:rPr>
          <w:rFonts w:ascii="仿宋_GB2312" w:eastAsia="仿宋_GB2312" w:hAnsi="黑体" w:cs="黑体" w:hint="eastAsia"/>
          <w:color w:val="000000" w:themeColor="text1"/>
          <w:sz w:val="24"/>
          <w:szCs w:val="24"/>
        </w:rPr>
        <w:t>号”文件中的《锅炉能效测试作业人员考试大纲》同时废止；相关文件和规定与本规则不一致的，以本规则为准。</w:t>
      </w:r>
      <w:r>
        <w:rPr>
          <w:rFonts w:ascii="仿宋_GB2312" w:eastAsia="仿宋_GB2312" w:hAnsi="黑体" w:cs="黑体"/>
          <w:color w:val="000000" w:themeColor="text1"/>
          <w:sz w:val="24"/>
          <w:szCs w:val="24"/>
        </w:rPr>
        <w:br w:type="page"/>
      </w:r>
    </w:p>
    <w:p w14:paraId="2F006204" w14:textId="77777777" w:rsidR="00AD6500" w:rsidRDefault="006B6433">
      <w:pPr>
        <w:spacing w:line="300" w:lineRule="exact"/>
        <w:ind w:left="138" w:right="-20"/>
        <w:rPr>
          <w:rFonts w:ascii="黑体" w:eastAsia="黑体" w:hAnsi="黑体"/>
          <w:sz w:val="28"/>
          <w:szCs w:val="28"/>
        </w:rPr>
      </w:pPr>
      <w:r>
        <w:rPr>
          <w:rFonts w:ascii="黑体" w:eastAsia="黑体" w:hAnsi="黑体" w:cs="Adobe 仿宋 Std R"/>
          <w:position w:val="-3"/>
          <w:sz w:val="28"/>
          <w:szCs w:val="28"/>
        </w:rPr>
        <w:lastRenderedPageBreak/>
        <w:t>附件</w:t>
      </w:r>
      <w:r>
        <w:rPr>
          <w:rFonts w:ascii="黑体" w:eastAsia="黑体" w:hAnsi="黑体" w:cs="Adobe 仿宋 Std R" w:hint="eastAsia"/>
          <w:color w:val="000000" w:themeColor="text1"/>
          <w:w w:val="83"/>
          <w:position w:val="-3"/>
          <w:sz w:val="28"/>
          <w:szCs w:val="28"/>
        </w:rPr>
        <w:t>A</w:t>
      </w:r>
    </w:p>
    <w:p w14:paraId="3CBCF1B8" w14:textId="77777777" w:rsidR="00AD6500" w:rsidRDefault="006B6433">
      <w:pPr>
        <w:adjustRightInd w:val="0"/>
        <w:snapToGrid w:val="0"/>
        <w:spacing w:line="360" w:lineRule="auto"/>
        <w:ind w:firstLineChars="950" w:firstLine="2702"/>
        <w:rPr>
          <w:rFonts w:ascii="黑体" w:eastAsia="黑体" w:hAnsi="黑体"/>
          <w:b/>
          <w:bCs/>
          <w:sz w:val="28"/>
          <w:szCs w:val="28"/>
        </w:rPr>
      </w:pPr>
      <w:r>
        <w:rPr>
          <w:rFonts w:ascii="黑体" w:eastAsia="黑体" w:hAnsi="黑体" w:cs="Adobe 仿宋 Std R"/>
          <w:w w:val="102"/>
          <w:position w:val="-3"/>
          <w:sz w:val="28"/>
          <w:szCs w:val="28"/>
        </w:rPr>
        <w:t>特种设备检验检测人员证</w:t>
      </w:r>
      <w:r>
        <w:rPr>
          <w:rFonts w:ascii="黑体" w:eastAsia="黑体" w:hAnsi="黑体" w:cs="Adobe 仿宋 Std R"/>
          <w:w w:val="102"/>
          <w:position w:val="-3"/>
          <w:sz w:val="28"/>
          <w:szCs w:val="28"/>
        </w:rPr>
        <w:t>(</w:t>
      </w:r>
      <w:r>
        <w:rPr>
          <w:rFonts w:ascii="黑体" w:eastAsia="黑体" w:hAnsi="黑体" w:cs="Adobe 仿宋 Std R"/>
          <w:w w:val="102"/>
          <w:position w:val="-3"/>
          <w:sz w:val="28"/>
          <w:szCs w:val="28"/>
        </w:rPr>
        <w:t>样式</w:t>
      </w:r>
      <w:r>
        <w:rPr>
          <w:rFonts w:ascii="黑体" w:eastAsia="黑体" w:hAnsi="黑体" w:cs="Adobe 仿宋 Std R"/>
          <w:w w:val="102"/>
          <w:position w:val="-3"/>
          <w:sz w:val="28"/>
          <w:szCs w:val="28"/>
        </w:rPr>
        <w:t>)</w:t>
      </w:r>
    </w:p>
    <w:p w14:paraId="3791F783" w14:textId="77777777" w:rsidR="00AD6500" w:rsidRDefault="006B6433">
      <w:pPr>
        <w:adjustRightInd w:val="0"/>
        <w:snapToGrid w:val="0"/>
        <w:spacing w:line="360" w:lineRule="auto"/>
        <w:ind w:firstLineChars="200" w:firstLine="482"/>
        <w:rPr>
          <w:rFonts w:ascii="Times New Roman" w:eastAsia="仿宋_GB2312" w:hAnsi="Times New Roman"/>
          <w:b/>
          <w:bCs/>
          <w:sz w:val="24"/>
          <w:szCs w:val="24"/>
        </w:rPr>
      </w:pPr>
      <w:r>
        <w:rPr>
          <w:rFonts w:ascii="Times New Roman" w:eastAsia="仿宋_GB2312" w:hAnsi="Times New Roman"/>
          <w:b/>
          <w:bCs/>
          <w:sz w:val="24"/>
          <w:szCs w:val="24"/>
        </w:rPr>
        <w:pict w14:anchorId="4E83BB81">
          <v:group id="Group 258" o:spid="_x0000_s1146" style="position:absolute;left:0;text-align:left;margin-left:8.2pt;margin-top:14.3pt;width:.05pt;height:548.1pt;z-index:-251643904;mso-height-relative:margin" coordorigin="1417,848" coordsize="2,1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zqAAMAAAYHAAAOAAAAZHJzL2Uyb0RvYy54bWykVdtu2zAMfR+wfxD0uKG1naRpYtQtht4w&#10;oNsKNPsARZYvmC1pkhKn+/pRlOO4KbYBXYAYlEiTh4cXX1zt2oZshbG1khlNTmNKhOQqr2WZ0e+r&#10;u5MFJdYxmbNGSZHRZ2Hp1eX7dxedTsVEVarJhSHgRNq00xmtnNNpFFleiZbZU6WFBGWhTMscHE0Z&#10;5YZ14L1tokkcz6NOmVwbxYW1cHsTlPQS/ReF4O5bUVjhSJNRwObwafC59s/o8oKlpWG6qnkPg70B&#10;RctqCUEHVzfMMbIx9StXbc2Nsqpwp1y1kSqKmgvMAbJJ4qNs7o3aaMylTLtSDzQBtUc8vdkt/7p9&#10;NKTOMzqdUSJZCzXCsGRytvDsdLpMweje6Cf9aEKKID4o/sOCOjrW+3MZjMm6+6JycMg2TiE7u8K0&#10;3gXkTXZYhOehCGLnCIfL+fSMEg738+U8Xpz3JeIV1NG/k8ySc0pAvZghPpby6rZ/dRJeTOLlfOKx&#10;RywNERFlj8qnBL1mD3Ta/6PzqWJaYJWsZ2pPJ2QR6LwzQvgGBkaXgVG029Npx1yONB6lBcr/yeJr&#10;RvZU/pEPIG1j3b1QWA22fbAuDEIOEtY478GvYGiKtoGZ+HhCYgKk+38/NoNRsjf6EKFJRYYawEgM&#10;ZoBn5CtJFgl6PPY23ZuBt2A08gc1LfcoWbUHzneyRw4SYX75xNhxWtlDp62SvivAyGf5V9vp2Bai&#10;HkIY2CrH+8RQAvtkHVLRzHlkPoQXSQVtiz3pb1q1FSuFOneAhm0OUQ7aRr62GlgFy6AHwYfAXh/C&#10;erSj+kp1VzcNFriRpAMw0xkMiIdgVVPnXosHU66vG0O2zC9L/PUcvDCDpSRz9FYJlt/2smN1E2TE&#10;hpshNHAYuLXKn6GZjQorGD4ZIFTK/KKkg/WbUftzw4ygpPksYSCXyWzm9zUeZmfnEziYsWY91jDJ&#10;wVVGHYXae/HahR2/0aYuK4iUYLpSfYJVVNS+22En2DSg6g+wE1DCZQvSi20+PqPV4fN1+RsAAP//&#10;AwBQSwMEFAAGAAgAAAAhACik6cjfAAAACQEAAA8AAABkcnMvZG93bnJldi54bWxMj0FrwkAQhe+F&#10;/odlCr3VTaIGSbMRkbYnKVQLpbcxOybB7G7Irkn89x1P9TQ83uPN9/L1ZFoxUO8bZxXEswgE2dLp&#10;xlYKvg/vLysQPqDV2DpLCq7kYV08PuSYaTfaLxr2oRJcYn2GCuoQukxKX9Zk0M9cR5a9k+sNBpZ9&#10;JXWPI5ebViZRlEqDjeUPNXa0rak87y9GwceI42Yevw2782l7/T0sP392MSn1/DRtXkEEmsJ/GG74&#10;jA4FMx3dxWovWtbpgpMK5kkC4uanSxBHvnGyWoAscnm/oPgDAAD//wMAUEsBAi0AFAAGAAgAAAAh&#10;ALaDOJL+AAAA4QEAABMAAAAAAAAAAAAAAAAAAAAAAFtDb250ZW50X1R5cGVzXS54bWxQSwECLQAU&#10;AAYACAAAACEAOP0h/9YAAACUAQAACwAAAAAAAAAAAAAAAAAvAQAAX3JlbHMvLnJlbHNQSwECLQAU&#10;AAYACAAAACEA12uM6gADAAAGBwAADgAAAAAAAAAAAAAAAAAuAgAAZHJzL2Uyb0RvYy54bWxQSwEC&#10;LQAUAAYACAAAACEAKKTpyN8AAAAJAQAADwAAAAAAAAAAAAAAAABaBQAAZHJzL2Rvd25yZXYueG1s&#10;UEsFBgAAAAAEAAQA8wAAAGYGAAAAAA==&#10;">
            <v:shape id="Freeform 259" o:spid="_x0000_s1147" style="position:absolute;left:1417;top:848;width:2;height:10962" coordsize="2,1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lwkxAAAANsAAAAPAAAAZHJzL2Rvd25yZXYueG1sRI/BbsIw&#10;EETvSPyDtUjcikOBtkoxqCAhuNHSHnpc4m0SEa+D7YTw9xipEsfR7LzZmS87U4mWnC8tKxiPEhDE&#10;mdUl5wp+vjdPbyB8QNZYWSYFV/KwXPR7c0y1vfAXtYeQiwhhn6KCIoQ6ldJnBRn0I1sTR+/POoMh&#10;SpdL7fAS4aaSz0nyIg2WHBsKrGldUHY6NCa+8TlZjfV5fz22r7+nbtoct412Sg0H3cc7iEBdeBz/&#10;p3dawWQG9y0RAHJxAwAA//8DAFBLAQItABQABgAIAAAAIQDb4fbL7gAAAIUBAAATAAAAAAAAAAAA&#10;AAAAAAAAAABbQ29udGVudF9UeXBlc10ueG1sUEsBAi0AFAAGAAgAAAAhAFr0LFu/AAAAFQEAAAsA&#10;AAAAAAAAAAAAAAAAHwEAAF9yZWxzLy5yZWxzUEsBAi0AFAAGAAgAAAAhAAKmXCTEAAAA2wAAAA8A&#10;AAAAAAAAAAAAAAAABwIAAGRycy9kb3ducmV2LnhtbFBLBQYAAAAAAwADALcAAAD4AgAAAAA=&#10;" path="m,l,10962e" filled="f" strokeweight="1.06pt">
              <v:path arrowok="t" o:connecttype="custom" o:connectlocs="0,848;0,11810" o:connectangles="0,0"/>
            </v:shape>
          </v:group>
        </w:pict>
      </w:r>
      <w:r>
        <w:rPr>
          <w:rFonts w:ascii="Times New Roman" w:eastAsia="仿宋_GB2312" w:hAnsi="Times New Roman"/>
          <w:b/>
          <w:bCs/>
          <w:sz w:val="24"/>
          <w:szCs w:val="24"/>
        </w:rPr>
        <w:pict w14:anchorId="2EBD1CE1">
          <v:group id="Group 262" o:spid="_x0000_s1148" style="position:absolute;left:0;text-align:left;margin-left:460.25pt;margin-top:14.9pt;width:.05pt;height:548.1pt;z-index:-251642880;mso-height-relative:margin" coordorigin="10489,848" coordsize="2,1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OBAQMAAAgHAAAOAAAAZHJzL2Uyb0RvYy54bWykVdtu2zAMfR+wfxD0uKG1naRpYtQpht4w&#10;oNsKNPsARZYvmC15khKn/fpRlO246S5AFyAOJdLk4eElF5f7uiI7oU2pZEKj05ASIblKS5kn9Pv6&#10;9mRBibFMpqxSUiT0SRh6uXr/7qJtYjFRhapSoQk4kSZum4QW1jZxEBheiJqZU9UICcpM6ZpZOOo8&#10;SDVrwXtdBZMwnAet0mmjFRfGwO21V9IV+s8ywe23LDPCkiqhgM3iU+Nz457B6oLFuWZNUfIOBnsD&#10;ipqVEoIOrq6ZZWSry1eu6pJrZVRmT7mqA5VlJReYA2QThUfZ3Gm1bTCXPG7zZqAJqD3i6c1u+dfd&#10;gyZlmtApVEqyGmqEYclkPnHstE0eg9Gdbh6bB+1TBPFe8R8G1MGx3p1zb0w27ReVgkO2tQrZ2We6&#10;di4gb7LHIjwNRRB7SzhczqdnlHC4ny/n4eK8KxEvoI7unSicLZaUgH4xW/jy8eKme3fi34zCpQcf&#10;sNiHRJgdLJcTNJs58Gn+j8/HgjUCy2QcVT2fgNLzeauFcB0MlE49pWjX82nGZI40DqUBzv9J428o&#10;6cn8IyEs5ltj74TCerDdvbF+FFKQsMpph34NY5PVFUzFxxMSEmDdfbvBGYyi3uhDgCYFGYoAQzGY&#10;AZ6RryhaROjx2Nu0NwNv3mjkD4qa9yhZ0QPne9khB4kwt35C7LlGmUOvrSMXCjyAkcvyr7ZYrN7W&#10;/3YhNOyV442iKYGNsvGpNMw6ZC6EE0nhGtc1pbup1U6sFersARo2OkQ5aCv52mpgFSy9HgQXArMa&#10;wjq0o/pKdVtWFRa4kqQFMNNZB8aoqkyd1uExOt9cVZrsmFuX+On4emEGa0mm6K0QLL3pZMvKysuI&#10;DXeD72A/cRuVPkE3a+WXMPxpgFAo/UxJCws4oebnlmlBSfVZwkQuo9nMbWw8zM7OJ3DQY81mrGGS&#10;g6uEWgq1d+KV9Vt+2+gyLyBShNxL9QmWUVa6boelYGKPqjvAUkAJ1y1IL/b5+IxWhz+w1S8AAAD/&#10;/wMAUEsDBBQABgAIAAAAIQCBtaIi4QAAAAsBAAAPAAAAZHJzL2Rvd25yZXYueG1sTI/BTsMwDIbv&#10;SLxDZCRuLG0GY5Sm0zQBpwmJDQlx8xqvrdYkVZO13dtjTnC0/en39+erybZioD403mlIZwkIcqU3&#10;jas0fO5f75YgQkRnsPWONFwowKq4vsoxM350HzTsYiU4xIUMNdQxdpmUoazJYpj5jhzfjr63GHns&#10;K2l6HDnctlIlyUJabBx/qLGjTU3laXe2Gt5GHNfz9GXYno6by/f+4f1rm5LWtzfT+hlEpCn+wfCr&#10;z+pQsNPBn50JotXwpJIFoxrmSoFggBePIA5Mpmp5D7LI5f8OxQ8AAAD//wMAUEsBAi0AFAAGAAgA&#10;AAAhALaDOJL+AAAA4QEAABMAAAAAAAAAAAAAAAAAAAAAAFtDb250ZW50X1R5cGVzXS54bWxQSwEC&#10;LQAUAAYACAAAACEAOP0h/9YAAACUAQAACwAAAAAAAAAAAAAAAAAvAQAAX3JlbHMvLnJlbHNQSwEC&#10;LQAUAAYACAAAACEAQxcjgQEDAAAIBwAADgAAAAAAAAAAAAAAAAAuAgAAZHJzL2Uyb0RvYy54bWxQ&#10;SwECLQAUAAYACAAAACEAgbWiIuEAAAALAQAADwAAAAAAAAAAAAAAAABbBQAAZHJzL2Rvd25yZXYu&#10;eG1sUEsFBgAAAAAEAAQA8wAAAGkGAAAAAA==&#10;">
            <v:shape id="Freeform 263" o:spid="_x0000_s1149" style="position:absolute;left:10489;top:848;width:2;height:10962" coordsize="2,1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1YhxAAAANsAAAAPAAAAZHJzL2Rvd25yZXYueG1sRI/BbsIw&#10;EETvSPyDtUjcikNBtE0xqCAhuNHSHnpc4m0SEa+D7YTw9xipEsfR7LzZmS87U4mWnC8tKxiPEhDE&#10;mdUl5wp+vjdPryB8QNZYWSYFV/KwXPR7c0y1vfAXtYeQiwhhn6KCIoQ6ldJnBRn0I1sTR+/POoMh&#10;SpdL7fAS4aaSz0kykwZLjg0F1rQuKDsdGhPf+Jysxvq8vx7bl99TN22O20Y7pYaD7uMdRKAuPI7/&#10;0zutYPIG9y0RAHJxAwAA//8DAFBLAQItABQABgAIAAAAIQDb4fbL7gAAAIUBAAATAAAAAAAAAAAA&#10;AAAAAAAAAABbQ29udGVudF9UeXBlc10ueG1sUEsBAi0AFAAGAAgAAAAhAFr0LFu/AAAAFQEAAAsA&#10;AAAAAAAAAAAAAAAAHwEAAF9yZWxzLy5yZWxzUEsBAi0AFAAGAAgAAAAhAIPrViHEAAAA2wAAAA8A&#10;AAAAAAAAAAAAAAAABwIAAGRycy9kb3ducmV2LnhtbFBLBQYAAAAAAwADALcAAAD4AgAAAAA=&#10;" path="m,l,10962e" filled="f" strokeweight="1.06pt">
              <v:path arrowok="t" o:connecttype="custom" o:connectlocs="0,848;0,11810" o:connectangles="0,0"/>
            </v:shape>
          </v:group>
        </w:pict>
      </w:r>
      <w:r>
        <w:rPr>
          <w:rFonts w:ascii="Times New Roman" w:eastAsia="仿宋_GB2312" w:hAnsi="Times New Roman"/>
          <w:b/>
          <w:bCs/>
          <w:sz w:val="24"/>
          <w:szCs w:val="24"/>
        </w:rPr>
        <w:pict w14:anchorId="2809B57D">
          <v:group id="Group 256" o:spid="_x0000_s1144" style="position:absolute;left:0;text-align:left;margin-left:7.75pt;margin-top:15.6pt;width:453pt;height:.1pt;z-index:-251644928;mso-height-relative:margin" coordorigin="1408,838" coordsize="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LJAAMAAAAHAAAOAAAAZHJzL2Uyb0RvYy54bWykVdtuGyEQfa/Uf0A8tkr2YjuOV1lHVW6q&#10;lLaR4n4AZtmLygIF7HXy9R1g1944jSqlfkDDznDmcGYYX1zuWo62TJtGihwnpzFGTFBZNKLK8c/V&#10;7ck5RsYSURAuBcvxEzP4cvnxw0WnMpbKWvKCaQQgwmSdynFtrcqiyNCatcScSsUEOEupW2Jhq6uo&#10;0KQD9JZHaRyfRZ3UhdKSMmPg63Vw4qXHL0tG7Y+yNMwinmPgZv2q/bp2a7S8IFmliaob2tMg72DR&#10;kkZA0j3UNbEEbXTzCqptqJZGlvaUyjaSZdlQ5u8At0nio9vcablR/i5V1lVqLxNIe6TTu2Hp9+2D&#10;Rk2R40mKkSAt1MinRenszKnTqSqDoDutHtWDDlcE817SXwbc0bHf7asQjNbdN1kAINlY6dXZlbp1&#10;EHBvtPNFeNoXge0sovBxNp9NkhnUioIvSed9jWgNhXSHkmkMPQW+88l5KB+tb/qzi3iRhIOpc0Uk&#10;Cxk9y56VuxL0mjnIaf5PzseaKOarZJxSg5yTQc5bzZhrYFB0HhT1cYOcZqzlyONYGpD8nyq+FmSQ&#10;8i05SEY3xt4x6YtBtvfGhndQgOVLXPStsII6lC2HJ/H5BMXIpfJLEL7ah4HqIexThFYx6pBP3YMO&#10;WNBgY6x4ulj8FQyUO4ClIzCoZzVQJPXAmu5ETxssRNzgiX23KWlcw6yA3NBmgABB7opvxELu49hw&#10;pk+hYaIczxKNEcySddBEEeuYuRTORF2OvRbuQyu3bCW9yx71PyQ5eLkYR4UqjlgFN5xwCXyX75M6&#10;rqPSCnnbcO7LwIWjkkzTdOrFMZI3hfM6OkZX6yuu0Za4Mel//ft5EQbjSBQerWakuOltSxoebMjO&#10;QVx4baF1w1Nby+IJ2ljLMHzhzwKMWupnjDoYvDk2vzdEM4z4VwFPcZFMp25S+810Nk9ho8ee9dhD&#10;BAWoHFsMlXfmlQ3TfaN0U9WQKfHXFfILDKGycY3u+QVW/Qamgbf8mAXrxRwf733U4Y9r+QcAAP//&#10;AwBQSwMEFAAGAAgAAAAhAJwI/r/dAAAACAEAAA8AAABkcnMvZG93bnJldi54bWxMj01Lw0AQhu+C&#10;/2EZwZvdJDViYzalFPVUhLaC9DbNTpPQ7G7IbpP03zs96fH94J1n8uVkWjFQ7xtnFcSzCATZ0unG&#10;Vgq+9x9PryB8QKuxdZYUXMnDsri/yzHTbrRbGnahEjxifYYK6hC6TEpf1mTQz1xHlrOT6w0Gln0l&#10;dY8jj5tWJlH0Ig02li/U2NG6pvK8uxgFnyOOq3n8PmzOp/X1sE+/fjYxKfX4MK3eQASawl8ZbviM&#10;DgUzHd3Fai9a1mnKTQXzOAHB+SKJ2TjejGeQRS7/P1D8AgAA//8DAFBLAQItABQABgAIAAAAIQC2&#10;gziS/gAAAOEBAAATAAAAAAAAAAAAAAAAAAAAAABbQ29udGVudF9UeXBlc10ueG1sUEsBAi0AFAAG&#10;AAgAAAAhADj9If/WAAAAlAEAAAsAAAAAAAAAAAAAAAAALwEAAF9yZWxzLy5yZWxzUEsBAi0AFAAG&#10;AAgAAAAhAMASMskAAwAAAAcAAA4AAAAAAAAAAAAAAAAALgIAAGRycy9lMm9Eb2MueG1sUEsBAi0A&#10;FAAGAAgAAAAhAJwI/r/dAAAACAEAAA8AAAAAAAAAAAAAAAAAWgUAAGRycy9kb3ducmV2LnhtbFBL&#10;BQYAAAAABAAEAPMAAABkBgAAAAA=&#10;">
            <v:shape id="Freeform 257" o:spid="_x0000_s1145" style="position:absolute;left:1408;top:838;width:9091;height:2" coordsize="9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86xAAAANsAAAAPAAAAZHJzL2Rvd25yZXYueG1sRI9Ra8Iw&#10;FIXfB/sP4Q72NlN1jtEZRZTBYCDW+QPumru2s7mJSdbWf28EYY+Hc853OPPlYFrRkQ+NZQXjUQaC&#10;uLS64UrB4ev96RVEiMgaW8uk4EwBlov7uznm2vZcULePlUgQDjkqqGN0uZShrMlgGFlHnLwf6w3G&#10;JH0ltcc+wU0rJ1n2Ig02nBZqdLSuqTzu/4yCT/KuOOyKqnvuV83me+tO29+ZUo8Pw+oNRKQh/odv&#10;7Q+tYDqF65f0A+TiAgAA//8DAFBLAQItABQABgAIAAAAIQDb4fbL7gAAAIUBAAATAAAAAAAAAAAA&#10;AAAAAAAAAABbQ29udGVudF9UeXBlc10ueG1sUEsBAi0AFAAGAAgAAAAhAFr0LFu/AAAAFQEAAAsA&#10;AAAAAAAAAAAAAAAAHwEAAF9yZWxzLy5yZWxzUEsBAi0AFAAGAAgAAAAhAKsP7zrEAAAA2wAAAA8A&#10;AAAAAAAAAAAAAAAABwIAAGRycy9kb3ducmV2LnhtbFBLBQYAAAAAAwADALcAAAD4AgAAAAA=&#10;" path="m,l9091,e" filled="f" strokeweight="1.12pt">
              <v:path arrowok="t" o:connecttype="custom" o:connectlocs="0,0;9091,0" o:connectangles="0,0"/>
            </v:shape>
          </v:group>
        </w:pict>
      </w:r>
    </w:p>
    <w:p w14:paraId="75D123FE" w14:textId="77777777" w:rsidR="00AD6500" w:rsidRDefault="006B6433">
      <w:pPr>
        <w:spacing w:line="557" w:lineRule="exact"/>
        <w:ind w:left="3081" w:right="807"/>
        <w:rPr>
          <w:rFonts w:ascii="Times New Roman" w:hAnsi="Times New Roman" w:cs="Adobe 仿宋 Std R"/>
          <w:sz w:val="44"/>
          <w:szCs w:val="44"/>
        </w:rPr>
      </w:pPr>
      <w:r>
        <w:rPr>
          <w:rFonts w:ascii="Times New Roman" w:eastAsia="黑体" w:hAnsi="Times New Roman" w:cs="Adobe 仿宋 Std R"/>
          <w:position w:val="1"/>
          <w:sz w:val="44"/>
          <w:szCs w:val="44"/>
        </w:rPr>
        <w:pict w14:anchorId="17843668">
          <v:group id="Group 206" o:spid="_x0000_s1114" style="position:absolute;left:0;text-align:left;margin-left:417.5pt;margin-top:9.5pt;width:84.6pt;height:26.7pt;z-index:-251650048;mso-position-horizontal-relative:page" coordorigin="8368,-13" coordsize="155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CKIgYAAPQdAAAOAAAAZHJzL2Uyb0RvYy54bWzsWW1v2zYQ/j5g/4HQxw2J9WIrthGnGNom&#10;GNBtBar9AEaSLWGyqJFKnPTX744UZVIhkyxrCnRbPkSSeSLvnjvec0edv7nbN+S25KJm7SaITsOA&#10;lG3OirrdbYLfs8uTZUBET9uCNqwtN8F9KYI3F99/d37o1mXMKtYUJScwSSvWh24TVH3frWczkVfl&#10;nopT1pUtDG4Z39MeHvluVnB6gNn3zSwOw3R2YLzoOMtLIeDXd2owuJDzb7dl3v+23YqyJ80mAN16&#10;+Z/L/9f4f3ZxTtc7Truqzgc16Au02NO6hUXHqd7RnpIbXj+Yal/nnAm27U9ztp+x7bbOS2kDWBOF&#10;E2uuOLvppC279WHXjTABtBOcXjxt/uvtR07qYhPEi4C0dA8+ksuSOEwRnUO3W4PQFe8+dR+5MhFu&#10;P7D8DwHDs+k4Pu+UMLk+/MIKmJDe9Eyic7fle5wC7CZ30gn3oxPKu57k8GMUns3nMfgqh7EkWYWr&#10;wUt5Ba7E15ZJClEFoydRohyYV+/124vFmXo1Xc5xcEbXalWp6aCZMks+jBZqGNIpDGevDcMyORvs&#10;GczRUKTzaLAllbbQtYHB5J0jBNO3vAjAjhPHoBL/LKg+VbQrZawKjBeNJjhDBdUlL0vcxhBXSwWo&#10;lNNBJcyIMkYOnVgLCLwnY+nZII5wAJo3or8qmQxJevtB9CobFHAnA70YdM8gGrf7BhLDjyckJKsw&#10;WhG53iCvxcBbSuyHGclCciDoiolMrGXkVIsoJSeD13fjcomWgXlQoiKpDoCj0FwLyYmWabJw6gS7&#10;+qjT3K0ThLxhnlsncOQ4j1cnCGNjouX8bO7UaaXFEKelW6fIxjxNQwdQkYk4ijiRimzM/e4zcc+i&#10;2KOYDbwbrciE3YILwm+nA4xWOubyu3YIOrgjFMkzlBmzYwJTXgaGQsLLZKjAFCCFEeoRhsVRWCau&#10;J4XBGSgMUKps+fjUkHGV+MIUV4sMFnAg3Snd8oAA3V6rzdDRHg1HA/CWHDaBzFkVXCHO8fc9uy0z&#10;JiV6tF+Og5qLaDWse5RoWlMyxvxvSepxfe3kjCsIehBLUw2pHtZXJfZwYTUOFqPukl9GexAGI6UI&#10;1tTFZd00aIfgu+u3DSe3FCqRd9Fl8l67xxJrpF9bhq8pf+AvwF0qDSJbifU1K+4hJXKmyhkov+Cm&#10;YvxzQA5QymwC8ecN5WVAmp9bSOuraD7H2kc+zBdnSK7cHLk2R2ibw1SboA8gDvH2ba/qpZuO17sK&#10;Voqki1r2E9D6tsakKfVTWg0PwCxK19enGEg6DyhGRglCBVT0TVLMKlo6U6eZ8J5HMSeJI3GamQ4E&#10;nGnTznPId06NzEyXPYtgnBqZ/OLTaEIvPo1eQC+eLG6ibWVxTOIj60/oxes6E/TXohdLMZvXV17F&#10;TOwzqDechUtko+90ImTnY5VgehEy47+P9bz8GykKykaykpz66iQZLTDNA6nJhgmW83GkLaUJT18V&#10;8SmZI9/qUX1VUuOSzxbUuql5QMn/afQpGj12ro/1rbD1rPYdCmhg5ml7DvsQm/Mv0r57Wy4VFdi/&#10;j33LcxrXB69BdLh796/QuSawAaZlhaqRv1pZ4cfDrjP/RuvqZXGT6WRdIReHADIJxSY6JwOYHGcS&#10;gDnNSwsLl0o2xblp3KQ3L4vb7OZtp02Ck62rS6lJ7+rWyupdvWpNeldvS4192difq+LCqZmNvaer&#10;Nks6f1dtQ+/vqk34VXXh1Mx2gAczE34vZtjfGMcQ3rontoI+xgMbl2axHfZuzWITf79mNvx+zUwP&#10;ZDFW1U7NbBc4N2Rswu/bkbENvjf6YxP/LMajG5demDsNBzj1SkzwfXolNvTe7JWY6GcJntw49bLh&#10;d+tlQm/qBWT0ny9hvRUvbiWg+wy2gTq1ePwUCb81SHF9BvKEOIQdikPMPGd2jAYp/mXPqGREkUcO&#10;qVTJrAvcx4vvp+rlr3SMRddftp6fzqfN0KDo1fTV7DWmMnnDRKn8/WSPMB6YoQJ4oLhaQIzJczfv&#10;IVwo/4aIsg7h4LNbW8japypp8X6472ndqHtIBd/wqZzZTsh7+LQozzGHz6D47dJ8lid6x4+1F38B&#10;AAD//wMAUEsDBBQABgAIAAAAIQCyzYqo4QAAAAoBAAAPAAAAZHJzL2Rvd25yZXYueG1sTI9Ba8JA&#10;EIXvhf6HZQq91d1EbTXNRkTanqRQLRRvYzImwexsyK5J/PddT+1peLzHm++lq9E0oqfO1ZY1RBMF&#10;gji3Rc2lhu/9+9MChPPIBTaWScOVHKyy+7sUk8IO/EX9zpcilLBLUEPlfZtI6fKKDLqJbYmDd7Kd&#10;QR9kV8qiwyGUm0bGSj1LgzWHDxW2tKkoP+8uRsPHgMN6Gr312/Npcz3s558/24i0fnwY168gPI3+&#10;Lww3/IAOWWA62gsXTjQaFtN52OKDsQz3FlBqFoM4aniJZyCzVP6fkP0CAAD//wMAUEsBAi0AFAAG&#10;AAgAAAAhALaDOJL+AAAA4QEAABMAAAAAAAAAAAAAAAAAAAAAAFtDb250ZW50X1R5cGVzXS54bWxQ&#10;SwECLQAUAAYACAAAACEAOP0h/9YAAACUAQAACwAAAAAAAAAAAAAAAAAvAQAAX3JlbHMvLnJlbHNQ&#10;SwECLQAUAAYACAAAACEAToYgiiIGAAD0HQAADgAAAAAAAAAAAAAAAAAuAgAAZHJzL2Uyb0RvYy54&#10;bWxQSwECLQAUAAYACAAAACEAss2KqOEAAAAKAQAADwAAAAAAAAAAAAAAAAB8CAAAZHJzL2Rvd25y&#10;ZXYueG1sUEsFBgAAAAAEAAQA8wAAAIoJAAAAAA==&#10;">
            <v:group id="Group 207" o:spid="_x0000_s1115" style="position:absolute;left:8378;top:-3;width:641;height:664" coordorigin="8378,-3" coordsize="64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08" o:spid="_x0000_s1116" style="position:absolute;left:8378;top:-3;width:641;height:664" coordsize="64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Y/wwAAANsAAAAPAAAAZHJzL2Rvd25yZXYueG1sRI/NasMw&#10;EITvhbyD2EBujWwf2uJECSFpm0Kh5O8BFmtji1grY8k/efuoUOhxmJlvmOV6tLXoqfXGsYJ0noAg&#10;Lpw2XCq4nD+e30D4gKyxdkwK7uRhvZo8LTHXbuAj9adQighhn6OCKoQml9IXFVn0c9cQR+/qWosh&#10;yraUusUhwm0tsyR5kRYNx4UKG9pWVNxOnVXw/a6PO28+y3R/MBei688hyTqlZtNxswARaAz/4b/2&#10;l1aQvcLvl/gD5OoBAAD//wMAUEsBAi0AFAAGAAgAAAAhANvh9svuAAAAhQEAABMAAAAAAAAAAAAA&#10;AAAAAAAAAFtDb250ZW50X1R5cGVzXS54bWxQSwECLQAUAAYACAAAACEAWvQsW78AAAAVAQAACwAA&#10;AAAAAAAAAAAAAAAfAQAAX3JlbHMvLnJlbHNQSwECLQAUAAYACAAAACEAKwgWP8MAAADbAAAADwAA&#10;AAAAAAAAAAAAAAAHAgAAZHJzL2Rvd25yZXYueG1sUEsFBgAAAAADAAMAtwAAAPcCAAAAAA==&#10;" path="m641,519r-384,l96,663,641,519e" fillcolor="#d1f3e7" stroked="f">
                <v:path arrowok="t" o:connecttype="custom" o:connectlocs="641,516;257,516;96,660;641,516" o:connectangles="0,0,0,0"/>
              </v:shape>
              <v:shape id="Freeform 209" o:spid="_x0000_s1117" style="position:absolute;left:8378;top:-3;width:641;height:664" coordsize="64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4JNvAAAANsAAAAPAAAAZHJzL2Rvd25yZXYueG1sRE/LqsIw&#10;EN0L/kMYwZ2mdiFSjSK+4YL4+oChGdtgMylN1Pr3NwvB5eG8Z4vWVuJFjTeOFYyGCQji3GnDhYLb&#10;dTuYgPABWWPlmBR8yMNi3u3MMNPuzWd6XUIhYgj7DBWUIdSZlD4vyaIfupo4cnfXWAwRNoXUDb5j&#10;uK1kmiRjadFwbCixplVJ+ePytAr+Nvq89mZXjPYncyO6H09J+lSq32uXUxCB2vATf90HrSCNY+OX&#10;+APk/B8AAP//AwBQSwECLQAUAAYACAAAACEA2+H2y+4AAACFAQAAEwAAAAAAAAAAAAAAAAAAAAAA&#10;W0NvbnRlbnRfVHlwZXNdLnhtbFBLAQItABQABgAIAAAAIQBa9CxbvwAAABUBAAALAAAAAAAAAAAA&#10;AAAAAB8BAABfcmVscy8ucmVsc1BLAQItABQABgAIAAAAIQBal4JNvAAAANsAAAAPAAAAAAAAAAAA&#10;AAAAAAcCAABkcnMvZG93bnJldi54bWxQSwUGAAAAAAMAAwC3AAAA8AIAAAAA&#10;" path="m1540,l,,,519r1540,l1540,e" fillcolor="#d1f3e7" stroked="f">
                <v:path arrowok="t" o:connecttype="custom" o:connectlocs="1540,-3;0,-3;0,516;1540,516;1540,-3" o:connectangles="0,0,0,0,0"/>
              </v:shape>
            </v:group>
            <v:group id="Group 210" o:spid="_x0000_s1118" style="position:absolute;left:8378;top:-3;width:1540;height:664" coordorigin="8378,-3" coordsize="154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11" o:spid="_x0000_s1119" style="position:absolute;left:8378;top:-3;width:1540;height:664" coordsize="154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oY6wwAAANsAAAAPAAAAZHJzL2Rvd25yZXYueG1sRE9NT8JA&#10;EL2b+B82Y8JNtkgipLAQhIAaTAgF75Pu2Fa7s013KdVf7xxMPL687/myd7XqqA2VZwOjYQKKOPe2&#10;4sLA+bS9n4IKEdli7ZkMfFOA5eL2Zo6p9Vc+UpfFQkkIhxQNlDE2qdYhL8lhGPqGWLgP3zqMAttC&#10;2xavEu5q/ZAkj9phxdJQYkPrkvKv7OKkZPrTbd7W76/ZfvI5we3u8Dx+OhgzuOtXM1CR+vgv/nO/&#10;WANjWS9f5AfoxS8AAAD//wMAUEsBAi0AFAAGAAgAAAAhANvh9svuAAAAhQEAABMAAAAAAAAAAAAA&#10;AAAAAAAAAFtDb250ZW50X1R5cGVzXS54bWxQSwECLQAUAAYACAAAACEAWvQsW78AAAAVAQAACwAA&#10;AAAAAAAAAAAAAAAfAQAAX3JlbHMvLnJlbHNQSwECLQAUAAYACAAAACEA3O6GOsMAAADbAAAADwAA&#10;AAAAAAAAAAAAAAAHAgAAZHJzL2Rvd25yZXYueG1sUEsFBgAAAAADAAMAtwAAAPcCAAAAAA==&#10;" path="m,l,519r257,l96,663,641,519r899,l1540,,257,,,xe" filled="f">
                <v:path arrowok="t" o:connecttype="custom" o:connectlocs="0,-3;0,516;257,516;96,660;641,516;1540,516;1540,-3;257,-3;0,-3" o:connectangles="0,0,0,0,0,0,0,0,0"/>
              </v:shape>
            </v:group>
            <w10:wrap anchorx="page"/>
          </v:group>
        </w:pict>
      </w:r>
      <w:r>
        <w:rPr>
          <w:rFonts w:ascii="Times New Roman" w:eastAsia="黑体" w:hAnsi="Times New Roman" w:cs="Adobe 仿宋 Std R"/>
          <w:position w:val="1"/>
          <w:sz w:val="44"/>
          <w:szCs w:val="44"/>
        </w:rPr>
        <w:t>中华人民共和国</w:t>
      </w:r>
      <w:r>
        <w:rPr>
          <w:rFonts w:ascii="Times New Roman" w:hAnsi="Times New Roman" w:cs="Adobe 仿宋 Std R"/>
          <w:position w:val="1"/>
          <w:sz w:val="44"/>
          <w:szCs w:val="44"/>
        </w:rPr>
        <w:t xml:space="preserve">      </w:t>
      </w:r>
      <w:r>
        <w:rPr>
          <w:rFonts w:ascii="Times New Roman" w:eastAsia="Adobe 仿宋 Std R" w:hAnsi="Times New Roman" w:cs="Adobe 仿宋 Std R"/>
          <w:szCs w:val="21"/>
        </w:rPr>
        <w:t>黑体</w:t>
      </w:r>
      <w:r>
        <w:rPr>
          <w:rFonts w:ascii="Times New Roman" w:eastAsia="Adobe 仿宋 Std R" w:hAnsi="Times New Roman" w:cs="Adobe 仿宋 Std R"/>
          <w:spacing w:val="47"/>
          <w:szCs w:val="21"/>
        </w:rPr>
        <w:t xml:space="preserve"> </w:t>
      </w:r>
      <w:r>
        <w:rPr>
          <w:rFonts w:ascii="Times New Roman" w:eastAsia="Adobe 仿宋 Std R" w:hAnsi="Times New Roman" w:cs="Adobe 仿宋 Std R"/>
          <w:szCs w:val="21"/>
        </w:rPr>
        <w:t>二号</w:t>
      </w:r>
    </w:p>
    <w:p w14:paraId="735ECB72" w14:textId="77777777" w:rsidR="00AD6500" w:rsidRDefault="006B6433">
      <w:pPr>
        <w:spacing w:line="571" w:lineRule="exact"/>
        <w:ind w:left="2201" w:right="-73"/>
        <w:rPr>
          <w:rFonts w:ascii="Times New Roman" w:eastAsia="Adobe 仿宋 Std R" w:hAnsi="Times New Roman" w:cs="Adobe 仿宋 Std R"/>
          <w:sz w:val="44"/>
          <w:szCs w:val="44"/>
        </w:rPr>
      </w:pPr>
      <w:r>
        <w:rPr>
          <w:rFonts w:ascii="Times New Roman" w:eastAsia="黑体" w:hAnsi="Times New Roman" w:cs="Adobe 仿宋 Std R"/>
          <w:position w:val="1"/>
          <w:sz w:val="44"/>
          <w:szCs w:val="44"/>
        </w:rPr>
        <w:t>特种设备检验检测人员证</w:t>
      </w:r>
    </w:p>
    <w:p w14:paraId="16AFBE24" w14:textId="77777777" w:rsidR="00AD6500" w:rsidRDefault="006B6433">
      <w:pPr>
        <w:adjustRightInd w:val="0"/>
        <w:snapToGrid w:val="0"/>
        <w:spacing w:line="360" w:lineRule="auto"/>
        <w:ind w:firstLineChars="800" w:firstLine="3520"/>
        <w:rPr>
          <w:rFonts w:ascii="Times New Roman" w:eastAsia="黑体" w:hAnsi="Times New Roman" w:cs="Adobe 仿宋 Std R"/>
          <w:position w:val="1"/>
          <w:sz w:val="44"/>
          <w:szCs w:val="44"/>
        </w:rPr>
      </w:pPr>
      <w:r>
        <w:rPr>
          <w:rFonts w:ascii="Times New Roman" w:eastAsia="黑体" w:hAnsi="Times New Roman" w:cs="Adobe 仿宋 Std R"/>
          <w:position w:val="1"/>
          <w:sz w:val="44"/>
          <w:szCs w:val="44"/>
        </w:rPr>
        <w:t>(</w:t>
      </w:r>
      <w:r>
        <w:rPr>
          <w:rFonts w:ascii="Times New Roman" w:eastAsia="黑体" w:hAnsi="Times New Roman" w:cs="Adobe 仿宋 Std R" w:hint="eastAsia"/>
          <w:position w:val="1"/>
          <w:sz w:val="44"/>
          <w:szCs w:val="44"/>
        </w:rPr>
        <w:t>检验</w:t>
      </w:r>
      <w:r>
        <w:rPr>
          <w:rFonts w:ascii="Times New Roman" w:eastAsia="黑体" w:hAnsi="Times New Roman" w:cs="Adobe 仿宋 Std R"/>
          <w:position w:val="1"/>
          <w:sz w:val="44"/>
          <w:szCs w:val="44"/>
        </w:rPr>
        <w:t>人员</w:t>
      </w:r>
      <w:r>
        <w:rPr>
          <w:rFonts w:ascii="Times New Roman" w:eastAsia="黑体" w:hAnsi="Times New Roman" w:cs="Adobe 仿宋 Std R"/>
          <w:position w:val="1"/>
          <w:sz w:val="44"/>
          <w:szCs w:val="44"/>
        </w:rPr>
        <w:t>)</w:t>
      </w:r>
    </w:p>
    <w:p w14:paraId="6F1E29F1" w14:textId="77777777" w:rsidR="00AD6500" w:rsidRDefault="006B6433">
      <w:pPr>
        <w:adjustRightInd w:val="0"/>
        <w:snapToGrid w:val="0"/>
        <w:spacing w:line="360" w:lineRule="auto"/>
        <w:ind w:firstLineChars="400" w:firstLine="1280"/>
        <w:rPr>
          <w:rFonts w:ascii="Times New Roman" w:eastAsia="仿宋_GB2312" w:hAnsi="Times New Roman"/>
          <w:b/>
          <w:bCs/>
          <w:sz w:val="24"/>
          <w:szCs w:val="24"/>
        </w:rPr>
      </w:pPr>
      <w:r>
        <w:rPr>
          <w:rFonts w:ascii="Times New Roman" w:hAnsi="Times New Roman" w:cs="Adobe 仿宋 Std R"/>
          <w:sz w:val="32"/>
          <w:szCs w:val="32"/>
        </w:rPr>
        <w:pict w14:anchorId="4627FDE3">
          <v:group id="Group 212" o:spid="_x0000_s1120" style="position:absolute;left:0;text-align:left;margin-left:229.75pt;margin-top:.45pt;width:77.85pt;height:34.1pt;z-index:-251649024;mso-position-horizontal-relative:page" coordorigin="3832,63" coordsize="155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uoFgYAAPIdAAAOAAAAZHJzL2Uyb0RvYy54bWzsWdtu4zYQfS/QfyD02GJj6+Yb4iyKzQUF&#10;tu0Cq34ALcmWUFlUSSXO9us7Q0oyqZCJmyYptm0eIskckTNnhnNmqPP39/uK3OVclKxee/7Z1CN5&#10;nbKsrHdr79fk+t3CI6KldUYrVudr70suvPcX335zfmhWecAKVmU5JzBJLVaHZu0VbdusJhORFvme&#10;ijPW5DUMbhnf0xYe+W6ScXqA2ffVJJhOZ5MD41nDWZoLAb9eqkHvQs6/3eZp+8t2K/KWVGsPdGvl&#10;fy7/b/D/5OKcrnacNkWZdmrQZ2ixp2UNiw5TXdKWkltePphqX6acCbZtz1K2n7DttkxzaQNY409H&#10;1txwdttIW3arw64ZYAJoRzg9e9r057tPnJQZ+G7pkZruwUdyWRL4AaJzaHYrELrhzefmE1cmwu1H&#10;lv4mYHgyHsfnnRImm8NPLIMJ6W3LJDr3W77HKcBuci+d8GVwQn7fkhR+XC4Ws2XskRSGojCczjsn&#10;pQV4Et8KF2HgERidhcp9aXHVvevH8Vy9OVtI7Sd0pdaUenZ6KaPkw2BfB0IAMWKCINcYG4l+fikQ&#10;wkWkzJl35vRAzCK/s2UmbaErDYLRO0cIxm85EYD9Jo4hJf5eSH0uaJPLSBUYLT2aYIBC85rnOW5i&#10;iKpIRZWU60NK6PGkjRwasRIQdk9G0skgDnAAmreivcmZDEh691G0KhdkcCfDPOt0TyAmtvsK0sL3&#10;78iURNEiJHK9Tr4XA2OV2HcTkkzJgaArRjLgaW2qeOmT3uu7Ybmwl4F5UKIgsz4AjkJRL6R0mi6X&#10;Vp1gHx11iuw6zXoZOZVdJ9hVwzxOnSDVa8aFy3Bh1QnyzDBXsrDr5JuYz8PYApSvI44iVqQgjelq&#10;ud2n4574gUMxE3g7Wr4OuwEXhN+uDzBa9DGX3tdd0MEdoUidU5kvGyYw4yVgKOS7RCYImAKkMEId&#10;wrA4Cs8x9p4UBmegMEB5irQPGEnxWBdXi3QWcKDcMdlyjwDZbtRmaGiLhqMBeEsOkMgx0xVwhTjH&#10;3/fsLk+YlGjRfjkO68b+olv3KFHVumSA+d+Q7Mf7ayNnXELQg1i3scCAfri/KrGHC6txeAF1l/gO&#10;9iAMWkoRrCqz67Kq0A7Bd5sPFSd3FOqQS/86vOrdY4hV0q81w9eUP/AX4C6VBpGtxGrDsi+QEjlT&#10;xQwUX3BTMP6HRw5QyKw98fst5blHqh9rSOtLP4qw8pEPUTxHiuP6yEYfoXUKU6291oM4xNsPraqW&#10;bhte7gpYyZcuqtkPQOrbEpOm1E9p1T0AsyhdX59iYHc/oBgZnQgVUNHXSDFxuAisqVNPeKdRzDy0&#10;JE4904GANW2aeQ75zqqRnumSkwjGqpHOLy6NRvTi0ugZ9OLI4jraRhbHJD6wvkkvbtfpoL8WvRiK&#10;jXjdGVM69ok/c/Ceib7VidhBDMyuexEy47+P9Zz86ysKSgAOjVORHQaafw2S9GNM80Bqsl+C5Vwc&#10;aUr1hNdfFfEpmSPf9qP9VUkNS54s2Oum5gEl/6fRp2j02Lk+1rdCdjH71hkG3z/St6qowPZ96FtO&#10;aVwfvAbRYe/d36JzBfp7UFbIku3Nygo3Hmad+RdaVyeL60wn6wq5OASQTigm0VkZQOc4nQD0aZ5b&#10;WNhUGlGctZ3W6c3J4ia7Ra52Wic42bralBr1ri9YXDhbauzLBuZVxYVVMxN7R1etl3TurtqE3t1V&#10;6/Cr6sKqmekAB2Y6/E5XYn+jHUM4C7LACPoAD2xsmgVm2Ns1C3T83ZqZ8Ls10z2QBFhVWzUzXWDd&#10;kIEOv2tHBib4zugPdPyTAI9ubHqFpgOseoU6+C698JhX86Qze4U6+kmIJzdWvUz47Xrp0Ot6ARn9&#10;50tYZ8WLWwnoPoFtoFW8bnEAWYr3ZyCPn2dh2KE4xMwps2M0SPGXPaOSEfXYIZVZVj9efD9VL7/R&#10;Mdbx2Otl6vnxfL0ZZtU/ljKB6zuMtGIiV/5+skcYDsxwajxQXMZBLI+pjNM14xBuKv+6iDLE4KNb&#10;ncnap8hpdtXdt7Ss1D2kgq/4VE5vJ+Q9fFiU55jdR1D8cqk/yxO946faiz8BAAD//wMAUEsDBBQA&#10;BgAIAAAAIQAyC6X43gAAAAcBAAAPAAAAZHJzL2Rvd25yZXYueG1sTI5BS8NAFITvgv9heYI3u0k1&#10;xaTZlFLUUxFsBeltm31NQrNvQ3abpP/e58neZphh5stXk23FgL1vHCmIZxEIpNKZhioF3/v3p1cQ&#10;PmgyunWECq7oYVXc3+U6M26kLxx2oRI8Qj7TCuoQukxKX9ZotZ+5Domzk+utDmz7SppejzxuWzmP&#10;ooW0uiF+qHWHmxrL8+5iFXyMelw/x2/D9nzaXA/75PNnG6NSjw/Tegki4BT+y/CHz+hQMNPRXch4&#10;0Sp4SdKEqwpSEBwv4mQO4sgijUEWubzlL34BAAD//wMAUEsBAi0AFAAGAAgAAAAhALaDOJL+AAAA&#10;4QEAABMAAAAAAAAAAAAAAAAAAAAAAFtDb250ZW50X1R5cGVzXS54bWxQSwECLQAUAAYACAAAACEA&#10;OP0h/9YAAACUAQAACwAAAAAAAAAAAAAAAAAvAQAAX3JlbHMvLnJlbHNQSwECLQAUAAYACAAAACEA&#10;8GFLqBYGAADyHQAADgAAAAAAAAAAAAAAAAAuAgAAZHJzL2Uyb0RvYy54bWxQSwECLQAUAAYACAAA&#10;ACEAMgul+N4AAAAHAQAADwAAAAAAAAAAAAAAAABwCAAAZHJzL2Rvd25yZXYueG1sUEsFBgAAAAAE&#10;AAQA8wAAAHsJAAAAAA==&#10;">
            <v:group id="Group 213" o:spid="_x0000_s1121" style="position:absolute;left:3842;top:73;width:641;height:662" coordorigin="3842,73" coordsize="64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4" o:spid="_x0000_s1122" style="position:absolute;left:3842;top:73;width:641;height:662" coordsize="64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sYQwQAAANsAAAAPAAAAZHJzL2Rvd25yZXYueG1sRI9Bi8Iw&#10;FITvgv8hPMGLaKrgItUoKqx4E1svvT2bZ1tsXkqT1frvjSDscZiZb5jVpjO1eFDrKssKppMIBHFu&#10;dcWFgkv6O16AcB5ZY22ZFLzIwWbd760w1vbJZ3okvhABwi5GBaX3TSyly0sy6Ca2IQ7ezbYGfZBt&#10;IXWLzwA3tZxF0Y80WHFYKLGhfUn5PfkzgZLsc3fn4yG7Zuk8Sw+30a44KTUcdNslCE+d/w9/20et&#10;YDaFz5fwA+T6DQAA//8DAFBLAQItABQABgAIAAAAIQDb4fbL7gAAAIUBAAATAAAAAAAAAAAAAAAA&#10;AAAAAABbQ29udGVudF9UeXBlc10ueG1sUEsBAi0AFAAGAAgAAAAhAFr0LFu/AAAAFQEAAAsAAAAA&#10;AAAAAAAAAAAAHwEAAF9yZWxzLy5yZWxzUEsBAi0AFAAGAAgAAAAhAMRqxhDBAAAA2wAAAA8AAAAA&#10;AAAAAAAAAAAABwIAAGRycy9kb3ducmV2LnhtbFBLBQYAAAAAAwADALcAAAD1AgAAAAA=&#10;" path="m641,518r-384,l96,662,641,518e" fillcolor="#d1f3e7" stroked="f">
                <v:path arrowok="t" o:connecttype="custom" o:connectlocs="641,591;257,591;96,735;641,591" o:connectangles="0,0,0,0"/>
              </v:shape>
              <v:shape id="Freeform 215" o:spid="_x0000_s1123" style="position:absolute;left:3842;top:73;width:641;height:662" coordsize="64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FhnwgAAANsAAAAPAAAAZHJzL2Rvd25yZXYueG1sRI9Bi8Iw&#10;FITvC/6H8AQvi6YWXKQaRQXFm2zrpbdn82yLzUtpotZ/b4SFPQ4z8w2zXPemEQ/qXG1ZwXQSgSAu&#10;rK65VHDO9uM5COeRNTaWScGLHKxXg68lJto++ZceqS9FgLBLUEHlfZtI6YqKDLqJbYmDd7WdQR9k&#10;V0rd4TPATSPjKPqRBmsOCxW2tKuouKV3EyjprnA3Ph7yS57N8uxw/d6WJ6VGw36zAOGp9//hv/ZR&#10;K4hj+HwJP0Cu3gAAAP//AwBQSwECLQAUAAYACAAAACEA2+H2y+4AAACFAQAAEwAAAAAAAAAAAAAA&#10;AAAAAAAAW0NvbnRlbnRfVHlwZXNdLnhtbFBLAQItABQABgAIAAAAIQBa9CxbvwAAABUBAAALAAAA&#10;AAAAAAAAAAAAAB8BAABfcmVscy8ucmVsc1BLAQItABQABgAIAAAAIQA0uFhnwgAAANsAAAAPAAAA&#10;AAAAAAAAAAAAAAcCAABkcnMvZG93bnJldi54bWxQSwUGAAAAAAMAAwC3AAAA9gIAAAAA&#10;" path="m1540,l,,,518r1540,l1540,e" fillcolor="#d1f3e7" stroked="f">
                <v:path arrowok="t" o:connecttype="custom" o:connectlocs="1540,73;0,73;0,591;1540,591;1540,73" o:connectangles="0,0,0,0,0"/>
              </v:shape>
            </v:group>
            <v:group id="Group 216" o:spid="_x0000_s1124" style="position:absolute;left:3842;top:73;width:1540;height:662" coordorigin="3842,73" coordsize="15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7" o:spid="_x0000_s1125" style="position:absolute;left:3842;top:73;width:1540;height:662" coordsize="15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RvwwAAANsAAAAPAAAAZHJzL2Rvd25yZXYueG1sRI9Pi8Iw&#10;FMTvgt8hPMGbpoos0jUty6LgHxDUXvb2aJ5tsXnpNtlav71ZEDwOM/MbZpX2phYdta6yrGA2jUAQ&#10;51ZXXCjILpvJEoTzyBpry6TgQQ7SZDhYYaztnU/UnX0hAoRdjApK75tYSpeXZNBNbUMcvKttDfog&#10;20LqFu8Bbmo5j6IPabDisFBiQ98l5bfzn1Fw+/XZbrk/Zj+Hruoea9peeWOVGo/6r08Qnnr/Dr/a&#10;W61gvoD/L+EHyOQJAAD//wMAUEsBAi0AFAAGAAgAAAAhANvh9svuAAAAhQEAABMAAAAAAAAAAAAA&#10;AAAAAAAAAFtDb250ZW50X1R5cGVzXS54bWxQSwECLQAUAAYACAAAACEAWvQsW78AAAAVAQAACwAA&#10;AAAAAAAAAAAAAAAfAQAAX3JlbHMvLnJlbHNQSwECLQAUAAYACAAAACEAWbV0b8MAAADbAAAADwAA&#10;AAAAAAAAAAAAAAAHAgAAZHJzL2Rvd25yZXYueG1sUEsFBgAAAAADAAMAtwAAAPcCAAAAAA==&#10;" path="m,l,518r257,l96,662,641,518r899,l1540,,257,,,xe" filled="f">
                <v:path arrowok="t" o:connecttype="custom" o:connectlocs="0,73;0,591;257,591;96,735;641,591;1540,591;1540,73;257,73;0,73" o:connectangles="0,0,0,0,0,0,0,0,0"/>
              </v:shape>
            </v:group>
            <w10:wrap anchorx="page"/>
          </v:group>
        </w:pict>
      </w:r>
      <w:r>
        <w:rPr>
          <w:rFonts w:ascii="Times New Roman" w:hAnsi="Times New Roman" w:cs="Adobe 仿宋 Std R"/>
          <w:sz w:val="32"/>
          <w:szCs w:val="32"/>
        </w:rPr>
        <w:t>姓名：</w:t>
      </w:r>
      <w:r>
        <w:rPr>
          <w:rFonts w:ascii="Times New Roman" w:hAnsi="Times New Roman" w:cs="Adobe 仿宋 Std R"/>
          <w:sz w:val="32"/>
          <w:szCs w:val="32"/>
        </w:rPr>
        <w:t xml:space="preserve">        </w:t>
      </w:r>
      <w:r>
        <w:rPr>
          <w:rFonts w:ascii="Times New Roman" w:eastAsia="Adobe 仿宋 Std R" w:hAnsi="Times New Roman" w:cs="Adobe 仿宋 Std R"/>
          <w:szCs w:val="21"/>
        </w:rPr>
        <w:t>宋体</w:t>
      </w:r>
      <w:r>
        <w:rPr>
          <w:rFonts w:ascii="Times New Roman" w:eastAsia="Adobe 仿宋 Std R" w:hAnsi="Times New Roman" w:cs="Adobe 仿宋 Std R"/>
          <w:spacing w:val="47"/>
          <w:szCs w:val="21"/>
        </w:rPr>
        <w:t xml:space="preserve"> </w:t>
      </w:r>
      <w:r>
        <w:rPr>
          <w:rFonts w:ascii="Times New Roman" w:eastAsia="Adobe 仿宋 Std R" w:hAnsi="Times New Roman" w:cs="Adobe 仿宋 Std R"/>
          <w:szCs w:val="21"/>
        </w:rPr>
        <w:t>三号</w:t>
      </w:r>
    </w:p>
    <w:p w14:paraId="733BEB99" w14:textId="77777777" w:rsidR="00AD6500" w:rsidRDefault="006B6433">
      <w:pPr>
        <w:adjustRightInd w:val="0"/>
        <w:snapToGrid w:val="0"/>
        <w:spacing w:line="360" w:lineRule="auto"/>
        <w:ind w:firstLineChars="400" w:firstLine="1280"/>
        <w:rPr>
          <w:rFonts w:ascii="Times New Roman" w:hAnsi="Times New Roman" w:cs="Adobe 仿宋 Std R"/>
          <w:sz w:val="32"/>
          <w:szCs w:val="32"/>
        </w:rPr>
      </w:pPr>
      <w:r>
        <w:rPr>
          <w:rFonts w:ascii="Times New Roman" w:hAnsi="Times New Roman" w:cs="Adobe 仿宋 Std R"/>
          <w:sz w:val="32"/>
          <w:szCs w:val="32"/>
        </w:rPr>
        <w:t>证书编号：</w:t>
      </w:r>
    </w:p>
    <w:p w14:paraId="5CCA3FE5" w14:textId="77777777" w:rsidR="00AD6500" w:rsidRDefault="006B6433">
      <w:pPr>
        <w:tabs>
          <w:tab w:val="left" w:pos="3420"/>
          <w:tab w:val="left" w:pos="4380"/>
        </w:tabs>
        <w:spacing w:line="421" w:lineRule="exact"/>
        <w:ind w:right="-20" w:firstLineChars="400" w:firstLine="1280"/>
        <w:rPr>
          <w:rFonts w:ascii="Times New Roman" w:hAnsi="Times New Roman" w:cs="Adobe 仿宋 Std R"/>
          <w:sz w:val="32"/>
          <w:szCs w:val="32"/>
        </w:rPr>
      </w:pPr>
      <w:r>
        <w:rPr>
          <w:rFonts w:ascii="Times New Roman" w:hAnsi="Times New Roman" w:cs="Adobe 仿宋 Std R"/>
          <w:sz w:val="32"/>
          <w:szCs w:val="32"/>
        </w:rPr>
        <w:t xml:space="preserve">     </w:t>
      </w:r>
    </w:p>
    <w:p w14:paraId="56022302" w14:textId="77777777" w:rsidR="00AD6500" w:rsidRDefault="006B6433">
      <w:pPr>
        <w:tabs>
          <w:tab w:val="left" w:pos="3420"/>
          <w:tab w:val="left" w:pos="4380"/>
        </w:tabs>
        <w:spacing w:line="421" w:lineRule="exact"/>
        <w:ind w:right="-20" w:firstLineChars="200" w:firstLine="640"/>
        <w:rPr>
          <w:rFonts w:ascii="Times New Roman" w:eastAsia="Adobe 仿宋 Std R" w:hAnsi="Times New Roman" w:cs="Adobe 仿宋 Std R"/>
          <w:szCs w:val="21"/>
        </w:rPr>
      </w:pPr>
      <w:r>
        <w:rPr>
          <w:rFonts w:ascii="Times New Roman" w:hAnsi="Times New Roman" w:cs="Adobe 仿宋 Std R"/>
          <w:sz w:val="32"/>
          <w:szCs w:val="32"/>
        </w:rPr>
        <w:pict w14:anchorId="0743B999">
          <v:group id="Group 218" o:spid="_x0000_s1126" style="position:absolute;left:0;text-align:left;margin-left:334.6pt;margin-top:18.75pt;width:77.9pt;height:34.1pt;z-index:-251648000;mso-position-horizontal-relative:page" coordorigin="6684,425" coordsize="155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WmHAYAAB4eAAAOAAAAZHJzL2Uyb0RvYy54bWzsWW1vo0YQ/l6p/2HFx1YXG7Dxi+KcqsuL&#10;Kl3bk879AWvABhWzdMFx7n59Z2ZZe5ewjpsmka5tPhjIDrPztvPMDJfvH7YFu09lnYty4fkXQ4+l&#10;ZSySvNwsvN+Xt++mHqsbXia8EGW68L6ktff+6vvvLvfVPA1EJooklQyYlPV8Xy28rGmq+WBQx1m6&#10;5fWFqNISFtdCbnkDj3IzSCTfA/dtMQiGw2iwFzKppIjTuob/XqtF74r4r9dp3Py2Xtdpw4qFB7I1&#10;9Cvpd4W/g6tLPt9IXmV53IrBnyHFluclbHpgdc0bznYyf8Rqm8dS1GLdXMRiOxDrdR6npANo4w87&#10;2txJsatIl818v6kOZgLTduz0bLbxr/efJMsT8F3osZJvwUe0LQv8KVpnX23mQHQnq8/VJ6lUhNuP&#10;Iv6jhuVBdx2fN4qYrfa/iAQY8l0jyDoPa7lFFqA3eyAnfDk4IX1oWAz/nE1nYQiuimFpBHeT1klx&#10;Bp7Et6JoOvIYrgZj5b84u2lf9sdjCDh8NZoGuDjgc7UpCdoKprSih4OC2grA2rbC7LWtEEWzVp+w&#10;1UebIhoFrTIRKcPnhhG6Lx2N0H3NaQM4cvUxqup/FlWfM16lFKw1Boy251jb81amKZ5jFgTk0X1F&#10;dDqqajOkjBUkqyHyngym8814sAfYc1c3d6mgoOT3H+tG5YME7ijUkzYYlhCQ620BqeHHd2zIJmEY&#10;Mdqwpddkvib7YcCWQ7Zn6IsODfjUYDUbh2ykHb857AeHUREBIyTJYLtHnCBsDE7RbDzsFQpccOC1&#10;HPULFWka0s8h1EQTnRIKzp8p1GTWL9RMk6Glpv1C+bbV/eFs0mcr37Q6EfVay7cN7/ahafulHzhk&#10;s43vsJhv2t7yIwThRocZz3TkxQ9lG3pwxziC6JAyZyVqzH1LUBWS2zJscxtQYZw6iGFzJJ6cRQwO&#10;QWIwpkqbp1kjWhA5pSxQhsjVtdVAAvh2YVd6DGB3pY5ExRtUHBXAW7aHrI0ZL8McH5DaW3GfLgVR&#10;NJT7cR32HStwgv2OFEVpUgZjCGmLUq/ra0UcZ4qsPV3AUC/rqyIjwXrYwQsoOwHNQR80g5FYalHk&#10;yW1eFKhHLTerD4Vk9xwqkmv/NrzR7rHICvJrKfA15Q/8D4CYyoYIW/V8JZIvkBmlUGUNlGFwkwn5&#10;1WN7KGkWXv3njsvUY8XPJWT3mT8aYQ1ED6PxBPIwk+bKylzhZQysFl7jQRzi7YdG1U27SuabDHby&#10;yUWl+AngfZ1j6iT5lFTtAwCMkvX1kQYcqZDbQBoK5m8ZaaZBOOpN6mbOOw9pAGX6sqeZ7ZCkN3fa&#10;yQ6Rr1coM9udhzQOoUykcQrVQRqXUM9AGlc2N41uZXNM5ocawMYZtwdNy78azliS2Sjvlsw0/9KP&#10;HAho29/hSd80v+VKyJL/PgR0YrEPNiXApH4CEQKhW11fETD9MaZ82JhqbtjOhZc2lQY/fVUgqGiO&#10;2KtX9VVRHbY8m1DLpviAkP9D6lOQemxnTzWzEHNWMxtQC9Ft2eEcYsP+Ii29uwuDsID0Sa257mTO&#10;6mYfvQfx0d/Sv0U7CznvUZFBxfjbFRlug9hl59/oZ52AbgIeVRm0OVR6JqzYeOfAARPsLBgwOT23&#10;zOiTysY6B6KbQOcEdBvnnG22CXTU0fZJ1WlpHWJZHa1Trk5DG7labezVjgMAamh7RbOt7+y2zSLv&#10;RLdt29/dbZsuULVGr3C2E1x2M33gtBv2PcaIwlkGBVb0BzjO6RMNkqrJziFaYDrBLZrtA7dophOW&#10;AQ51ekWzneA4moHpAufZDGwPOI9BYPpgGeBop080HPEaTnCIFpoucIoW2h5wZrPQ9MEyxMlOr2i2&#10;E1yimS6wRAOA+s8Xts46GA8V1sFwHtRc4/ScCUb8ilxPSZ4gh+BD7hA353DHgCDyl51iUVCdGmPZ&#10;xfbpkvypKvqNBl3HwdjLVPldfloNuxfoUtmG031HXIg6Vf5+snM4jNSQNY4cZ2OIMZrMOcd0Q/pr&#10;I8oa08EHujKhcihLeXLT3jc8L9Q9pIJveG5nNhl0Dx8hqWdtP5jiV07zmWZ+x8+6V38BAAD//wMA&#10;UEsDBBQABgAIAAAAIQC/TeCO4AAAAAoBAAAPAAAAZHJzL2Rvd25yZXYueG1sTI9Ba4NAEIXvhf6H&#10;ZQq9NasGTWJcQwhtT6HQpFB6m+hEJe6uuBs1/77TU3Mc5uO972WbSbdioN411igIZwEIMoUtG1Mp&#10;+Dq+vSxBOI+mxNYaUnAjB5v88SHDtLSj+aTh4CvBIcalqKD2vkuldEVNGt3MdmT4d7a9Rs9nX8my&#10;x5HDdSujIEikxsZwQ40d7WoqLoerVvA+4ridh6/D/nLe3X6O8cf3PiSlnp+m7RqEp8n/w/Cnz+qQ&#10;s9PJXk3pRKsgSVYRowrmixgEA8so5nEnJoN4ATLP5P2E/BcAAP//AwBQSwECLQAUAAYACAAAACEA&#10;toM4kv4AAADhAQAAEwAAAAAAAAAAAAAAAAAAAAAAW0NvbnRlbnRfVHlwZXNdLnhtbFBLAQItABQA&#10;BgAIAAAAIQA4/SH/1gAAAJQBAAALAAAAAAAAAAAAAAAAAC8BAABfcmVscy8ucmVsc1BLAQItABQA&#10;BgAIAAAAIQCwfVWmHAYAAB4eAAAOAAAAAAAAAAAAAAAAAC4CAABkcnMvZTJvRG9jLnhtbFBLAQIt&#10;ABQABgAIAAAAIQC/TeCO4AAAAAoBAAAPAAAAAAAAAAAAAAAAAHYIAABkcnMvZG93bnJldi54bWxQ&#10;SwUGAAAAAAQABADzAAAAgwkAAAAA&#10;">
            <v:group id="Group 219" o:spid="_x0000_s1127" style="position:absolute;left:6694;top:435;width:642;height:662" coordorigin="6694,435" coordsize="64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20" o:spid="_x0000_s1128" style="position:absolute;left:6694;top:435;width:642;height:662" coordsize="64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NNFxAAAANsAAAAPAAAAZHJzL2Rvd25yZXYueG1sRI9Ba8JA&#10;EIXvQv/DMkJvurEYqdFVSqEgPVltD70N2TEJZmfD7jSJ/75bKHib4b1535vtfnSt6inExrOBxTwD&#10;RVx623Bl4PP8NnsGFQXZYuuZDNwown73MNliYf3AH9SfpFIphGOBBmqRrtA6ljU5jHPfESft4oND&#10;SWuotA04pHDX6qcsW2mHDSdCjR291lReTz8uQb6Ot2O45O99I+ur5MtDO3wvjXmcji8bUEKj3M3/&#10;1web6ufw90saQO9+AQAA//8DAFBLAQItABQABgAIAAAAIQDb4fbL7gAAAIUBAAATAAAAAAAAAAAA&#10;AAAAAAAAAABbQ29udGVudF9UeXBlc10ueG1sUEsBAi0AFAAGAAgAAAAhAFr0LFu/AAAAFQEAAAsA&#10;AAAAAAAAAAAAAAAAHwEAAF9yZWxzLy5yZWxzUEsBAi0AFAAGAAgAAAAhAGWM00XEAAAA2wAAAA8A&#10;AAAAAAAAAAAAAAAABwIAAGRycy9kb3ducmV2LnhtbFBLBQYAAAAAAwADALcAAAD4AgAAAAA=&#10;" path="m642,518r-386,l96,662,642,518e" fillcolor="#d1f3e7" stroked="f">
                <v:path arrowok="t" o:connecttype="custom" o:connectlocs="642,953;256,953;96,1097;642,953" o:connectangles="0,0,0,0"/>
              </v:shape>
              <v:shape id="Freeform 221" o:spid="_x0000_s1129" style="position:absolute;left:6694;top:435;width:642;height:662" coordsize="64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k0yxAAAANsAAAAPAAAAZHJzL2Rvd25yZXYueG1sRI9Ba8JA&#10;EIXvhf6HZQq9NRtFpY2uUgoF6Ulte+htyI5JMDsbdsck/vuuIHib4b1535vVZnSt6inExrOBSZaD&#10;Ii69bbgy8PP9+fIKKgqyxdYzGbhQhM368WGFhfUD76k/SKVSCMcCDdQiXaF1LGtyGDPfESft6IND&#10;SWuotA04pHDX6mmeL7TDhhOhxo4+aipPh7NLkN/dZReO86++kbeTzGfbdvibGfP8NL4vQQmNcjff&#10;rrc21V/A9Zc0gF7/AwAA//8DAFBLAQItABQABgAIAAAAIQDb4fbL7gAAAIUBAAATAAAAAAAAAAAA&#10;AAAAAAAAAABbQ29udGVudF9UeXBlc10ueG1sUEsBAi0AFAAGAAgAAAAhAFr0LFu/AAAAFQEAAAsA&#10;AAAAAAAAAAAAAAAAHwEAAF9yZWxzLy5yZWxzUEsBAi0AFAAGAAgAAAAhAJVeTTLEAAAA2wAAAA8A&#10;AAAAAAAAAAAAAAAABwIAAGRycy9kb3ducmV2LnhtbFBLBQYAAAAAAwADALcAAAD4AgAAAAA=&#10;" path="m1540,l,,,518r1540,l1540,e" fillcolor="#d1f3e7" stroked="f">
                <v:path arrowok="t" o:connecttype="custom" o:connectlocs="1540,435;0,435;0,953;1540,953;1540,435" o:connectangles="0,0,0,0,0"/>
              </v:shape>
            </v:group>
            <v:group id="Group 222" o:spid="_x0000_s1130" style="position:absolute;left:6694;top:435;width:1541;height:662" coordorigin="6694,435" coordsize="154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23" o:spid="_x0000_s1131" style="position:absolute;left:6694;top:435;width:1541;height:662" coordsize="154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Ed+xQAAANsAAAAPAAAAZHJzL2Rvd25yZXYueG1sRI/NTsMw&#10;EITvSH0Haytxo3aRQG2oW6EiEFz4SfMA23gbp8TrKHbb8PbsAYnbrmZ25tvVZgydOtOQ2sgW5jMD&#10;iriOruXGQrV7vlmAShnZYReZLPxQgs16crXCwsULf9G5zI2SEE4FWvA594XWqfYUMM1iTyzaIQ4B&#10;s6xDo92AFwkPnb415l4HbFkaPPa09VR/l6dg4WNxOpRvu+X+2Lw/vdz5T7M0VWXt9XR8fACVacz/&#10;5r/rVyf4Aiu/yAB6/QsAAP//AwBQSwECLQAUAAYACAAAACEA2+H2y+4AAACFAQAAEwAAAAAAAAAA&#10;AAAAAAAAAAAAW0NvbnRlbnRfVHlwZXNdLnhtbFBLAQItABQABgAIAAAAIQBa9CxbvwAAABUBAAAL&#10;AAAAAAAAAAAAAAAAAB8BAABfcmVscy8ucmVsc1BLAQItABQABgAIAAAAIQBKfEd+xQAAANsAAAAP&#10;AAAAAAAAAAAAAAAAAAcCAABkcnMvZG93bnJldi54bWxQSwUGAAAAAAMAAwC3AAAA+QIAAAAA&#10;" path="m,l,518r256,l96,662,642,518r898,l1540,,256,,,xe" filled="f">
                <v:path arrowok="t" o:connecttype="custom" o:connectlocs="0,435;0,953;256,953;96,1097;642,953;1540,953;1540,435;256,435;0,435" o:connectangles="0,0,0,0,0,0,0,0,0"/>
              </v:shape>
            </v:group>
            <w10:wrap anchorx="page"/>
          </v:group>
        </w:pict>
      </w:r>
    </w:p>
    <w:p w14:paraId="2B05F65E" w14:textId="77777777" w:rsidR="00AD6500" w:rsidRDefault="006B6433">
      <w:pPr>
        <w:tabs>
          <w:tab w:val="left" w:pos="3420"/>
          <w:tab w:val="left" w:pos="4380"/>
        </w:tabs>
        <w:spacing w:line="421" w:lineRule="exact"/>
        <w:ind w:right="-20" w:firstLineChars="2700" w:firstLine="5670"/>
        <w:rPr>
          <w:rFonts w:ascii="Times New Roman" w:eastAsia="Adobe 仿宋 Std R" w:hAnsi="Times New Roman" w:cs="Adobe 仿宋 Std R"/>
          <w:sz w:val="32"/>
          <w:szCs w:val="32"/>
        </w:rPr>
      </w:pPr>
      <w:r>
        <w:rPr>
          <w:rFonts w:ascii="Times New Roman" w:eastAsia="Adobe 仿宋 Std R" w:hAnsi="Times New Roman" w:cs="Adobe 仿宋 Std R"/>
          <w:szCs w:val="21"/>
        </w:rPr>
        <w:t>宋体</w:t>
      </w:r>
      <w:r>
        <w:rPr>
          <w:rFonts w:ascii="Times New Roman" w:eastAsia="Adobe 仿宋 Std R" w:hAnsi="Times New Roman" w:cs="Adobe 仿宋 Std R"/>
          <w:spacing w:val="47"/>
          <w:szCs w:val="21"/>
        </w:rPr>
        <w:t xml:space="preserve"> </w:t>
      </w:r>
      <w:r>
        <w:rPr>
          <w:rFonts w:ascii="Times New Roman" w:eastAsia="Adobe 仿宋 Std R" w:hAnsi="Times New Roman" w:cs="Adobe 仿宋 Std R"/>
          <w:szCs w:val="21"/>
        </w:rPr>
        <w:t>三号</w:t>
      </w:r>
    </w:p>
    <w:p w14:paraId="1EC94A8B" w14:textId="77777777" w:rsidR="00AD6500" w:rsidRDefault="006B6433">
      <w:pPr>
        <w:spacing w:line="200" w:lineRule="exact"/>
        <w:rPr>
          <w:rFonts w:ascii="Times New Roman" w:hAnsi="Times New Roman"/>
          <w:sz w:val="20"/>
          <w:szCs w:val="20"/>
        </w:rPr>
      </w:pPr>
      <w:r>
        <w:rPr>
          <w:rFonts w:ascii="Times New Roman" w:eastAsia="Adobe 仿宋 Std R" w:hAnsi="Times New Roman" w:cs="Adobe 仿宋 Std R"/>
          <w:position w:val="-5"/>
          <w:sz w:val="32"/>
          <w:szCs w:val="32"/>
        </w:rPr>
        <w:pict w14:anchorId="4C33C4AD">
          <v:group id="Group 224" o:spid="_x0000_s1132" style="position:absolute;left:0;text-align:left;margin-left:433.35pt;margin-top:9.25pt;width:77.85pt;height:34.1pt;z-index:-251646976;mso-position-horizontal-relative:page" coordorigin="8728,474" coordsize="155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PJGQYAADIeAAAOAAAAZHJzL2Uyb0RvYy54bWzsWdtu4zYQfS/QfyD02GJjS/JFNuIsis0F&#10;BbbtAqt+AC3JllBZVEk5zu7Xd4YUZVIRHTdNAmyxeYgkczScG+fMjC7fP+xKcp9xUbBq5fkXY49k&#10;VcLSotquvD/j23eRR0RDq5SWrMpW3pdMeO+vfvzh8lAvs4DlrEwzToBJJZaHeuXlTVMvRyOR5NmO&#10;igtWZxUsbhjf0QYe+XaUcnoA7rtyFIzHs9GB8bTmLMmEgF+v1aJ3JflvNlnS/LHZiKwh5coD2Rr5&#10;n8v/a/w/urqkyy2ndV4krRj0GVLsaFHBph2ra9pQsufFI1a7IuFMsE1zkbDdiG02RZJJHUAbf9zT&#10;5o6zfS112S4P27ozE5i2Z6dns01+v//ESZGuvLlHKroDF8ldSRBM0DiHersEmjtef64/caUh3H5k&#10;yV8Clkf9dXzeKmKyPvzGUmBI9w2TxnnY8B2yALXJg/TBl84H2UNDEvhxEUWzxdQjCSxNwnA8b32U&#10;5OBIfCuaBxBTuDqXEtJlkt+0L/vTKaiBr86iAMUf0aXaVAraCqa0kg+dgq0RgLNthOlrGyGah606&#10;UauOtsRs4re6zKQuqGhng/5LRxv0X3OaAA6cOMaU+G8x9TmndSZDVWC8tOZcaHPe8izDQwxhNVMW&#10;lWQ6poQZUMbKoRZLAXH3ZCidb8XOHGDOvWjuMiZDkt5/FI1KBincyUBP21iIIXFsdiXkhZ/fkTFZ&#10;hPMFkRu29JoM3KXIfhqReEwOBF3Rowk0jWTlj8chmWjHb7sNQ00FnCRNTmY6CI5UE00leUWLxXRQ&#10;LDhMR7Emw2LNNM1JseBsdZzcYkE4G9aKonAyKBbERscsjobF8m3L+/5kPmQu37S8JBq0l28b3+1H&#10;0/yxHzhks83vcqVvmt82GoTiVgcbzXX8JQ9VG4BwRyji6Fhmz5oJzH8xKAsJLg7b/AZUGK0OYtgd&#10;iednEYNLkBjMqVLnadY+mEmSyxwJykhydW014IC/feTlHgHkXauDUdMGFUcF8JYcIHNj2svhCgGP&#10;v+/YfRYzSdGg/nId9p36i1bMI0VZmZQBgoFFqdf1tZYcFxD9QDabaZPqZX1VZI83VuugMcouwabT&#10;B81gpBfByiK9LcoS9RB8u/5QcnJPoSi59m/DG+0ei6yUfq0Yvqb8gb8AkKmciNAllmuWfoH8yJmq&#10;bKASg5uc8a8eOUBVs/LE33vKM4+Uv1aQ4hf+ZIJlkHyYTOcBPHBzZW2u0CoBViuv8SAO8fZDo0qn&#10;fc2LbQ47+dJFFfsFIH5TYAKV8imp2gdAGSXrq8MNpgsF3wbeSNuiqQCWvkm88cfBPBpMoWbaOw9w&#10;AGuGEqiZ8JBkMH3a+Q4BcFAoM9/FZ8GNQygTbZxC9cDGJdRzwMaBzTbYINGgtXpgc8KJpvFfEW0Q&#10;bLpKpY/3zggznRD7MwcU2l5w+BPy9RHxLYdCsvz/AaETkn2FSnGHX2+Dm/4UMz/gnGyowOQu2LSp&#10;NAbqq8JCRXOEYL2qr4qq2/JsQi2b4vMdWc9A1mNne6KvxaRlN7YRFk/97h3nFy/V3btbMhUWskvX&#10;Tc1Zne2j9yA+hrv7N2htMb8/qjVkRfp2tYbbIHb1+S+aWyesP6o15OYQQyau2A2WAwdMvLNgwOT0&#10;3GJjSKo+2A333CbS2X2aKZeNdM6e24Q62dwOydXvbl+04HD23di2HRtv2d0OCmd7wNl6m+Xeidbb&#10;9oG79Ta9oOqNQeFsNzh7b9MNbp9iE2RMLNylWmAdggBHPEPSBfYxcEkXmI44IV3PEc5uIDBdEQdY&#10;eg9KZ7vCcUgD0xHOU4qTWMNyzuMQmI6IA5z2DIkW2o5wiBaaXnCKFtpOcOa10PRCHOKwZ1A02wsu&#10;0UwXWKJ9L3ERKRxDKjxXUJjGcCLUoOP04AkDXZLrsckT5BB8SA5xcw53DAhJ/rJjLRlUp+Zadtl9&#10;ujh/qp5+o8kXXb5svd/np9Wwu4I+lW04LVFSMpEpfz85netmbMgaZ5CLKcSYHNU553Zj+ddGlDW3&#10;g492VSoLozyj6U1739CiVPeQCr7hQZ7Zbsh7+DApR5/tR1T88mk+yyHg8VPv1T8AAAD//wMAUEsD&#10;BBQABgAIAAAAIQCMK1Ne3wAAAAoBAAAPAAAAZHJzL2Rvd25yZXYueG1sTI9Ba4NAEIXvhf6HZQq9&#10;Nau2MWJdQwhtT6HQpFB6m+hEJe6suBs1/77rqTkO3+O9b7L1pFsxUG8bwwrCRQCCuDBlw5WC78P7&#10;UwLCOuQSW8Ok4EoW1vn9XYZpaUb+omHvKuFL2KaooHauS6W0RU0a7cJ0xJ6dTK/R+bOvZNnj6Mt1&#10;K6MgiKXGhv1CjR1tayrO+4tW8DHiuHkO34bd+bS9/h6Wnz+7kJR6fJg2ryAcTe4/DLO+V4fcOx3N&#10;hUsrWgVJHK981INkCWIOBFH0AuI4oxXIPJO3L+R/AAAA//8DAFBLAQItABQABgAIAAAAIQC2gziS&#10;/gAAAOEBAAATAAAAAAAAAAAAAAAAAAAAAABbQ29udGVudF9UeXBlc10ueG1sUEsBAi0AFAAGAAgA&#10;AAAhADj9If/WAAAAlAEAAAsAAAAAAAAAAAAAAAAALwEAAF9yZWxzLy5yZWxzUEsBAi0AFAAGAAgA&#10;AAAhAFAtc8kZBgAAMh4AAA4AAAAAAAAAAAAAAAAALgIAAGRycy9lMm9Eb2MueG1sUEsBAi0AFAAG&#10;AAgAAAAhAIwrU17fAAAACgEAAA8AAAAAAAAAAAAAAAAAcwgAAGRycy9kb3ducmV2LnhtbFBLBQYA&#10;AAAABAAEAPMAAAB/CQAAAAA=&#10;">
            <v:group id="Group 225" o:spid="_x0000_s1133" style="position:absolute;left:8738;top:484;width:641;height:662" coordorigin="8738,484" coordsize="64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26" o:spid="_x0000_s1134" style="position:absolute;left:8738;top:484;width:641;height:662" coordsize="64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2CfwgAAANoAAAAPAAAAZHJzL2Rvd25yZXYueG1sRI9Bi8Iw&#10;FITvgv8hPMGLbFOFXXarUVRQvMm2e+nt2TzbYvNSmqj1328EweMwM98wi1VvGnGjztWWFUyjGARx&#10;YXXNpYK/bPfxDcJ5ZI2NZVLwIAer5XCwwETbO//SLfWlCBB2CSqovG8TKV1RkUEX2ZY4eGfbGfRB&#10;dqXUHd4D3DRyFsdf0mDNYaHClrYVFZf0agIl3Rbuwod9fsqzzzzbnyeb8qjUeNSv5yA89f4dfrUP&#10;WsEPPK+EGyCX/wAAAP//AwBQSwECLQAUAAYACAAAACEA2+H2y+4AAACFAQAAEwAAAAAAAAAAAAAA&#10;AAAAAAAAW0NvbnRlbnRfVHlwZXNdLnhtbFBLAQItABQABgAIAAAAIQBa9CxbvwAAABUBAAALAAAA&#10;AAAAAAAAAAAAAB8BAABfcmVscy8ucmVsc1BLAQItABQABgAIAAAAIQACl2CfwgAAANoAAAAPAAAA&#10;AAAAAAAAAAAAAAcCAABkcnMvZG93bnJldi54bWxQSwUGAAAAAAMAAwC3AAAA9gIAAAAA&#10;" path="m641,519r-384,l96,663,641,519e" fillcolor="#d1f3e7" stroked="f">
                <v:path arrowok="t" o:connecttype="custom" o:connectlocs="641,1003;257,1003;96,1147;641,1003" o:connectangles="0,0,0,0"/>
              </v:shape>
              <v:shape id="Freeform 227" o:spid="_x0000_s1135" style="position:absolute;left:8738;top:484;width:641;height:662" coordsize="64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qk2wwAAANsAAAAPAAAAZHJzL2Rvd25yZXYueG1sRI9Ba8JA&#10;EIXvBf/DMoKXohuFSomuokLFWzHpJbcxOybB7GzIbjX9952D4O0N8+ab99bbwbXqTn1oPBuYzxJQ&#10;xKW3DVcGfvKv6SeoEJEttp7JwB8F2G5Gb2tMrX/wme5ZrJRAOKRooI6xS7UOZU0Ow8x3xLK7+t5h&#10;lLGvtO3xIXDX6kWSLLXDhuVDjR0daipv2a8TSnYow41Px+JS5B9Ffry+76tvYybjYbcCFWmIL/Pz&#10;+mQlvqSXLiJAb/4BAAD//wMAUEsBAi0AFAAGAAgAAAAhANvh9svuAAAAhQEAABMAAAAAAAAAAAAA&#10;AAAAAAAAAFtDb250ZW50X1R5cGVzXS54bWxQSwECLQAUAAYACAAAACEAWvQsW78AAAAVAQAACwAA&#10;AAAAAAAAAAAAAAAfAQAAX3JlbHMvLnJlbHNQSwECLQAUAAYACAAAACEAZUqpNsMAAADbAAAADwAA&#10;AAAAAAAAAAAAAAAHAgAAZHJzL2Rvd25yZXYueG1sUEsFBgAAAAADAAMAtwAAAPcCAAAAAA==&#10;" path="m1540,l,,,519r1540,l1540,e" fillcolor="#d1f3e7" stroked="f">
                <v:path arrowok="t" o:connecttype="custom" o:connectlocs="1540,484;0,484;0,1003;1540,1003;1540,484" o:connectangles="0,0,0,0,0"/>
              </v:shape>
            </v:group>
            <v:group id="Group 228" o:spid="_x0000_s1136" style="position:absolute;left:8738;top:484;width:1540;height:662" coordorigin="8738,484" coordsize="15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29" o:spid="_x0000_s1137" style="position:absolute;left:8738;top:484;width:1540;height:662" coordsize="15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IM9vwAAANsAAAAPAAAAZHJzL2Rvd25yZXYueG1sRE/LqsIw&#10;EN1f8B/CCO6uqS5EqlFEFHyAoHbjbmjGtthMahNr/XsjCO7mcJ4znbemFA3VrrCsYNCPQBCnVhec&#10;KUjO6/8xCOeRNZaWScGLHMxnnb8pxto++UjNyWcihLCLUUHufRVL6dKcDLq+rYgDd7W1QR9gnUld&#10;4zOEm1IOo2gkDRYcGnKsaJlTejs9jILb3Sfb8e6QXPZN0bxWtLny2irV67aLCQhPrf+Jv+6NDvOH&#10;8PklHCBnbwAAAP//AwBQSwECLQAUAAYACAAAACEA2+H2y+4AAACFAQAAEwAAAAAAAAAAAAAAAAAA&#10;AAAAW0NvbnRlbnRfVHlwZXNdLnhtbFBLAQItABQABgAIAAAAIQBa9CxbvwAAABUBAAALAAAAAAAA&#10;AAAAAAAAAB8BAABfcmVscy8ucmVsc1BLAQItABQABgAIAAAAIQB3fIM9vwAAANsAAAAPAAAAAAAA&#10;AAAAAAAAAAcCAABkcnMvZG93bnJldi54bWxQSwUGAAAAAAMAAwC3AAAA8wIAAAAA&#10;" path="m,l,519r257,l96,663,641,519r899,l1540,,257,,,xe" filled="f">
                <v:path arrowok="t" o:connecttype="custom" o:connectlocs="0,484;0,1003;257,1003;96,1147;641,1003;1540,1003;1540,484;257,484;0,484" o:connectangles="0,0,0,0,0,0,0,0,0"/>
              </v:shape>
            </v:group>
            <w10:wrap anchorx="page"/>
          </v:group>
        </w:pict>
      </w:r>
    </w:p>
    <w:p w14:paraId="2B3D7A88" w14:textId="77777777" w:rsidR="00AD6500" w:rsidRDefault="006B6433">
      <w:pPr>
        <w:adjustRightInd w:val="0"/>
        <w:snapToGrid w:val="0"/>
        <w:spacing w:line="360" w:lineRule="auto"/>
        <w:ind w:firstLineChars="400" w:firstLine="1280"/>
        <w:rPr>
          <w:rFonts w:ascii="Times New Roman" w:hAnsi="Times New Roman" w:cs="Adobe 仿宋 Std R"/>
          <w:position w:val="-5"/>
          <w:sz w:val="32"/>
          <w:szCs w:val="32"/>
        </w:rPr>
      </w:pPr>
      <w:r>
        <w:rPr>
          <w:rFonts w:ascii="Times New Roman" w:hAnsi="Times New Roman" w:cs="Adobe 仿宋 Std R"/>
          <w:sz w:val="32"/>
          <w:szCs w:val="32"/>
        </w:rPr>
        <w:t>经考核，批准项目和级别如下</w:t>
      </w:r>
      <w:r>
        <w:rPr>
          <w:rFonts w:ascii="Times New Roman" w:hAnsi="Times New Roman" w:cs="Adobe 仿宋 Std R" w:hint="eastAsia"/>
          <w:sz w:val="32"/>
          <w:szCs w:val="32"/>
        </w:rPr>
        <w:t>：</w:t>
      </w:r>
      <w:r>
        <w:rPr>
          <w:rFonts w:ascii="Times New Roman" w:hAnsi="Times New Roman" w:cs="Adobe 仿宋 Std R"/>
          <w:position w:val="-5"/>
          <w:sz w:val="32"/>
          <w:szCs w:val="32"/>
        </w:rPr>
        <w:t xml:space="preserve">           </w:t>
      </w:r>
      <w:r>
        <w:rPr>
          <w:rFonts w:ascii="Times New Roman" w:eastAsia="Adobe 仿宋 Std R" w:hAnsi="Times New Roman" w:cs="Adobe 仿宋 Std R"/>
          <w:szCs w:val="21"/>
        </w:rPr>
        <w:t>楷体</w:t>
      </w:r>
      <w:r>
        <w:rPr>
          <w:rFonts w:ascii="Times New Roman" w:eastAsia="Adobe 仿宋 Std R" w:hAnsi="Times New Roman" w:cs="Adobe 仿宋 Std R"/>
          <w:spacing w:val="47"/>
          <w:szCs w:val="21"/>
        </w:rPr>
        <w:t xml:space="preserve"> </w:t>
      </w:r>
      <w:r>
        <w:rPr>
          <w:rFonts w:ascii="Times New Roman" w:eastAsia="Adobe 仿宋 Std R" w:hAnsi="Times New Roman" w:cs="Adobe 仿宋 Std R"/>
          <w:szCs w:val="21"/>
        </w:rPr>
        <w:t>小三号</w:t>
      </w:r>
    </w:p>
    <w:tbl>
      <w:tblPr>
        <w:tblpPr w:leftFromText="180" w:rightFromText="180" w:vertAnchor="text" w:horzAnchor="margin" w:tblpXSpec="center" w:tblpY="31"/>
        <w:tblOverlap w:val="never"/>
        <w:tblW w:w="7555" w:type="dxa"/>
        <w:tblLayout w:type="fixed"/>
        <w:tblCellMar>
          <w:left w:w="0" w:type="dxa"/>
          <w:right w:w="0" w:type="dxa"/>
        </w:tblCellMar>
        <w:tblLook w:val="04A0" w:firstRow="1" w:lastRow="0" w:firstColumn="1" w:lastColumn="0" w:noHBand="0" w:noVBand="1"/>
      </w:tblPr>
      <w:tblGrid>
        <w:gridCol w:w="1862"/>
        <w:gridCol w:w="2050"/>
        <w:gridCol w:w="1793"/>
        <w:gridCol w:w="1850"/>
      </w:tblGrid>
      <w:tr w:rsidR="00AD6500" w14:paraId="1C1C82A2" w14:textId="77777777">
        <w:trPr>
          <w:trHeight w:hRule="exact" w:val="591"/>
        </w:trPr>
        <w:tc>
          <w:tcPr>
            <w:tcW w:w="1862" w:type="dxa"/>
            <w:tcBorders>
              <w:top w:val="single" w:sz="8" w:space="0" w:color="000000"/>
              <w:left w:val="single" w:sz="8" w:space="0" w:color="000000"/>
              <w:bottom w:val="single" w:sz="2" w:space="0" w:color="000000"/>
              <w:right w:val="single" w:sz="2" w:space="0" w:color="000000"/>
            </w:tcBorders>
          </w:tcPr>
          <w:p w14:paraId="70928A8C" w14:textId="77777777" w:rsidR="00AD6500" w:rsidRDefault="006B6433">
            <w:pPr>
              <w:spacing w:line="476" w:lineRule="exact"/>
              <w:ind w:left="577" w:right="566"/>
              <w:jc w:val="center"/>
              <w:rPr>
                <w:rFonts w:ascii="Times New Roman" w:eastAsia="楷体_GB2312" w:hAnsi="Times New Roman" w:cs="Adobe 仿宋 Std R"/>
                <w:sz w:val="30"/>
                <w:szCs w:val="30"/>
              </w:rPr>
            </w:pPr>
            <w:r>
              <w:rPr>
                <w:rFonts w:ascii="Times New Roman" w:eastAsia="楷体_GB2312" w:hAnsi="Times New Roman" w:cs="Adobe 仿宋 Std R" w:hint="eastAsia"/>
                <w:position w:val="-1"/>
                <w:sz w:val="30"/>
                <w:szCs w:val="30"/>
              </w:rPr>
              <w:t>项目</w:t>
            </w:r>
          </w:p>
        </w:tc>
        <w:tc>
          <w:tcPr>
            <w:tcW w:w="2050" w:type="dxa"/>
            <w:tcBorders>
              <w:top w:val="single" w:sz="8" w:space="0" w:color="000000"/>
              <w:left w:val="single" w:sz="2" w:space="0" w:color="000000"/>
              <w:bottom w:val="single" w:sz="2" w:space="0" w:color="000000"/>
              <w:right w:val="single" w:sz="2" w:space="0" w:color="000000"/>
            </w:tcBorders>
          </w:tcPr>
          <w:p w14:paraId="40DA0037" w14:textId="77777777" w:rsidR="00AD6500" w:rsidRDefault="006B6433">
            <w:pPr>
              <w:spacing w:line="476" w:lineRule="exact"/>
              <w:ind w:left="678" w:right="660"/>
              <w:jc w:val="center"/>
              <w:rPr>
                <w:rFonts w:ascii="Times New Roman" w:eastAsia="楷体_GB2312" w:hAnsi="Times New Roman" w:cs="Adobe 仿宋 Std R"/>
                <w:sz w:val="30"/>
                <w:szCs w:val="30"/>
              </w:rPr>
            </w:pPr>
            <w:r>
              <w:rPr>
                <w:rFonts w:ascii="Times New Roman" w:eastAsia="楷体_GB2312" w:hAnsi="Times New Roman" w:cs="Adobe 仿宋 Std R" w:hint="eastAsia"/>
                <w:position w:val="-1"/>
                <w:sz w:val="30"/>
                <w:szCs w:val="30"/>
              </w:rPr>
              <w:t>级别</w:t>
            </w:r>
          </w:p>
        </w:tc>
        <w:tc>
          <w:tcPr>
            <w:tcW w:w="1793" w:type="dxa"/>
            <w:tcBorders>
              <w:top w:val="single" w:sz="8" w:space="0" w:color="000000"/>
              <w:left w:val="single" w:sz="2" w:space="0" w:color="000000"/>
              <w:bottom w:val="single" w:sz="2" w:space="0" w:color="000000"/>
              <w:right w:val="single" w:sz="2" w:space="0" w:color="000000"/>
            </w:tcBorders>
          </w:tcPr>
          <w:p w14:paraId="0647126E" w14:textId="77777777" w:rsidR="00AD6500" w:rsidRDefault="006B6433">
            <w:pPr>
              <w:spacing w:line="476" w:lineRule="exact"/>
              <w:ind w:left="593" w:right="-20"/>
              <w:rPr>
                <w:rFonts w:ascii="Times New Roman" w:eastAsia="楷体_GB2312" w:hAnsi="Times New Roman" w:cs="Adobe 仿宋 Std R"/>
                <w:sz w:val="30"/>
                <w:szCs w:val="30"/>
              </w:rPr>
            </w:pPr>
            <w:r>
              <w:rPr>
                <w:rFonts w:ascii="Times New Roman" w:eastAsia="楷体_GB2312" w:hAnsi="Times New Roman" w:cs="Adobe 仿宋 Std R" w:hint="eastAsia"/>
                <w:position w:val="-1"/>
                <w:sz w:val="30"/>
                <w:szCs w:val="30"/>
              </w:rPr>
              <w:t>代号</w:t>
            </w:r>
          </w:p>
        </w:tc>
        <w:tc>
          <w:tcPr>
            <w:tcW w:w="1850" w:type="dxa"/>
            <w:tcBorders>
              <w:top w:val="single" w:sz="8" w:space="0" w:color="000000"/>
              <w:left w:val="single" w:sz="2" w:space="0" w:color="000000"/>
              <w:bottom w:val="single" w:sz="2" w:space="0" w:color="000000"/>
              <w:right w:val="single" w:sz="8" w:space="0" w:color="000000"/>
            </w:tcBorders>
          </w:tcPr>
          <w:p w14:paraId="6F9AAE45" w14:textId="77777777" w:rsidR="00AD6500" w:rsidRDefault="006B6433">
            <w:pPr>
              <w:spacing w:line="476" w:lineRule="exact"/>
              <w:ind w:left="579" w:right="552"/>
              <w:jc w:val="center"/>
              <w:rPr>
                <w:rFonts w:ascii="Times New Roman" w:eastAsia="楷体_GB2312" w:hAnsi="Times New Roman" w:cs="Adobe 仿宋 Std R"/>
                <w:sz w:val="30"/>
                <w:szCs w:val="30"/>
              </w:rPr>
            </w:pPr>
            <w:r>
              <w:rPr>
                <w:rFonts w:ascii="Times New Roman" w:eastAsia="楷体_GB2312" w:hAnsi="Times New Roman" w:cs="Adobe 仿宋 Std R" w:hint="eastAsia"/>
                <w:position w:val="-1"/>
                <w:sz w:val="30"/>
                <w:szCs w:val="30"/>
              </w:rPr>
              <w:t>备注</w:t>
            </w:r>
          </w:p>
        </w:tc>
      </w:tr>
      <w:tr w:rsidR="00AD6500" w14:paraId="435724B0" w14:textId="77777777">
        <w:trPr>
          <w:trHeight w:hRule="exact" w:val="799"/>
        </w:trPr>
        <w:tc>
          <w:tcPr>
            <w:tcW w:w="1862" w:type="dxa"/>
            <w:tcBorders>
              <w:top w:val="single" w:sz="2" w:space="0" w:color="000000"/>
              <w:left w:val="single" w:sz="8" w:space="0" w:color="000000"/>
              <w:bottom w:val="single" w:sz="2" w:space="0" w:color="000000"/>
              <w:right w:val="single" w:sz="2" w:space="0" w:color="000000"/>
            </w:tcBorders>
          </w:tcPr>
          <w:p w14:paraId="0CCC342E" w14:textId="77777777" w:rsidR="00AD6500" w:rsidRDefault="00AD6500">
            <w:pPr>
              <w:rPr>
                <w:rFonts w:ascii="Times New Roman" w:eastAsia="楷体_GB2312" w:hAnsi="Times New Roman"/>
              </w:rPr>
            </w:pPr>
          </w:p>
        </w:tc>
        <w:tc>
          <w:tcPr>
            <w:tcW w:w="2050" w:type="dxa"/>
            <w:tcBorders>
              <w:top w:val="single" w:sz="2" w:space="0" w:color="000000"/>
              <w:left w:val="single" w:sz="2" w:space="0" w:color="000000"/>
              <w:bottom w:val="single" w:sz="2" w:space="0" w:color="000000"/>
              <w:right w:val="single" w:sz="2" w:space="0" w:color="000000"/>
            </w:tcBorders>
          </w:tcPr>
          <w:p w14:paraId="10FA8C73" w14:textId="77777777" w:rsidR="00AD6500" w:rsidRDefault="00AD6500">
            <w:pPr>
              <w:rPr>
                <w:rFonts w:ascii="Times New Roman" w:eastAsia="楷体_GB2312" w:hAnsi="Times New Roman"/>
              </w:rPr>
            </w:pPr>
          </w:p>
        </w:tc>
        <w:tc>
          <w:tcPr>
            <w:tcW w:w="1793" w:type="dxa"/>
            <w:tcBorders>
              <w:top w:val="single" w:sz="2" w:space="0" w:color="000000"/>
              <w:left w:val="single" w:sz="2" w:space="0" w:color="000000"/>
              <w:bottom w:val="single" w:sz="2" w:space="0" w:color="000000"/>
              <w:right w:val="single" w:sz="2" w:space="0" w:color="000000"/>
            </w:tcBorders>
          </w:tcPr>
          <w:p w14:paraId="76EAD30B" w14:textId="77777777" w:rsidR="00AD6500" w:rsidRDefault="00AD6500">
            <w:pPr>
              <w:rPr>
                <w:rFonts w:ascii="Times New Roman" w:eastAsia="楷体_GB2312" w:hAnsi="Times New Roman"/>
              </w:rPr>
            </w:pPr>
          </w:p>
        </w:tc>
        <w:tc>
          <w:tcPr>
            <w:tcW w:w="1850" w:type="dxa"/>
            <w:tcBorders>
              <w:top w:val="single" w:sz="2" w:space="0" w:color="000000"/>
              <w:left w:val="single" w:sz="2" w:space="0" w:color="000000"/>
              <w:bottom w:val="single" w:sz="2" w:space="0" w:color="000000"/>
              <w:right w:val="single" w:sz="8" w:space="0" w:color="000000"/>
            </w:tcBorders>
          </w:tcPr>
          <w:p w14:paraId="29AF40D6" w14:textId="77777777" w:rsidR="00AD6500" w:rsidRDefault="00AD6500">
            <w:pPr>
              <w:rPr>
                <w:rFonts w:ascii="Times New Roman" w:eastAsia="楷体_GB2312" w:hAnsi="Times New Roman"/>
              </w:rPr>
            </w:pPr>
          </w:p>
        </w:tc>
      </w:tr>
      <w:tr w:rsidR="00AD6500" w14:paraId="2A4E7AC5" w14:textId="77777777">
        <w:trPr>
          <w:trHeight w:hRule="exact" w:val="797"/>
        </w:trPr>
        <w:tc>
          <w:tcPr>
            <w:tcW w:w="1862" w:type="dxa"/>
            <w:tcBorders>
              <w:top w:val="single" w:sz="2" w:space="0" w:color="000000"/>
              <w:left w:val="single" w:sz="8" w:space="0" w:color="000000"/>
              <w:bottom w:val="single" w:sz="8" w:space="0" w:color="000000"/>
              <w:right w:val="single" w:sz="2" w:space="0" w:color="000000"/>
            </w:tcBorders>
          </w:tcPr>
          <w:p w14:paraId="012750B4" w14:textId="77777777" w:rsidR="00AD6500" w:rsidRDefault="00AD6500">
            <w:pPr>
              <w:rPr>
                <w:rFonts w:ascii="Times New Roman" w:eastAsia="楷体_GB2312" w:hAnsi="Times New Roman"/>
              </w:rPr>
            </w:pPr>
          </w:p>
        </w:tc>
        <w:tc>
          <w:tcPr>
            <w:tcW w:w="2050" w:type="dxa"/>
            <w:tcBorders>
              <w:top w:val="single" w:sz="2" w:space="0" w:color="000000"/>
              <w:left w:val="single" w:sz="2" w:space="0" w:color="000000"/>
              <w:bottom w:val="single" w:sz="8" w:space="0" w:color="000000"/>
              <w:right w:val="single" w:sz="2" w:space="0" w:color="000000"/>
            </w:tcBorders>
          </w:tcPr>
          <w:p w14:paraId="5C4FB7EB" w14:textId="77777777" w:rsidR="00AD6500" w:rsidRDefault="00AD6500">
            <w:pPr>
              <w:rPr>
                <w:rFonts w:ascii="Times New Roman" w:eastAsia="楷体_GB2312" w:hAnsi="Times New Roman"/>
              </w:rPr>
            </w:pPr>
          </w:p>
        </w:tc>
        <w:tc>
          <w:tcPr>
            <w:tcW w:w="1793" w:type="dxa"/>
            <w:tcBorders>
              <w:top w:val="single" w:sz="2" w:space="0" w:color="000000"/>
              <w:left w:val="single" w:sz="2" w:space="0" w:color="000000"/>
              <w:bottom w:val="single" w:sz="8" w:space="0" w:color="000000"/>
              <w:right w:val="single" w:sz="2" w:space="0" w:color="000000"/>
            </w:tcBorders>
          </w:tcPr>
          <w:p w14:paraId="794FAADB" w14:textId="77777777" w:rsidR="00AD6500" w:rsidRDefault="00AD6500">
            <w:pPr>
              <w:rPr>
                <w:rFonts w:ascii="Times New Roman" w:eastAsia="楷体_GB2312" w:hAnsi="Times New Roman"/>
              </w:rPr>
            </w:pPr>
          </w:p>
        </w:tc>
        <w:tc>
          <w:tcPr>
            <w:tcW w:w="1850" w:type="dxa"/>
            <w:tcBorders>
              <w:top w:val="single" w:sz="2" w:space="0" w:color="000000"/>
              <w:left w:val="single" w:sz="2" w:space="0" w:color="000000"/>
              <w:bottom w:val="single" w:sz="8" w:space="0" w:color="000000"/>
              <w:right w:val="single" w:sz="8" w:space="0" w:color="000000"/>
            </w:tcBorders>
          </w:tcPr>
          <w:p w14:paraId="005A7BDD" w14:textId="77777777" w:rsidR="00AD6500" w:rsidRDefault="00AD6500">
            <w:pPr>
              <w:rPr>
                <w:rFonts w:ascii="Times New Roman" w:eastAsia="楷体_GB2312" w:hAnsi="Times New Roman"/>
              </w:rPr>
            </w:pPr>
          </w:p>
        </w:tc>
      </w:tr>
    </w:tbl>
    <w:p w14:paraId="1FC894DD" w14:textId="77777777" w:rsidR="00AD6500" w:rsidRDefault="006B6433">
      <w:pPr>
        <w:adjustRightInd w:val="0"/>
        <w:snapToGrid w:val="0"/>
        <w:spacing w:line="360" w:lineRule="auto"/>
        <w:ind w:firstLineChars="200" w:firstLine="482"/>
        <w:rPr>
          <w:rFonts w:ascii="Times New Roman" w:hAnsi="Times New Roman"/>
          <w:b/>
          <w:bCs/>
          <w:sz w:val="24"/>
          <w:szCs w:val="24"/>
        </w:rPr>
      </w:pPr>
      <w:r>
        <w:rPr>
          <w:rFonts w:ascii="Times New Roman" w:hAnsi="Times New Roman"/>
          <w:b/>
          <w:bCs/>
          <w:sz w:val="24"/>
          <w:szCs w:val="24"/>
        </w:rPr>
        <w:br w:type="textWrapping" w:clear="all"/>
      </w:r>
    </w:p>
    <w:p w14:paraId="6D03941C" w14:textId="77777777" w:rsidR="00AD6500" w:rsidRDefault="006B6433">
      <w:pPr>
        <w:adjustRightInd w:val="0"/>
        <w:snapToGrid w:val="0"/>
        <w:spacing w:line="360" w:lineRule="auto"/>
        <w:ind w:firstLineChars="600" w:firstLine="1446"/>
        <w:rPr>
          <w:rFonts w:ascii="Times New Roman" w:hAnsi="Times New Roman" w:cs="Adobe 仿宋 Std R"/>
          <w:sz w:val="32"/>
          <w:szCs w:val="32"/>
        </w:rPr>
      </w:pPr>
      <w:r>
        <w:rPr>
          <w:rFonts w:ascii="Times New Roman" w:hAnsi="Times New Roman"/>
          <w:b/>
          <w:bCs/>
          <w:sz w:val="24"/>
          <w:szCs w:val="24"/>
        </w:rPr>
        <w:pict w14:anchorId="790CED1F">
          <v:group id="Group 264" o:spid="_x0000_s1150" style="position:absolute;left:0;text-align:left;margin-left:381.1pt;margin-top:21.2pt;width:31.95pt;height:33.2pt;z-index:-251641856;mso-height-relative:margin" coordorigin="8900,8779" coordsize="64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jBSwQAAMcQAAAOAAAAZHJzL2Uyb0RvYy54bWzsWF2PmzgUfV+p/8HisasOmAESoslUq05n&#10;tFJ3t1LTH+DwrQXM2iRk+uv3XhsnhIFpNFVX2qov4cOH63PPte+B3Lw9VCXZJ0IWvF5b9MqxSFJH&#10;PC7qbG193ty/WVpEtqyOWcnrZG09JtJ6e/vql5uuWSUuz3kZJ4JAkFquumZt5W3brGxbRnlSMXnF&#10;m6SGwZSLirVwKTI7FqyD6FVpu44T2B0XcSN4lEgJd+/0oHWr4qdpErV/palMWlKuLeDWql+hfrf4&#10;a9/esFUmWJMXUU+DvYBFxYoaJj2GumMtIztRPAlVFZHgkqftVcQrm6dpESUqB8iGOqNsHgTfNSqX&#10;bNVlzVEmkHak04vDRn/uPwpSxGvLA3lqVkGN1LTEDTxUp2uyFYAeRPOp+Sh0inD6gUd/Sxi2x+N4&#10;nWkw2XZ/8BgCsl3LlTqHVFQYAvImB1WEx2MRkkNLIrjpOX7gU4tEMOS5NABeqkhRDpXEp5ahA1Rh&#10;dLlYhGbsff904PWPBpq+zVZ6UkW0J4ZZwXKTJ0Xltyn6KWdNogolUSyjKFDRit6LJME1DKL6WlSF&#10;M4rKoZyDEWQpQfWvCjkhiZFzVhC2inayfUi4qgjbf5Ct3gwxnKk6xz37DcidViXsi1/fEIeEvkeJ&#10;mrHHGxikq2GvbbJxSEdw7hHGNRgdyg2X5FTG7DjjtYFBqBBBOekLClvsiPIMSgej/mKSl29gyMub&#10;5hUYzPO8Fgb2LC/oeQO9lmEYTPIKDQx5Lad50ZH2nudOCkaH4oeImlSMjvSfLeWwABvqzpAbFWCu&#10;mnRYgfNywv7MzIJjuVmD0aHuFyGcEYZe4qgG0nCJLWAD2UID2Fzj8oIQgMIVOwOG2RG8uAgMRUEw&#10;6HlJaAo6Kbja1oaJPvYZCPCgsfsIi4D7bPXmaFiLiWMCeEq6taU2bQ5HaGJ4v+L7ZMMVosX81TjM&#10;61PVAGG+E6Ksh0jXhyV7hjTj5tioiCFsAIAFgZHUDJujhj2dWI8DA+SuinHMB2UYtBjJyyK+L8oS&#10;85Ai274rBdkzMOY7en/93pTnDFaqutYcH9P1wDvQy3Vj1I18y+NHaJKCa3eHtxE4ybn4YpEOnH1t&#10;yX92TCQWKX+vodGH1EOva9WF5y9cuBDDke1whNURhFpbrQXrEE/ftfr1YdeIIsthJqpKVPPfwOXS&#10;Apuo4qdZ9RfgNf+V6cAOf2I6Aa40FA3M6f9pOtSBok120WHju8x10HAmm+iw6SnQZA89b3pohJO8&#10;hj3vMteZ5TV0nXleY9eZ4fUS15lt7EPxzxv70KdHrvNMLYcV+J62c8bu3PufYTesw4YGM6Y4qsPc&#10;YoPWfXpdOq8qNM4fzxRn7Zlqh9ocvUy5OZrH8S3ge3go9dEFwPPU9wVMN2eh5yjjh+aofVFjTnZs&#10;Rs1Ro45TXgw03HQcIPnTZb/msupDD76W1btI/2WPn+PDa+XKp/8fbv8FAAD//wMAUEsDBBQABgAI&#10;AAAAIQB2+NBO4AAAAAoBAAAPAAAAZHJzL2Rvd25yZXYueG1sTI9BS8NAEIXvgv9hGcGb3STWGGI2&#10;pRT1VARbQbxNs9MkNDsbstsk/feuJ3sc3sd73xSr2XRipMG1lhXEiwgEcWV1y7WCr/3bQwbCeWSN&#10;nWVScCEHq/L2psBc24k/adz5WoQSdjkqaLzvcyld1ZBBt7A9cciOdjDowznUUg84hXLTySSKUmmw&#10;5bDQYE+bhqrT7mwUvE84rR/j13F7Om4uP/unj+9tTErd383rFxCeZv8Pw59+UIcyOB3smbUTnYLn&#10;NEkCqmCZLEEEIEvSGMQhkFGWgSwLef1C+QsAAP//AwBQSwECLQAUAAYACAAAACEAtoM4kv4AAADh&#10;AQAAEwAAAAAAAAAAAAAAAAAAAAAAW0NvbnRlbnRfVHlwZXNdLnhtbFBLAQItABQABgAIAAAAIQA4&#10;/SH/1gAAAJQBAAALAAAAAAAAAAAAAAAAAC8BAABfcmVscy8ucmVsc1BLAQItABQABgAIAAAAIQDd&#10;hcjBSwQAAMcQAAAOAAAAAAAAAAAAAAAAAC4CAABkcnMvZTJvRG9jLnhtbFBLAQItABQABgAIAAAA&#10;IQB2+NBO4AAAAAoBAAAPAAAAAAAAAAAAAAAAAKUGAABkcnMvZG93bnJldi54bWxQSwUGAAAAAAQA&#10;BADzAAAAsgcAAAAA&#10;">
            <v:shape id="Freeform 265" o:spid="_x0000_s1151" style="position:absolute;left:8900;top:8779;width:641;height:664" coordsize="64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s5wwgAAANsAAAAPAAAAZHJzL2Rvd25yZXYueG1sRI/disIw&#10;FITvBd8hnAXvNK2ISNcoy/oLglTXBzg0xzZsc1KaqN233wiCl8PMfMPMl52txZ1abxwrSEcJCOLC&#10;acOlgsvPZjgD4QOyxtoxKfgjD8tFvzfHTLsHn+h+DqWIEPYZKqhCaDIpfVGRRT9yDXH0rq61GKJs&#10;S6lbfES4reU4SabSouG4UGFD3xUVv+ebVXBY69PKm22Z7nJzIboe82R8U2rw0X19ggjUhXf41d5r&#10;BZMUnl/iD5CLfwAAAP//AwBQSwECLQAUAAYACAAAACEA2+H2y+4AAACFAQAAEwAAAAAAAAAAAAAA&#10;AAAAAAAAW0NvbnRlbnRfVHlwZXNdLnhtbFBLAQItABQABgAIAAAAIQBa9CxbvwAAABUBAAALAAAA&#10;AAAAAAAAAAAAAB8BAABfcmVscy8ucmVsc1BLAQItABQABgAIAAAAIQAWcs5wwgAAANsAAAAPAAAA&#10;AAAAAAAAAAAAAAcCAABkcnMvZG93bnJldi54bWxQSwUGAAAAAAMAAwC3AAAA9gIAAAAA&#10;" path="m641,519r-384,l96,663,641,519e" fillcolor="#d1f3e7" stroked="f">
              <v:path arrowok="t" o:connecttype="custom" o:connectlocs="641,9298;257,9298;96,9442;641,9298" o:connectangles="0,0,0,0"/>
            </v:shape>
            <v:shape id="Freeform 266" o:spid="_x0000_s1152" style="position:absolute;left:8900;top:8779;width:641;height:664" coordsize="64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FAHwwAAANsAAAAPAAAAZHJzL2Rvd25yZXYueG1sRI/basMw&#10;EETfC/kHsYG8NbJNKcWJEkLSNoVCye0DFmtji1grY8mX/H1UKPRxmJkzzHI92lr01HrjWEE6T0AQ&#10;F04bLhVczh/PbyB8QNZYOyYFd/KwXk2elphrN/CR+lMoRYSwz1FBFUKTS+mLiiz6uWuIo3d1rcUQ&#10;ZVtK3eIQ4baWWZK8SouG40KFDW0rKm6nzir4ftfHnTefZbo/mAvR9eeQZJ1Ss+m4WYAINIb/8F/7&#10;Syt4yeD3S/wBcvUAAAD//wMAUEsBAi0AFAAGAAgAAAAhANvh9svuAAAAhQEAABMAAAAAAAAAAAAA&#10;AAAAAAAAAFtDb250ZW50X1R5cGVzXS54bWxQSwECLQAUAAYACAAAACEAWvQsW78AAAAVAQAACwAA&#10;AAAAAAAAAAAAAAAfAQAAX3JlbHMvLnJlbHNQSwECLQAUAAYACAAAACEA5qBQB8MAAADbAAAADwAA&#10;AAAAAAAAAAAAAAAHAgAAZHJzL2Rvd25yZXYueG1sUEsFBgAAAAADAAMAtwAAAPcCAAAAAA==&#10;" path="m1540,l,,,519r1540,l1540,e" fillcolor="#d1f3e7" stroked="f">
              <v:path arrowok="t" o:connecttype="custom" o:connectlocs="1540,8779;0,8779;0,9298;1540,9298;1540,8779" o:connectangles="0,0,0,0,0"/>
            </v:shape>
          </v:group>
        </w:pict>
      </w:r>
      <w:r>
        <w:rPr>
          <w:rFonts w:ascii="Times New Roman" w:hAnsi="Times New Roman"/>
          <w:b/>
          <w:bCs/>
          <w:sz w:val="24"/>
          <w:szCs w:val="24"/>
        </w:rPr>
        <w:pict w14:anchorId="7FF1BB04">
          <v:group id="Group 267" o:spid="_x0000_s1153" style="position:absolute;left:0;text-align:left;margin-left:381.1pt;margin-top:22.5pt;width:76.7pt;height:33.2pt;z-index:-251640832;mso-height-relative:margin" coordorigin="8900,8779" coordsize="154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6T5aQQAAFwOAAAOAAAAZHJzL2Uyb0RvYy54bWykV9uO2zYQfS/QfyD02CKri2XZMtYbFEl2&#10;USBtA0T9AFqiLqgkqqR82Xx9h0PRlhzRa6R+kCnP8fDMHA45fHx/ampyYEJWvN06/oPnENamPKva&#10;Yuv8nTy/WztE9rTNaM1btnVemXTeP/380+Ox27CAl7zOmCDgpJWbY7d1yr7vNq4r05I1VD7wjrVg&#10;zLloaA+vonAzQY/gvandwPMi98hF1gmeMinh14/a6Dyh/zxnaf9XnkvWk3rrALcenwKfO/V0nx7p&#10;phC0K6t0oEF/gEVDqxYmPbv6SHtK9qL6zlVTpYJLnvcPKW9cnudVyjAGiMb3rqJ5EXzfYSzF5lh0&#10;5zRBaq/y9MNu0z8PXwSpsq0TLhzS0gY0wmlJEK1Udo5dsQHQi+i+dl+EDhGGn3n6jwSze21X74UG&#10;k93xD56BQ7rvOWbnlItGuYC4yQlFeD2LwE49SeHHeBV6MUiVgikM/CgcREpLUFL9ax17YAbrerWK&#10;tYBp+Wn4t78EPP43ikJldOlGz4pMB2YqLFhv8pJS+f9S+rWkHUOlpMqWSWloUvosGFOLGLK61llF&#10;nEmpHOdzZFEsJaT9zUzO5MTk054Rukn3sn9hHDWhh8+y1+WQwQiVzoYVkUBO86aGyvj1HfGImg0f&#10;OvvFGeYb2C8uSTxyJDj54NT4CgxI+wIRyUXJiy9YjnpK8KXspCSDpFBl5xkhw/cQWxqYIhZaiEUG&#10;hMTiIF7PElsZGPhC0Cwx2PdGxGJ/uZrNWGxgitjaQsyfpt/KzB/n307Nv1IgjqNZbv5YgsQPbOym&#10;GsRhGMzmzR+LgKjZxPlXMixDf57dWIfEj2zsroSwqeqPlbDnLphK4XthOF8KwViLJLAWw1QLq7TB&#10;WIsb9KZa3KA3FiMJbCURTMXAOpwr1mAshr1agysxbFURjMVIAltdLKZiWNktxlrY2S2mWlh3ucVY&#10;i2Rhq4vFVAs7u7EUU3ZweBVmM6al2Z/TUzts0DAiVHVaHh6vHZfqgEwgXDgek8Vw/gFK7eYWMMyu&#10;wHjYw3y3waCLAsNGo4/W22i1gSB8eR8cFhHC8VR/k4uqMAWH0riHTDAECkv1LvgQKqyde+BqTSgy&#10;i0moOoZBLAHN6HUbKhwCbehOTUE3He2VxmZIjtBQYztTbh119ClDww8s4Qjpr1oomOxirdvvUUvY&#10;43Qsxmq+O/QVLLUAb+Fi2BQg1igyiTduzLd2F4VaoLfc6RjB4d1A7AghXDOf+Z6GcRsFWwdMeY1J&#10;ay6ZzpFSA9vHsyxKzVHD1PLnqq5RubpVYsVLWGNKGsnrKlNGfBHF7kMtyIGqKwh+BhUmMGj12wyd&#10;lYxmn4ZxT6tajzFc7Ld1S6hb2B3PXqE9FFxfbOAiBoOSi28OOcKlZuvIf/dUMIfUv7fQ4sY+HFdw&#10;C8KXcLlSp5kYW3ZjC21TcLV1egc2GTX80Oub074TVVHCTD6G2/LfoMHPK9U9QpctN5rV8AJdNo7w&#10;CgOjyR1p/I6oy6Xw6T8AAAD//wMAUEsDBBQABgAIAAAAIQAeeDNa4AAAAAoBAAAPAAAAZHJzL2Rv&#10;d25yZXYueG1sTI9BS8NAEIXvgv9hGcGb3WxsosZsSinqqQi2gnibJtMkNLsbstsk/feOJz0O8/He&#10;9/LVbDox0uBbZzWoRQSCbOmq1tYaPvevd48gfEBbYecsabiQh1VxfZVjVrnJftC4C7XgEOsz1NCE&#10;0GdS+rIhg37herL8O7rBYOBzqGU14MThppNxFKXSYGu5ocGeNg2Vp93ZaHibcFrfq5dxezpuLt/7&#10;5P1rq0jr25t5/Qwi0Bz+YPjVZ3Uo2OngzrbyotPwkMYxoxqWCW9i4EklKYgDk0otQRa5/D+h+AEA&#10;AP//AwBQSwECLQAUAAYACAAAACEAtoM4kv4AAADhAQAAEwAAAAAAAAAAAAAAAAAAAAAAW0NvbnRl&#10;bnRfVHlwZXNdLnhtbFBLAQItABQABgAIAAAAIQA4/SH/1gAAAJQBAAALAAAAAAAAAAAAAAAAAC8B&#10;AABfcmVscy8ucmVsc1BLAQItABQABgAIAAAAIQDS06T5aQQAAFwOAAAOAAAAAAAAAAAAAAAAAC4C&#10;AABkcnMvZTJvRG9jLnhtbFBLAQItABQABgAIAAAAIQAeeDNa4AAAAAoBAAAPAAAAAAAAAAAAAAAA&#10;AMMGAABkcnMvZG93bnJldi54bWxQSwUGAAAAAAQABADzAAAA0AcAAAAA&#10;">
            <v:shape id="Freeform 268" o:spid="_x0000_s1154" style="position:absolute;left:8900;top:8779;width:1540;height:664" coordsize="154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NExQAAANsAAAAPAAAAZHJzL2Rvd25yZXYueG1sRI9ba8JA&#10;EIXfhf6HZQp9002tqKSu4gVvWJCm7fuQnSbR7GzIrjH213eFQh8P5/JxJrPWlKKh2hWWFTz3IhDE&#10;qdUFZwo+P9bdMQjnkTWWlknBjRzMpg+dCcbaXvmdmsRnIoywi1FB7n0VS+nSnAy6nq2Ig/dta4M+&#10;yDqTusZrGDel7EfRUBosOBByrGiZU3pOLiZAxj/N6m35tU8Oo9MI15vj9mVxVOrpsZ2/gvDU+v/w&#10;X3unFQwGcP8SfoCc/gIAAP//AwBQSwECLQAUAAYACAAAACEA2+H2y+4AAACFAQAAEwAAAAAAAAAA&#10;AAAAAAAAAAAAW0NvbnRlbnRfVHlwZXNdLnhtbFBLAQItABQABgAIAAAAIQBa9CxbvwAAABUBAAAL&#10;AAAAAAAAAAAAAAAAAB8BAABfcmVscy8ucmVsc1BLAQItABQABgAIAAAAIQD70/NExQAAANsAAAAP&#10;AAAAAAAAAAAAAAAAAAcCAABkcnMvZG93bnJldi54bWxQSwUGAAAAAAMAAwC3AAAA+QIAAAAA&#10;" path="m,l,519r257,l96,663,641,519r899,l1540,,257,,,xe" filled="f">
              <v:path arrowok="t" o:connecttype="custom" o:connectlocs="0,8779;0,9298;257,9298;96,9442;641,9298;1540,9298;1540,8779;257,8779;0,8779" o:connectangles="0,0,0,0,0,0,0,0,0"/>
            </v:shape>
          </v:group>
        </w:pict>
      </w:r>
      <w:r>
        <w:rPr>
          <w:rFonts w:ascii="Times New Roman" w:hAnsi="Times New Roman" w:cs="Adobe 仿宋 Std R"/>
          <w:sz w:val="32"/>
          <w:szCs w:val="32"/>
        </w:rPr>
        <w:t>发证机关：</w:t>
      </w:r>
    </w:p>
    <w:p w14:paraId="3D55EE5B" w14:textId="77777777" w:rsidR="00AD6500" w:rsidRDefault="006B6433">
      <w:pPr>
        <w:adjustRightInd w:val="0"/>
        <w:snapToGrid w:val="0"/>
        <w:spacing w:line="360" w:lineRule="auto"/>
        <w:ind w:firstLineChars="3750" w:firstLine="7875"/>
        <w:rPr>
          <w:rFonts w:ascii="Times New Roman" w:hAnsi="Times New Roman" w:cs="Adobe 仿宋 Std R"/>
          <w:sz w:val="30"/>
          <w:szCs w:val="30"/>
        </w:rPr>
      </w:pPr>
      <w:r>
        <w:rPr>
          <w:rFonts w:ascii="Times New Roman" w:eastAsia="Adobe 仿宋 Std R" w:hAnsi="Times New Roman" w:cs="Adobe 仿宋 Std R"/>
          <w:position w:val="-3"/>
          <w:szCs w:val="21"/>
        </w:rPr>
        <w:t>宋体</w:t>
      </w:r>
      <w:r>
        <w:rPr>
          <w:rFonts w:ascii="Times New Roman" w:eastAsia="Adobe 仿宋 Std R" w:hAnsi="Times New Roman" w:cs="Adobe 仿宋 Std R"/>
          <w:spacing w:val="47"/>
          <w:position w:val="-3"/>
          <w:szCs w:val="21"/>
        </w:rPr>
        <w:t xml:space="preserve"> </w:t>
      </w:r>
      <w:r>
        <w:rPr>
          <w:rFonts w:ascii="Times New Roman" w:eastAsia="Adobe 仿宋 Std R" w:hAnsi="Times New Roman" w:cs="Adobe 仿宋 Std R"/>
          <w:position w:val="-3"/>
          <w:szCs w:val="21"/>
        </w:rPr>
        <w:t>小三号</w:t>
      </w:r>
    </w:p>
    <w:p w14:paraId="24A60063" w14:textId="77777777" w:rsidR="00AD6500" w:rsidRDefault="006B6433">
      <w:pPr>
        <w:adjustRightInd w:val="0"/>
        <w:snapToGrid w:val="0"/>
        <w:spacing w:line="360" w:lineRule="auto"/>
        <w:ind w:right="600" w:firstLineChars="1650" w:firstLine="4950"/>
        <w:rPr>
          <w:rFonts w:ascii="Times New Roman" w:hAnsi="Times New Roman" w:cs="Adobe 仿宋 Std R"/>
          <w:position w:val="-3"/>
          <w:sz w:val="30"/>
          <w:szCs w:val="30"/>
        </w:rPr>
      </w:pPr>
      <w:r>
        <w:rPr>
          <w:rFonts w:ascii="Times New Roman" w:hAnsi="Times New Roman" w:cs="Adobe 仿宋 Std R"/>
          <w:position w:val="-3"/>
          <w:sz w:val="30"/>
          <w:szCs w:val="30"/>
        </w:rPr>
        <w:t>发证日期：</w:t>
      </w:r>
      <w:r>
        <w:rPr>
          <w:rFonts w:ascii="Times New Roman" w:hAnsi="Times New Roman" w:cs="Adobe 仿宋 Std R"/>
          <w:position w:val="-3"/>
          <w:sz w:val="30"/>
          <w:szCs w:val="30"/>
        </w:rPr>
        <w:t xml:space="preserve">  </w:t>
      </w:r>
      <w:r>
        <w:rPr>
          <w:rFonts w:ascii="Times New Roman" w:hAnsi="Times New Roman" w:cs="Adobe 仿宋 Std R"/>
          <w:position w:val="-3"/>
          <w:sz w:val="30"/>
          <w:szCs w:val="30"/>
        </w:rPr>
        <w:tab/>
      </w:r>
      <w:r>
        <w:rPr>
          <w:rFonts w:ascii="Times New Roman" w:hAnsi="Times New Roman" w:cs="Adobe 仿宋 Std R"/>
          <w:position w:val="-3"/>
          <w:sz w:val="30"/>
          <w:szCs w:val="30"/>
        </w:rPr>
        <w:t>年</w:t>
      </w:r>
      <w:r>
        <w:rPr>
          <w:rFonts w:ascii="Times New Roman" w:hAnsi="Times New Roman" w:cs="Adobe 仿宋 Std R"/>
          <w:position w:val="-3"/>
          <w:sz w:val="30"/>
          <w:szCs w:val="30"/>
        </w:rPr>
        <w:tab/>
        <w:t xml:space="preserve">  </w:t>
      </w:r>
      <w:r>
        <w:rPr>
          <w:rFonts w:ascii="Times New Roman" w:hAnsi="Times New Roman" w:cs="Adobe 仿宋 Std R"/>
          <w:position w:val="-3"/>
          <w:sz w:val="30"/>
          <w:szCs w:val="30"/>
        </w:rPr>
        <w:t>月</w:t>
      </w:r>
      <w:r>
        <w:rPr>
          <w:rFonts w:ascii="Times New Roman" w:hAnsi="Times New Roman" w:cs="Adobe 仿宋 Std R"/>
          <w:position w:val="-3"/>
          <w:sz w:val="30"/>
          <w:szCs w:val="30"/>
        </w:rPr>
        <w:tab/>
      </w:r>
      <w:r>
        <w:rPr>
          <w:rFonts w:ascii="Times New Roman" w:hAnsi="Times New Roman" w:cs="Adobe 仿宋 Std R"/>
          <w:position w:val="-3"/>
          <w:sz w:val="30"/>
          <w:szCs w:val="30"/>
        </w:rPr>
        <w:t>日</w:t>
      </w:r>
    </w:p>
    <w:p w14:paraId="0F699BF3" w14:textId="77777777" w:rsidR="00AD6500" w:rsidRDefault="006B6433">
      <w:pPr>
        <w:adjustRightInd w:val="0"/>
        <w:snapToGrid w:val="0"/>
        <w:spacing w:line="360" w:lineRule="auto"/>
        <w:ind w:right="600" w:firstLineChars="3350" w:firstLine="7035"/>
        <w:rPr>
          <w:rFonts w:ascii="Times New Roman" w:hAnsi="Times New Roman" w:cs="Adobe 仿宋 Std R"/>
          <w:position w:val="-3"/>
          <w:sz w:val="30"/>
          <w:szCs w:val="30"/>
        </w:rPr>
      </w:pPr>
      <w:r>
        <w:rPr>
          <w:rFonts w:ascii="Times New Roman" w:eastAsia="Adobe 仿宋 Std R" w:hAnsi="Times New Roman" w:cs="Adobe 仿宋 Std R"/>
          <w:position w:val="-2"/>
          <w:szCs w:val="21"/>
        </w:rPr>
        <w:pict w14:anchorId="77A072EC">
          <v:group id="Group 248" o:spid="_x0000_s1138" style="position:absolute;left:0;text-align:left;margin-left:409.2pt;margin-top:-7.7pt;width:77.85pt;height:34.1pt;z-index:-251645952;mso-position-horizontal-relative:page" coordorigin="8728,474" coordsize="155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hyFQYAAC8eAAAOAAAAZHJzL2Uyb0RvYy54bWzsWW1vo0YQ/l6p/2HFx1YXG/ALtuKcqsvl&#10;VOnannT0B2wAG1TM0oXEuf76zsyyeJewTi5NIl1bf7DBO8zO284zM5y/vduX7DaTTSGqjeefTT2W&#10;VYlIi2q38X6Pr95EHmtaXqW8FFW28b5kjff24vvvzg/1OgtELso0kwyYVM36UG+8vG3r9WTSJHm2&#10;582ZqLMKFrdC7nkLt3I3SSU/APd9OQmm08XkIGRaS5FkTQP/XqpF74L4b7dZ0v623TZZy8qNB7K1&#10;9C3p+xq/JxfnfL2TvM6LpBODP0GKPS8q2LRndclbzm5kcY/VvkikaMS2PUvEfiK22yLJSAfQxp8O&#10;tPkgxU1NuuzWh13dmwlMO7DTk9kmv95+kqxIwXceq/geXES7smAWoXEO9W4NNB9k/bn+JJWGcPlR&#10;JH80sDwZruP9ThGz68MvIgWG/KYVZJy7rdwjC1Cb3ZEPvvQ+yO5alsCfqyharOYeS2BpFobTZeej&#10;JAdH4lPRMoCYwtXlTLkvyd93D/vz+VI9uogCXJzwtdqUBO0EU1rRTa9gZ4RgaITVSxshWoadOlGn&#10;jrbEYgYuQTMsFqQLXxs2GD50tMHwMacJ4MA1x5hq/llMfc55nVGoNhgvnTlDbc4rmWV4iFkwJ38e&#10;aiLTMdWYAWWsIFkDcfdgKD3eir05wJw3TfshExSS/PZj06pkkMIVBXraHYgYEsd2X0Je+PENm7JV&#10;uFwx2rCj12TgLkX2w4TFU3Zg6IoBDQSYwcqfTkM2047f9RuC3XpORJOzPgiOVDNNRWJFq9V8VCw4&#10;TD2zeDYu1kLTECuXWHC2ek5usSCcDRWjKJyNirXSZGitaFws37a878+WY+byTcsT0ai9fNv4bj+a&#10;5o/9wCGbbX6XzXzT/LbRIBR3Oth4ruMvuau6AIQrxhFHp5Q9a9Fg/otBWUgKcdjlN6DCaHUQw+5I&#10;vHwUMbgEicGcKnWeZu2DmYh8bpKDUvBYp4EE/B0ir/QYIO81PsPXNW9RcX3JDpDtMO3lKuvh/3tx&#10;m8WCKFrUn9Zh37lPuRn2O1KUlUkZIBhYlHpd/9bEcQXRD2SLhTapXta/iuz+xmodJEA1CGx6fdAM&#10;RnppRFmkV0VZoh6N3F2/KyW75VCUXPpX4XvtHousJL9WAh9T/sB/AMhUTkToatbXIv0C+VEKVdlA&#10;JQYXuZB/eewAVc3Ga/684TLzWPlzBSl+5c9mWAbRzWy+DOBGmivX5gqvEmC18VoP4hAv37WqdLqp&#10;ZbHLYSefIrMSPwHEbwtMoCSfkqq7AZRRsr443MCJVCWMATcUy98y3PjTYBmNZlAz6z0ObwBqxvKn&#10;me+QZDR72ukO8W9UKDPdPQ5tHEKZYOMUaoA1LqGegjUOaLaxBolGrTXAmhNONI3/gmCDWNMXKkO4&#10;d0aY6YTYXziQ0PaCw5+Qro/Vg+VQyJX/Phx0IrKvQCnu4YtQFvHiRWHTn2PiB5ij+hu2c6GmTaUh&#10;UP8qKFQ0RwTWq/pXUfVbPppQy6b4gJD/A+tDwHpsbE+0tZCUrd5+Tg3lsHfH6cVz9fbuhkxFxdf3&#10;tfeeg/AY7+1fobGFBHqv0qDq8fUqDbc97NLzKzpbJ6jfqzRoc6rgj6hid1cOFDDRzgIBE5+eWmqM&#10;STWEuvGG28Q5u0kz5bJxztlwm0BHne2YXMPW9lnLDWfTjT1b38KramNUONsDzr7bLPZO9N22D9x9&#10;t+kFVW2MCme7wdl4m25w+xQ7IGNc4S7UAusQBDjfGZMusI+BS7rAdMQJ6QaOcPYCgemKOMAxz6h0&#10;tischzQwHeE8pTiGNSznPA6B6Yg4wFHPmGih7QiHaKHpBadooe0EZ14LTS/EIU56RkWzveASzXSB&#10;JRog1X++wHXWw3iuoCyN4USoKcfpqRMGOpHrmckD5BB8SA5x8xjuGBBE/rwzLQqqU0Mtu+g+XZo/&#10;VE2/0tiLr5+32h/y02rYPcGQyjacligpRZMpfz/YQfQDNmSNA8jVHGKM5nTOod2UPl1EWUM7eGNX&#10;pVQY5RlP33fXLS9KdQ2p4Bue4pnNBl3DW0mae3ZvUPG1p3lPE8Dje96LvwEAAP//AwBQSwMEFAAG&#10;AAgAAAAhAB8cTknhAAAACgEAAA8AAABkcnMvZG93bnJldi54bWxMj8FKw0AQhu+C77CM4K3dbG00&#10;xmxKKeqpFGwF8TZNpklodjdkt0n69o4nvc0wH/98f7aaTCsG6n3jrAY1j0CQLVzZ2ErD5+FtloDw&#10;AW2JrbOk4UoeVvntTYZp6Ub7QcM+VIJDrE9RQx1Cl0rpi5oM+rnryPLt5HqDgde+kmWPI4ebVi6i&#10;6FEabCx/qLGjTU3FeX8xGt5HHNcP6nXYnk+b6/ch3n1tFWl9fzetX0AEmsIfDL/6rA45Ox3dxZZe&#10;tBoSlSwZ1TBTMQ9MPD8tFYijhniRgMwz+b9C/gMAAP//AwBQSwECLQAUAAYACAAAACEAtoM4kv4A&#10;AADhAQAAEwAAAAAAAAAAAAAAAAAAAAAAW0NvbnRlbnRfVHlwZXNdLnhtbFBLAQItABQABgAIAAAA&#10;IQA4/SH/1gAAAJQBAAALAAAAAAAAAAAAAAAAAC8BAABfcmVscy8ucmVsc1BLAQItABQABgAIAAAA&#10;IQD6JchyFQYAAC8eAAAOAAAAAAAAAAAAAAAAAC4CAABkcnMvZTJvRG9jLnhtbFBLAQItABQABgAI&#10;AAAAIQAfHE5J4QAAAAoBAAAPAAAAAAAAAAAAAAAAAG8IAABkcnMvZG93bnJldi54bWxQSwUGAAAA&#10;AAQABADzAAAAfQkAAAAA&#10;">
            <v:group id="Group 249" o:spid="_x0000_s1139" style="position:absolute;left:8738;top:484;width:641;height:662" coordorigin="8738,484" coordsize="64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50" o:spid="_x0000_s1140" style="position:absolute;left:8738;top:484;width:641;height:662" coordsize="64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1d1wgAAANoAAAAPAAAAZHJzL2Rvd25yZXYueG1sRI9Bi8Iw&#10;FITvgv8hPMGLbFNddlmqUVRQvMm2e+nt2TzbYvNSmqj1328EweMwM98wi1VvGnGjztWWFUyjGARx&#10;YXXNpYK/bPfxA8J5ZI2NZVLwIAer5XCwwETbO//SLfWlCBB2CSqovG8TKV1RkUEX2ZY4eGfbGfRB&#10;dqXUHd4D3DRyFsff0mDNYaHClrYVFZf0agIl3Rbuwod9fsqzrzzbnyeb8qjUeNSv5yA89f4dfrUP&#10;WsEnPK+EGyCX/wAAAP//AwBQSwECLQAUAAYACAAAACEA2+H2y+4AAACFAQAAEwAAAAAAAAAAAAAA&#10;AAAAAAAAW0NvbnRlbnRfVHlwZXNdLnhtbFBLAQItABQABgAIAAAAIQBa9CxbvwAAABUBAAALAAAA&#10;AAAAAAAAAAAAAB8BAABfcmVscy8ucmVsc1BLAQItABQABgAIAAAAIQBjf1d1wgAAANoAAAAPAAAA&#10;AAAAAAAAAAAAAAcCAABkcnMvZG93bnJldi54bWxQSwUGAAAAAAMAAwC3AAAA9gIAAAAA&#10;" path="m641,519r-384,l96,663,641,519e" fillcolor="#d1f3e7" stroked="f">
                <v:path arrowok="t" o:connecttype="custom" o:connectlocs="641,1003;257,1003;96,1147;641,1003" o:connectangles="0,0,0,0"/>
              </v:shape>
              <v:shape id="Freeform 251" o:spid="_x0000_s1141" style="position:absolute;left:8738;top:484;width:641;height:662" coordsize="64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s8BwgAAANoAAAAPAAAAZHJzL2Rvd25yZXYueG1sRI9Bi8Iw&#10;FITvgv8hPMGLbFNld1mqUVRQvMm2e+nt2TzbYvNSmqj1328EweMwM98wi1VvGnGjztWWFUyjGARx&#10;YXXNpYK/bPfxA8J5ZI2NZVLwIAer5XCwwETbO//SLfWlCBB2CSqovG8TKV1RkUEX2ZY4eGfbGfRB&#10;dqXUHd4D3DRyFsff0mDNYaHClrYVFZf0agIl3Rbuwod9fsqzrzzbnyeb8qjUeNSv5yA89f4dfrUP&#10;WsEnPK+EGyCX/wAAAP//AwBQSwECLQAUAAYACAAAACEA2+H2y+4AAACFAQAAEwAAAAAAAAAAAAAA&#10;AAAAAAAAW0NvbnRlbnRfVHlwZXNdLnhtbFBLAQItABQABgAIAAAAIQBa9CxbvwAAABUBAAALAAAA&#10;AAAAAAAAAAAAAB8BAABfcmVscy8ucmVsc1BLAQItABQABgAIAAAAIQDsls8BwgAAANoAAAAPAAAA&#10;AAAAAAAAAAAAAAcCAABkcnMvZG93bnJldi54bWxQSwUGAAAAAAMAAwC3AAAA9gIAAAAA&#10;" path="m1540,l,,,519r1540,l1540,e" fillcolor="#d1f3e7" stroked="f">
                <v:path arrowok="t" o:connecttype="custom" o:connectlocs="1540,484;0,484;0,1003;1540,1003;1540,484" o:connectangles="0,0,0,0,0"/>
              </v:shape>
            </v:group>
            <v:group id="Group 252" o:spid="_x0000_s1142" style="position:absolute;left:8738;top:484;width:1540;height:662" coordorigin="8738,484" coordsize="15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53" o:spid="_x0000_s1143" style="position:absolute;left:8738;top:484;width:1540;height:662" coordsize="15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nFEwAAAANoAAAAPAAAAZHJzL2Rvd25yZXYueG1sRI/NqsIw&#10;FIT3F3yHcAR311QXItUoIgr+gKB24+7QHNtic1KbWOvbG0FwOczMN8x03ppSNFS7wrKCQT8CQZxa&#10;XXCmIDmv/8cgnEfWWFomBS9yMJ91/qYYa/vkIzUnn4kAYRejgtz7KpbSpTkZdH1bEQfvamuDPsg6&#10;k7rGZ4CbUg6jaCQNFhwWcqxomVN6Oz2MgtvdJ9vx7pBc9k3RvFa0ufLaKtXrtosJCE+t/4W/7Y1W&#10;MILPlXAD5OwNAAD//wMAUEsBAi0AFAAGAAgAAAAhANvh9svuAAAAhQEAABMAAAAAAAAAAAAAAAAA&#10;AAAAAFtDb250ZW50X1R5cGVzXS54bWxQSwECLQAUAAYACAAAACEAWvQsW78AAAAVAQAACwAAAAAA&#10;AAAAAAAAAAAfAQAAX3JlbHMvLnJlbHNQSwECLQAUAAYACAAAACEAfYJxRMAAAADaAAAADwAAAAAA&#10;AAAAAAAAAAAHAgAAZHJzL2Rvd25yZXYueG1sUEsFBgAAAAADAAMAtwAAAPQCAAAAAA==&#10;" path="m,l,519r257,l96,663,641,519r899,l1540,,257,,,xe" filled="f">
                <v:path arrowok="t" o:connecttype="custom" o:connectlocs="0,484;0,1003;257,1003;96,1147;641,1003;1540,1003;1540,484;257,484;0,484" o:connectangles="0,0,0,0,0,0,0,0,0"/>
              </v:shape>
            </v:group>
            <w10:wrap anchorx="page"/>
          </v:group>
        </w:pict>
      </w:r>
      <w:r>
        <w:rPr>
          <w:rFonts w:ascii="Times New Roman" w:eastAsia="Adobe 仿宋 Std R" w:hAnsi="Times New Roman" w:cs="Adobe 仿宋 Std R"/>
          <w:position w:val="-2"/>
          <w:szCs w:val="21"/>
        </w:rPr>
        <w:t>宋体</w:t>
      </w:r>
      <w:r>
        <w:rPr>
          <w:rFonts w:ascii="Times New Roman" w:eastAsia="Adobe 仿宋 Std R" w:hAnsi="Times New Roman" w:cs="Adobe 仿宋 Std R"/>
          <w:spacing w:val="47"/>
          <w:position w:val="-2"/>
          <w:szCs w:val="21"/>
        </w:rPr>
        <w:t xml:space="preserve"> </w:t>
      </w:r>
      <w:r>
        <w:rPr>
          <w:rFonts w:ascii="Times New Roman" w:eastAsia="Adobe 仿宋 Std R" w:hAnsi="Times New Roman" w:cs="Adobe 仿宋 Std R"/>
          <w:position w:val="-2"/>
          <w:szCs w:val="21"/>
        </w:rPr>
        <w:t>小三号</w:t>
      </w:r>
    </w:p>
    <w:p w14:paraId="619085C7" w14:textId="77777777" w:rsidR="00AD6500" w:rsidRDefault="006B6433">
      <w:pPr>
        <w:adjustRightInd w:val="0"/>
        <w:snapToGrid w:val="0"/>
        <w:spacing w:line="360" w:lineRule="auto"/>
        <w:ind w:right="600" w:firstLineChars="200" w:firstLine="600"/>
        <w:jc w:val="center"/>
        <w:rPr>
          <w:rFonts w:ascii="Times New Roman" w:hAnsi="Times New Roman" w:cs="Adobe 仿宋 Std R"/>
          <w:position w:val="-3"/>
          <w:sz w:val="30"/>
          <w:szCs w:val="30"/>
        </w:rPr>
      </w:pPr>
      <w:r>
        <w:rPr>
          <w:rFonts w:ascii="Times New Roman" w:hAnsi="Times New Roman" w:cs="Adobe 仿宋 Std R"/>
          <w:position w:val="-3"/>
          <w:sz w:val="30"/>
          <w:szCs w:val="30"/>
        </w:rPr>
        <w:t xml:space="preserve">                     </w:t>
      </w:r>
      <w:r>
        <w:rPr>
          <w:rFonts w:ascii="Times New Roman" w:hAnsi="Times New Roman" w:cs="Adobe 仿宋 Std R"/>
          <w:position w:val="-3"/>
          <w:sz w:val="30"/>
          <w:szCs w:val="30"/>
        </w:rPr>
        <w:t>有效期：</w:t>
      </w:r>
      <w:r>
        <w:rPr>
          <w:rFonts w:ascii="Times New Roman" w:hAnsi="Times New Roman" w:cs="Adobe 仿宋 Std R"/>
          <w:color w:val="FF0000"/>
          <w:position w:val="-3"/>
          <w:sz w:val="30"/>
          <w:szCs w:val="30"/>
        </w:rPr>
        <w:tab/>
        <w:t xml:space="preserve">   </w:t>
      </w:r>
      <w:r>
        <w:rPr>
          <w:rFonts w:ascii="Times New Roman" w:hAnsi="Times New Roman" w:cs="Adobe 仿宋 Std R"/>
          <w:color w:val="000000" w:themeColor="text1"/>
          <w:position w:val="-3"/>
          <w:sz w:val="30"/>
          <w:szCs w:val="30"/>
        </w:rPr>
        <w:t>年</w:t>
      </w:r>
      <w:r>
        <w:rPr>
          <w:rFonts w:ascii="Times New Roman" w:hAnsi="Times New Roman" w:cs="Adobe 仿宋 Std R"/>
          <w:color w:val="000000" w:themeColor="text1"/>
          <w:position w:val="-3"/>
          <w:sz w:val="30"/>
          <w:szCs w:val="30"/>
        </w:rPr>
        <w:tab/>
        <w:t xml:space="preserve">  </w:t>
      </w:r>
      <w:r>
        <w:rPr>
          <w:rFonts w:ascii="Times New Roman" w:hAnsi="Times New Roman" w:cs="Adobe 仿宋 Std R"/>
          <w:color w:val="000000" w:themeColor="text1"/>
          <w:position w:val="-3"/>
          <w:sz w:val="30"/>
          <w:szCs w:val="30"/>
        </w:rPr>
        <w:t>月至</w:t>
      </w:r>
      <w:r>
        <w:rPr>
          <w:rFonts w:ascii="Times New Roman" w:hAnsi="Times New Roman" w:cs="Adobe 仿宋 Std R"/>
          <w:position w:val="-3"/>
          <w:sz w:val="30"/>
          <w:szCs w:val="30"/>
        </w:rPr>
        <w:tab/>
        <w:t xml:space="preserve">    </w:t>
      </w:r>
      <w:r>
        <w:rPr>
          <w:rFonts w:ascii="Times New Roman" w:hAnsi="Times New Roman" w:cs="Adobe 仿宋 Std R"/>
          <w:position w:val="-3"/>
          <w:sz w:val="30"/>
          <w:szCs w:val="30"/>
        </w:rPr>
        <w:t>年</w:t>
      </w:r>
      <w:r>
        <w:rPr>
          <w:rFonts w:ascii="Times New Roman" w:hAnsi="Times New Roman" w:cs="Adobe 仿宋 Std R"/>
          <w:position w:val="-3"/>
          <w:sz w:val="30"/>
          <w:szCs w:val="30"/>
        </w:rPr>
        <w:tab/>
      </w:r>
      <w:r>
        <w:rPr>
          <w:rFonts w:ascii="Times New Roman" w:hAnsi="Times New Roman" w:cs="Adobe 仿宋 Std R"/>
          <w:position w:val="-3"/>
          <w:sz w:val="30"/>
          <w:szCs w:val="30"/>
        </w:rPr>
        <w:t>月</w:t>
      </w:r>
    </w:p>
    <w:p w14:paraId="00690E98" w14:textId="77777777" w:rsidR="00AD6500" w:rsidRDefault="006B6433">
      <w:pPr>
        <w:adjustRightInd w:val="0"/>
        <w:snapToGrid w:val="0"/>
        <w:spacing w:line="360" w:lineRule="auto"/>
        <w:ind w:right="600" w:firstLineChars="200" w:firstLine="600"/>
        <w:jc w:val="center"/>
        <w:rPr>
          <w:rFonts w:ascii="Times New Roman" w:hAnsi="Times New Roman"/>
          <w:b/>
          <w:bCs/>
          <w:sz w:val="24"/>
          <w:szCs w:val="24"/>
        </w:rPr>
      </w:pPr>
      <w:r>
        <w:rPr>
          <w:rFonts w:ascii="Times New Roman" w:hAnsi="Times New Roman" w:cs="Adobe 仿宋 Std R"/>
          <w:position w:val="-3"/>
          <w:sz w:val="30"/>
          <w:szCs w:val="30"/>
        </w:rPr>
        <w:pict w14:anchorId="6165CC48">
          <v:group id="Group 260" o:spid="_x0000_s1155" style="position:absolute;left:0;text-align:left;margin-left:7.75pt;margin-top:13.55pt;width:453pt;height:.1pt;z-index:-251639808;mso-height-relative:margin" coordorigin="1408,11800" coordsize="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DkAAMAAAQHAAAOAAAAZHJzL2Uyb0RvYy54bWykVdtuGyEQfa/Uf0A8tkr24lu8yjqqclOl&#10;tI0U9wMwy15UFihgr5Ov7wC7zsZNVCn1Axp2hjOHM8P4/GLfcrRj2jRS5Dg5jTFigsqiEVWOf65v&#10;Ts4wMpaIgnApWI4fmcEXq48fzjuVsVTWkhdMIwARJutUjmtrVRZFhtasJeZUKibAWUrdEgtbXUWF&#10;Jh2gtzxK43gedVIXSkvKjIGvV8GJVx6/LBm1P8rSMIt4joGb9av268at0eqcZJUmqm5oT4O8g0VL&#10;GgFJD1BXxBK01c1fUG1DtTSytKdUtpEsy4Yyfwe4TRIf3eZWy63yd6myrlIHmUDaI53eDUu/7+41&#10;aoocT+YYCdJCjXxalM69Op2qMgi61epB3etwRTDvJP1lQLzo2O/2VQhGm+6bLACQbK306uxL3ToI&#10;uDfa+yI8HorA9hZR+DhbzCbJDGpFwZeki75GtIZCukPJNIaecr7kLD44r/vTy3iZhKOpq21EspDT&#10;8+x5ueaAbjPPgpr/E/ShJor5Ohmn1SDoYhD0RjPmWhg0TRwrlx7iBkHNWM2Rx4UZEP2fOr4mySDn&#10;W4KQjG6NvWXSF4Ts7owNb6EAy5e56NthDbUoWw7P4vMJipFL5pf+7RzCQPcQ9ilC6xh1yKfuQQes&#10;dAgKWPF0uXwVbDLEObB0BAYVrQaKpB5Y073oaYOFiBs+se84JY1rmjWQG1oNECDIXfGNWMh9HBvO&#10;9Ck0TJXjeaIxgnmyCZooYh0zl8KZqMux18J9aOWOraV32aM3AEmevVyMo0IVR6yCG064BL7PD0kd&#10;11FphbxpOPdl4MJRSSbTeerFMZI3hfM6OkZXm0uu0Y64Uel//Qt6EQYjSRQerWakuO5tSxoebMjO&#10;QVx4b6F5Q7dvZPEIjaxlGMDwhwFGLfUTRh0M3xyb31uiGUb8q4DHuEymUzet/WY6W6Sw0WPPZuwh&#10;ggJUji2Gyjvz0oYJv1W6qWrIlPjrCvkFBlHZuEb3/AKrfgPzwFt+1IL1YpaP9z7q+c9r9QcAAP//&#10;AwBQSwMEFAAGAAgAAAAhAAfgl1jdAAAACAEAAA8AAABkcnMvZG93bnJldi54bWxMj01Lw0AQhu+C&#10;/2EZwZvdbDViYzalFPVUBFuh9DbNTpPQ7G7IbpP03zue9Ph+8M4z+XKyrRioD413GtQsAUGu9KZx&#10;lYbv3fvDC4gQ0RlsvSMNVwqwLG5vcsyMH90XDdtYCR5xIUMNdYxdJmUoa7IYZr4jx9nJ9xYjy76S&#10;pseRx20r50nyLC02ji/U2NG6pvK8vVgNHyOOq0f1NmzOp/X1sEs/9xtFWt/fTatXEJGm+FeGX3xG&#10;h4KZjv7iTBAt6zTlpob0aQGC88VcsXFkI1Ugi1z+f6D4AQAA//8DAFBLAQItABQABgAIAAAAIQC2&#10;gziS/gAAAOEBAAATAAAAAAAAAAAAAAAAAAAAAABbQ29udGVudF9UeXBlc10ueG1sUEsBAi0AFAAG&#10;AAgAAAAhADj9If/WAAAAlAEAAAsAAAAAAAAAAAAAAAAALwEAAF9yZWxzLy5yZWxzUEsBAi0AFAAG&#10;AAgAAAAhANbEsOQAAwAABAcAAA4AAAAAAAAAAAAAAAAALgIAAGRycy9lMm9Eb2MueG1sUEsBAi0A&#10;FAAGAAgAAAAhAAfgl1jdAAAACAEAAA8AAAAAAAAAAAAAAAAAWgUAAGRycy9kb3ducmV2LnhtbFBL&#10;BQYAAAAABAAEAPMAAABkBgAAAAA=&#10;">
            <v:shape id="Freeform 261" o:spid="_x0000_s1156" style="position:absolute;left:1408;top:11800;width:9091;height:2" coordsize="9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sJWwwAAANsAAAAPAAAAZHJzL2Rvd25yZXYueG1sRI9Ba8JA&#10;FITvBf/D8gRvdWMEldSNlFixh1IwFs+P7EuyNPs2ZLca/31XKPQ4zMw3zHY32k5cafDGsYLFPAFB&#10;XDltuFHwdT48b0D4gKyxc0wK7uRhl0+etphpd+MTXcvQiAhhn6GCNoQ+k9JXLVn0c9cTR692g8UQ&#10;5dBIPeAtwm0n0yRZSYuG40KLPRUtVd/lj1Vw4eOnPKRk1ulbXfgPWVz2pVFqNh1fX0AEGsN/+K/9&#10;rhUs1/D4En+AzH8BAAD//wMAUEsBAi0AFAAGAAgAAAAhANvh9svuAAAAhQEAABMAAAAAAAAAAAAA&#10;AAAAAAAAAFtDb250ZW50X1R5cGVzXS54bWxQSwECLQAUAAYACAAAACEAWvQsW78AAAAVAQAACwAA&#10;AAAAAAAAAAAAAAAfAQAAX3JlbHMvLnJlbHNQSwECLQAUAAYACAAAACEAxCrCVsMAAADbAAAADwAA&#10;AAAAAAAAAAAAAAAHAgAAZHJzL2Rvd25yZXYueG1sUEsFBgAAAAADAAMAtwAAAPcCAAAAAA==&#10;" path="m,l9091,e" filled="f" strokeweight="1.06pt">
              <v:path arrowok="t" o:connecttype="custom" o:connectlocs="0,0;9091,0" o:connectangles="0,0"/>
            </v:shape>
          </v:group>
        </w:pict>
      </w:r>
    </w:p>
    <w:p w14:paraId="596194E4" w14:textId="77777777" w:rsidR="00AD6500" w:rsidRDefault="00AD6500">
      <w:pPr>
        <w:spacing w:line="300" w:lineRule="exact"/>
        <w:ind w:left="138" w:right="-20"/>
        <w:rPr>
          <w:rFonts w:ascii="Times New Roman" w:hAnsi="Times New Roman"/>
          <w:b/>
          <w:bCs/>
          <w:sz w:val="24"/>
          <w:szCs w:val="24"/>
        </w:rPr>
      </w:pPr>
    </w:p>
    <w:p w14:paraId="0F99C719" w14:textId="77777777" w:rsidR="00AD6500" w:rsidRDefault="00AD6500"/>
    <w:p w14:paraId="1977CAE6" w14:textId="77777777" w:rsidR="00AD6500" w:rsidRDefault="006B6433">
      <w:pPr>
        <w:spacing w:line="300" w:lineRule="exact"/>
        <w:ind w:left="138" w:right="-20"/>
        <w:jc w:val="center"/>
        <w:rPr>
          <w:rFonts w:ascii="仿宋_GB2312" w:eastAsia="仿宋_GB2312" w:hAnsi="Times New Roman"/>
          <w:b/>
          <w:bCs/>
          <w:sz w:val="24"/>
          <w:szCs w:val="24"/>
        </w:rPr>
      </w:pPr>
      <w:r>
        <w:rPr>
          <w:rFonts w:ascii="仿宋_GB2312" w:eastAsia="仿宋_GB2312" w:hAnsi="黑体" w:cs="黑体" w:hint="eastAsia"/>
          <w:color w:val="000000" w:themeColor="text1"/>
          <w:position w:val="-3"/>
          <w:sz w:val="24"/>
          <w:szCs w:val="24"/>
        </w:rPr>
        <w:br w:type="page"/>
      </w:r>
    </w:p>
    <w:p w14:paraId="23AF919A" w14:textId="77777777" w:rsidR="00AD6500" w:rsidRDefault="006B6433">
      <w:pPr>
        <w:rPr>
          <w:rFonts w:ascii="黑体" w:eastAsia="黑体" w:hAnsi="黑体" w:cs="黑体"/>
          <w:color w:val="000000" w:themeColor="text1"/>
          <w:w w:val="77"/>
          <w:position w:val="-3"/>
          <w:sz w:val="24"/>
          <w:szCs w:val="24"/>
        </w:rPr>
      </w:pPr>
      <w:r>
        <w:rPr>
          <w:rFonts w:ascii="黑体" w:eastAsia="黑体" w:hAnsi="黑体" w:cs="黑体" w:hint="eastAsia"/>
          <w:color w:val="000000" w:themeColor="text1"/>
          <w:position w:val="-3"/>
          <w:sz w:val="24"/>
          <w:szCs w:val="24"/>
        </w:rPr>
        <w:lastRenderedPageBreak/>
        <w:t>附件</w:t>
      </w:r>
      <w:r>
        <w:rPr>
          <w:rFonts w:ascii="黑体" w:eastAsia="黑体" w:hAnsi="黑体" w:cs="黑体" w:hint="eastAsia"/>
          <w:color w:val="000000" w:themeColor="text1"/>
          <w:position w:val="-3"/>
          <w:sz w:val="24"/>
          <w:szCs w:val="24"/>
        </w:rPr>
        <w:t xml:space="preserve">B </w:t>
      </w:r>
      <w:r>
        <w:rPr>
          <w:rFonts w:ascii="黑体" w:eastAsia="黑体" w:hAnsi="黑体" w:cs="黑体" w:hint="eastAsia"/>
          <w:color w:val="000000" w:themeColor="text1"/>
          <w:w w:val="77"/>
          <w:position w:val="-3"/>
          <w:sz w:val="24"/>
          <w:szCs w:val="24"/>
        </w:rPr>
        <w:t xml:space="preserve">                </w:t>
      </w:r>
    </w:p>
    <w:p w14:paraId="217195B1" w14:textId="77777777" w:rsidR="00AD6500" w:rsidRDefault="006B6433">
      <w:pPr>
        <w:jc w:val="center"/>
        <w:rPr>
          <w:rFonts w:ascii="仿宋_GB2312" w:eastAsia="仿宋_GB2312" w:hAnsi="黑体" w:cs="黑体"/>
          <w:color w:val="000000" w:themeColor="text1"/>
          <w:position w:val="-3"/>
          <w:sz w:val="24"/>
          <w:szCs w:val="24"/>
        </w:rPr>
      </w:pPr>
      <w:r>
        <w:rPr>
          <w:rFonts w:ascii="仿宋_GB2312" w:eastAsia="仿宋_GB2312" w:hAnsi="黑体" w:cs="黑体" w:hint="eastAsia"/>
          <w:color w:val="000000" w:themeColor="text1"/>
          <w:position w:val="-3"/>
          <w:sz w:val="24"/>
          <w:szCs w:val="24"/>
        </w:rPr>
        <w:t>理工类相关专业范围</w:t>
      </w:r>
    </w:p>
    <w:p w14:paraId="1D886B7D" w14:textId="77777777" w:rsidR="00AD6500" w:rsidRDefault="00AD6500">
      <w:pPr>
        <w:jc w:val="center"/>
        <w:rPr>
          <w:rFonts w:ascii="仿宋_GB2312" w:eastAsia="仿宋_GB2312" w:hAnsi="黑体" w:cs="黑体"/>
          <w:color w:val="000000" w:themeColor="text1"/>
          <w:sz w:val="24"/>
          <w:szCs w:val="24"/>
        </w:rPr>
      </w:pPr>
    </w:p>
    <w:tbl>
      <w:tblPr>
        <w:tblW w:w="8101" w:type="dxa"/>
        <w:jc w:val="center"/>
        <w:tblLayout w:type="fixed"/>
        <w:tblCellMar>
          <w:left w:w="0" w:type="dxa"/>
          <w:right w:w="0" w:type="dxa"/>
        </w:tblCellMar>
        <w:tblLook w:val="04A0" w:firstRow="1" w:lastRow="0" w:firstColumn="1" w:lastColumn="0" w:noHBand="0" w:noVBand="1"/>
      </w:tblPr>
      <w:tblGrid>
        <w:gridCol w:w="716"/>
        <w:gridCol w:w="1200"/>
        <w:gridCol w:w="2065"/>
        <w:gridCol w:w="4120"/>
      </w:tblGrid>
      <w:tr w:rsidR="00AD6500" w14:paraId="22986B86"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905921" w14:textId="77777777" w:rsidR="00AD6500" w:rsidRDefault="006B6433">
            <w:pPr>
              <w:widowControl/>
              <w:jc w:val="center"/>
              <w:textAlignment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kern w:val="0"/>
                <w:sz w:val="24"/>
                <w:szCs w:val="24"/>
              </w:rPr>
              <w:t>序号</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5DB7FBBC" w14:textId="77777777" w:rsidR="00AD6500" w:rsidRDefault="006B6433">
            <w:pPr>
              <w:widowControl/>
              <w:jc w:val="center"/>
              <w:textAlignment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kern w:val="0"/>
                <w:sz w:val="24"/>
                <w:szCs w:val="24"/>
              </w:rPr>
              <w:t>门类</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156B3" w14:textId="77777777" w:rsidR="00AD6500" w:rsidRDefault="006B6433">
            <w:pPr>
              <w:widowControl/>
              <w:jc w:val="center"/>
              <w:textAlignment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kern w:val="0"/>
                <w:sz w:val="24"/>
                <w:szCs w:val="24"/>
              </w:rPr>
              <w:t>专业类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A81773" w14:textId="77777777" w:rsidR="00AD6500" w:rsidRDefault="006B6433">
            <w:pPr>
              <w:widowControl/>
              <w:jc w:val="center"/>
              <w:textAlignment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kern w:val="0"/>
                <w:sz w:val="24"/>
                <w:szCs w:val="24"/>
              </w:rPr>
              <w:t>专业名称</w:t>
            </w:r>
          </w:p>
        </w:tc>
      </w:tr>
      <w:tr w:rsidR="00AD6500" w14:paraId="456A79B7" w14:textId="77777777">
        <w:trPr>
          <w:trHeight w:val="9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1B7D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1</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5BD77E5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理学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1790E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物理学类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1E9C9A"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物理学</w:t>
            </w:r>
          </w:p>
        </w:tc>
      </w:tr>
      <w:tr w:rsidR="00AD6500" w14:paraId="6EA21421"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CC3D0C"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2</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564EA77C"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理学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7C2DBE"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物理学类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F3A8DE"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应用物理学</w:t>
            </w:r>
          </w:p>
        </w:tc>
      </w:tr>
      <w:tr w:rsidR="00AD6500" w14:paraId="7D21AAD9"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EB1AC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3</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086EB6E2"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理学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6AC23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物理学类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A523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核物理</w:t>
            </w:r>
          </w:p>
        </w:tc>
      </w:tr>
      <w:tr w:rsidR="00AD6500" w14:paraId="746AC29A"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44BFC"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4</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2D03AD7B"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理学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32499"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物理学类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FBE0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声学</w:t>
            </w:r>
          </w:p>
        </w:tc>
      </w:tr>
      <w:tr w:rsidR="00AD6500" w14:paraId="0466511C"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876FF"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5</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45B9E19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理学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0263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物理学类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97B779"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系统科学与工程</w:t>
            </w:r>
          </w:p>
        </w:tc>
      </w:tr>
      <w:tr w:rsidR="00AD6500" w14:paraId="793049EC"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262D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6</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61D6600A"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理学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2F579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化学类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034A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化学</w:t>
            </w:r>
          </w:p>
        </w:tc>
      </w:tr>
      <w:tr w:rsidR="00AD6500" w14:paraId="4B482691"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90D47A"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7</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6B341BF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理学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21D628"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化学类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218716"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应用化学</w:t>
            </w:r>
          </w:p>
        </w:tc>
      </w:tr>
      <w:tr w:rsidR="00AD6500" w14:paraId="1A19C804"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FC5EC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8</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51CC7A1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理学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74ABFC"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化学类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69E0B"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化学生物学</w:t>
            </w:r>
          </w:p>
        </w:tc>
      </w:tr>
      <w:tr w:rsidR="00AD6500" w14:paraId="0A96DF70"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1B07E2"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9</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2A0A5F6A"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理学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FB381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化学类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A3378C"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分子科学与工程</w:t>
            </w:r>
          </w:p>
        </w:tc>
      </w:tr>
      <w:tr w:rsidR="00AD6500" w14:paraId="6E0E9412"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67C8A"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10</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68E4A47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理学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85ECAE"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化学类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D59052"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能源化学</w:t>
            </w:r>
          </w:p>
        </w:tc>
      </w:tr>
      <w:tr w:rsidR="00AD6500" w14:paraId="4E58B7BF"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3612A"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11</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59C34E0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94CD6A"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力学类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992CCE"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理论与应用力学</w:t>
            </w:r>
          </w:p>
        </w:tc>
      </w:tr>
      <w:tr w:rsidR="00AD6500" w14:paraId="5D20FC54"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8DFD38"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12</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2E381739"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DFC34B"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力学类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53E910"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工程力学</w:t>
            </w:r>
          </w:p>
        </w:tc>
      </w:tr>
      <w:tr w:rsidR="00AD6500" w14:paraId="7217B569"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D038C"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13</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37FDF451"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9294D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6454D8"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机械工程</w:t>
            </w:r>
          </w:p>
        </w:tc>
      </w:tr>
      <w:tr w:rsidR="00AD6500" w14:paraId="7A29E327"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978046"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14</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5920AC1C"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78E3B"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98420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机械设计制造及其自动化</w:t>
            </w:r>
          </w:p>
        </w:tc>
      </w:tr>
      <w:tr w:rsidR="00AD6500" w14:paraId="159E634B"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FC3C7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15</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6EA961D9"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1BA4E2"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91776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材料成型及控制工程</w:t>
            </w:r>
          </w:p>
        </w:tc>
      </w:tr>
      <w:tr w:rsidR="00AD6500" w14:paraId="6F9C4929"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3E28C"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16</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45271EC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D587C0"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C58C19"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机械电子工程</w:t>
            </w:r>
          </w:p>
        </w:tc>
      </w:tr>
      <w:tr w:rsidR="00AD6500" w14:paraId="4A016094"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F9EEF"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17</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41711D1A"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645F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66CE33"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工业设计</w:t>
            </w:r>
          </w:p>
        </w:tc>
      </w:tr>
      <w:tr w:rsidR="00AD6500" w14:paraId="36D14063"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E2F6E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18</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6B265C98"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B364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1DC311"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过程装备与控制工程</w:t>
            </w:r>
          </w:p>
        </w:tc>
      </w:tr>
      <w:tr w:rsidR="00AD6500" w14:paraId="7C92247F"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9FEE4F"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19</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56860618"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A4A5C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99692"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车辆工程</w:t>
            </w:r>
          </w:p>
        </w:tc>
      </w:tr>
      <w:tr w:rsidR="00AD6500" w14:paraId="765F633B"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8F049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20</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42AFD06C"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DBA89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F44CE"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汽车服务工程</w:t>
            </w:r>
          </w:p>
        </w:tc>
      </w:tr>
      <w:tr w:rsidR="00AD6500" w14:paraId="2FC3AEF4"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6ECAD1"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21</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69677B7B"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F9096E"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EBA272"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机械工艺技术</w:t>
            </w:r>
          </w:p>
        </w:tc>
      </w:tr>
      <w:tr w:rsidR="00AD6500" w14:paraId="661A822B"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1BA1AF"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22</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1C165E4A"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BFAB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3D84C0" w14:textId="77777777" w:rsidR="00AD6500" w:rsidRDefault="006B6433">
            <w:pPr>
              <w:widowControl/>
              <w:jc w:val="center"/>
              <w:textAlignment w:val="center"/>
              <w:rPr>
                <w:rFonts w:ascii="仿宋_GB2312" w:eastAsia="仿宋_GB2312" w:hAnsi="宋体" w:cs="宋体"/>
                <w:color w:val="000000" w:themeColor="text1"/>
                <w:sz w:val="24"/>
                <w:szCs w:val="24"/>
              </w:rPr>
            </w:pPr>
            <w:proofErr w:type="gramStart"/>
            <w:r>
              <w:rPr>
                <w:rFonts w:ascii="仿宋_GB2312" w:eastAsia="仿宋_GB2312" w:hAnsi="宋体" w:cs="宋体" w:hint="eastAsia"/>
                <w:color w:val="000000" w:themeColor="text1"/>
                <w:kern w:val="0"/>
                <w:sz w:val="24"/>
                <w:szCs w:val="24"/>
              </w:rPr>
              <w:t>微机电</w:t>
            </w:r>
            <w:proofErr w:type="gramEnd"/>
            <w:r>
              <w:rPr>
                <w:rFonts w:ascii="仿宋_GB2312" w:eastAsia="仿宋_GB2312" w:hAnsi="宋体" w:cs="宋体" w:hint="eastAsia"/>
                <w:color w:val="000000" w:themeColor="text1"/>
                <w:kern w:val="0"/>
                <w:sz w:val="24"/>
                <w:szCs w:val="24"/>
              </w:rPr>
              <w:t>系统工程</w:t>
            </w:r>
          </w:p>
        </w:tc>
      </w:tr>
      <w:tr w:rsidR="00AD6500" w14:paraId="0D758FF4"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08799"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23</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095EBDD2"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4CE79"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1BFB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机电技术教育</w:t>
            </w:r>
          </w:p>
        </w:tc>
      </w:tr>
      <w:tr w:rsidR="00AD6500" w14:paraId="523FC9D5"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20326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24</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583A33B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DEEA6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D2E248"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汽车维修工程教育</w:t>
            </w:r>
          </w:p>
        </w:tc>
      </w:tr>
      <w:tr w:rsidR="00AD6500" w14:paraId="519BD330"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2EDCDF"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25</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44DC57D0"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1A9B1"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77D10E"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智能制造工程</w:t>
            </w:r>
          </w:p>
        </w:tc>
      </w:tr>
      <w:tr w:rsidR="00AD6500" w14:paraId="2F4FA110"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01AEC1"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26</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759A058A"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380C3"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F759B"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智能车辆工程</w:t>
            </w:r>
          </w:p>
        </w:tc>
      </w:tr>
      <w:tr w:rsidR="00AD6500" w14:paraId="18E87F50"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E2AFEB"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27</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3F837A53"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F8A59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F5206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仿生科学与工程</w:t>
            </w:r>
          </w:p>
        </w:tc>
      </w:tr>
      <w:tr w:rsidR="00AD6500" w14:paraId="604ED179"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68D18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28</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123A8A4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D85B2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机械类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EB7D3"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新能源汽车工程</w:t>
            </w:r>
          </w:p>
        </w:tc>
      </w:tr>
      <w:tr w:rsidR="00AD6500" w14:paraId="198D4122"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C6F529"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29</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4DB7F671"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63102"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仪器类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42D90B"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测控技术与仪器</w:t>
            </w:r>
          </w:p>
        </w:tc>
      </w:tr>
      <w:tr w:rsidR="00AD6500" w14:paraId="6DE8CA99"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08696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30</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6CC15DA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2AE7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仪器类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5B6971"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精密仪器</w:t>
            </w:r>
          </w:p>
        </w:tc>
      </w:tr>
      <w:tr w:rsidR="00AD6500" w14:paraId="10D2D85B"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B1326A"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31</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26E7D67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B516C"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仪器类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0F6CEE"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智能感知工程</w:t>
            </w:r>
          </w:p>
        </w:tc>
      </w:tr>
      <w:tr w:rsidR="00AD6500" w14:paraId="3F406D42"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C2D223"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32</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6404293B"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AEB632"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905602"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材料科学与工程</w:t>
            </w:r>
          </w:p>
        </w:tc>
      </w:tr>
      <w:tr w:rsidR="00AD6500" w14:paraId="2FB7DC64"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C5159"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lastRenderedPageBreak/>
              <w:t>33</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5EB98B09"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7D1F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DE56E2"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材料物理</w:t>
            </w:r>
          </w:p>
        </w:tc>
      </w:tr>
      <w:tr w:rsidR="00AD6500" w14:paraId="0DE161E5"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8EBC53"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34</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6DDB8761"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E57C2B"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D92EB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材料化学</w:t>
            </w:r>
          </w:p>
        </w:tc>
      </w:tr>
      <w:tr w:rsidR="00AD6500" w14:paraId="1F521EE6"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755201"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35</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21D7B29A"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B874C"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B2682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冶金工程</w:t>
            </w:r>
          </w:p>
        </w:tc>
      </w:tr>
      <w:tr w:rsidR="00AD6500" w14:paraId="77EE929F"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780DA9"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36</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14B0D76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443713"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01B7A1" w14:textId="77777777" w:rsidR="00AD6500" w:rsidRDefault="006B6433">
            <w:pPr>
              <w:widowControl/>
              <w:jc w:val="center"/>
              <w:textAlignment w:val="center"/>
              <w:rPr>
                <w:rFonts w:ascii="仿宋_GB2312" w:eastAsia="仿宋_GB2312" w:hAnsi="宋体" w:cs="宋体"/>
                <w:color w:val="000000" w:themeColor="text1"/>
                <w:sz w:val="24"/>
                <w:szCs w:val="24"/>
              </w:rPr>
            </w:pPr>
            <w:proofErr w:type="gramStart"/>
            <w:r>
              <w:rPr>
                <w:rFonts w:ascii="仿宋_GB2312" w:eastAsia="仿宋_GB2312" w:hAnsi="宋体" w:cs="宋体" w:hint="eastAsia"/>
                <w:color w:val="000000" w:themeColor="text1"/>
                <w:kern w:val="0"/>
                <w:sz w:val="24"/>
                <w:szCs w:val="24"/>
              </w:rPr>
              <w:t>金屈材料</w:t>
            </w:r>
            <w:proofErr w:type="gramEnd"/>
            <w:r>
              <w:rPr>
                <w:rFonts w:ascii="仿宋_GB2312" w:eastAsia="仿宋_GB2312" w:hAnsi="宋体" w:cs="宋体" w:hint="eastAsia"/>
                <w:color w:val="000000" w:themeColor="text1"/>
                <w:kern w:val="0"/>
                <w:sz w:val="24"/>
                <w:szCs w:val="24"/>
              </w:rPr>
              <w:t>工程</w:t>
            </w:r>
          </w:p>
        </w:tc>
      </w:tr>
      <w:tr w:rsidR="00AD6500" w14:paraId="2DDCC465"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7BD6A0"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37</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27E56B2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4C856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A63F72"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无机非金</w:t>
            </w:r>
            <w:proofErr w:type="gramStart"/>
            <w:r>
              <w:rPr>
                <w:rFonts w:ascii="仿宋_GB2312" w:eastAsia="仿宋_GB2312" w:hAnsi="宋体" w:cs="宋体" w:hint="eastAsia"/>
                <w:color w:val="000000" w:themeColor="text1"/>
                <w:kern w:val="0"/>
                <w:sz w:val="24"/>
                <w:szCs w:val="24"/>
              </w:rPr>
              <w:t>屈</w:t>
            </w:r>
            <w:proofErr w:type="gramEnd"/>
            <w:r>
              <w:rPr>
                <w:rFonts w:ascii="仿宋_GB2312" w:eastAsia="仿宋_GB2312" w:hAnsi="宋体" w:cs="宋体" w:hint="eastAsia"/>
                <w:color w:val="000000" w:themeColor="text1"/>
                <w:kern w:val="0"/>
                <w:sz w:val="24"/>
                <w:szCs w:val="24"/>
              </w:rPr>
              <w:t>材料工程</w:t>
            </w:r>
          </w:p>
        </w:tc>
      </w:tr>
      <w:tr w:rsidR="00AD6500" w14:paraId="1479FD7E"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67113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38</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520C1923"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2D295C"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987981"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高分子材料与工程</w:t>
            </w:r>
          </w:p>
        </w:tc>
      </w:tr>
      <w:tr w:rsidR="00AD6500" w14:paraId="4145E870"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E840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39</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0D1B84F8"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C8C6B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7BD276"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复合材料与工程</w:t>
            </w:r>
          </w:p>
        </w:tc>
      </w:tr>
      <w:tr w:rsidR="00AD6500" w14:paraId="483B94F5"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F2D5FF"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40</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4C087226"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1005D3"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BC70AE"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粉体材料科学与工程</w:t>
            </w:r>
          </w:p>
        </w:tc>
      </w:tr>
      <w:tr w:rsidR="00AD6500" w14:paraId="0493AC39"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CE5B5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41</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7793C8E3"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8E9EF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74E576"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宝石及材料工艺学</w:t>
            </w:r>
          </w:p>
        </w:tc>
      </w:tr>
      <w:tr w:rsidR="00AD6500" w14:paraId="5C9EC269"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42BDB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42</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0B7488AC"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ABDFA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AF500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焊接技术与工程</w:t>
            </w:r>
          </w:p>
        </w:tc>
      </w:tr>
      <w:tr w:rsidR="00AD6500" w14:paraId="0CDEAFF9"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951F1E"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43</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60D7AE18"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EB3A6"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EB47A"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功能材料</w:t>
            </w:r>
          </w:p>
        </w:tc>
      </w:tr>
      <w:tr w:rsidR="00AD6500" w14:paraId="204BD1FF"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119C7A"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44</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7CACD6EC"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BE1D70"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7C1559"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纳米材料与技术</w:t>
            </w:r>
          </w:p>
        </w:tc>
      </w:tr>
      <w:tr w:rsidR="00AD6500" w14:paraId="6575CAB5"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C3F53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45</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53A3D138"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9E23B0"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CC08AE"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新能源材料与器件</w:t>
            </w:r>
          </w:p>
        </w:tc>
      </w:tr>
      <w:tr w:rsidR="00AD6500" w14:paraId="56E416D7"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E773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46</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4161582B"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050F2"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AE4043"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材料设计科学与工程</w:t>
            </w:r>
          </w:p>
        </w:tc>
      </w:tr>
      <w:tr w:rsidR="00AD6500" w14:paraId="474CB652"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4D2168"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47</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35074A7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C01C6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0E9A93"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复合材料成型工程</w:t>
            </w:r>
          </w:p>
        </w:tc>
      </w:tr>
      <w:tr w:rsidR="00AD6500" w14:paraId="72902B84"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B351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48</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143184C3"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BEDD8B"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材料类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45F9E3"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智能材料与结构</w:t>
            </w:r>
          </w:p>
        </w:tc>
      </w:tr>
      <w:tr w:rsidR="00AD6500" w14:paraId="2E59E51A"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E24DAF"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49</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47CAE740"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165053"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能源动力类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14645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能源与动力工程</w:t>
            </w:r>
          </w:p>
        </w:tc>
      </w:tr>
      <w:tr w:rsidR="00AD6500" w14:paraId="5A13C75D"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B6D03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50</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055EA98C"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B11F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能源动力类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0DDE3E"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能源与环境系统工程</w:t>
            </w:r>
          </w:p>
        </w:tc>
      </w:tr>
      <w:tr w:rsidR="00AD6500" w14:paraId="228624D9"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428A1"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51</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3D278D4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634F4F"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能源动力类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648D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新能源科学与工程</w:t>
            </w:r>
          </w:p>
        </w:tc>
      </w:tr>
      <w:tr w:rsidR="00AD6500" w14:paraId="1A09A9BD"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40552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52</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320F751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C9901"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能源动力类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566911"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储能科学与工程</w:t>
            </w:r>
          </w:p>
        </w:tc>
      </w:tr>
      <w:tr w:rsidR="00AD6500" w14:paraId="756896B7"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C1752C"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53</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3BB91E0F"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C2EFB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电气类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72A67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电气工程及其自动化</w:t>
            </w:r>
          </w:p>
        </w:tc>
      </w:tr>
      <w:tr w:rsidR="00AD6500" w14:paraId="6BFA748B"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6ADDDF"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54</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46CE835C"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247F8"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电气类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DFF659"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智能电网信息工程</w:t>
            </w:r>
          </w:p>
        </w:tc>
      </w:tr>
      <w:tr w:rsidR="00AD6500" w14:paraId="6D76FA08"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5EBE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55</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354732D1"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753D1F"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电气类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B6736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光源与照明</w:t>
            </w:r>
          </w:p>
        </w:tc>
      </w:tr>
      <w:tr w:rsidR="00AD6500" w14:paraId="1B5D869C"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62F228"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56</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56F095B6"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C5542"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电气类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FC5A0"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电气工程与智能控制</w:t>
            </w:r>
          </w:p>
        </w:tc>
      </w:tr>
      <w:tr w:rsidR="00AD6500" w14:paraId="77C1FE71"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01CF5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57</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567BE6B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4ED79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电气类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B299C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电机电器智能化</w:t>
            </w:r>
          </w:p>
        </w:tc>
      </w:tr>
      <w:tr w:rsidR="00AD6500" w14:paraId="218BC653"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4B3A32"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58</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290487D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DB8691"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电气类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6252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电缆工程</w:t>
            </w:r>
          </w:p>
        </w:tc>
      </w:tr>
      <w:tr w:rsidR="00AD6500" w14:paraId="4D0B6A89"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441561"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59</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70F4D8B1"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29EFD0"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E205F5"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电子信息工程</w:t>
            </w:r>
          </w:p>
        </w:tc>
      </w:tr>
      <w:tr w:rsidR="00AD6500" w14:paraId="3A8A3270"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02DE37"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60</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6B13B2A7"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B9A63A"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2AFF20"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电子科学与技术</w:t>
            </w:r>
          </w:p>
        </w:tc>
      </w:tr>
      <w:tr w:rsidR="00AD6500" w14:paraId="6F0998AD"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DB4EC"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61</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22D2B174"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E8251"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A025D"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通信工程</w:t>
            </w:r>
          </w:p>
        </w:tc>
      </w:tr>
      <w:tr w:rsidR="00AD6500" w14:paraId="3820110B"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331E74"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62</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6A2440D9"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D8B694"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0F4E7"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微电子科学与工程</w:t>
            </w:r>
          </w:p>
        </w:tc>
      </w:tr>
      <w:tr w:rsidR="00AD6500" w14:paraId="1634D6FE"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3AA5A4"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63</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01F16BD5"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28965"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DB851"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光电信息科学与工程</w:t>
            </w:r>
          </w:p>
        </w:tc>
      </w:tr>
      <w:tr w:rsidR="00AD6500" w14:paraId="724B57CE"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88068"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64</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20D2B6C0"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9BA97"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3820B3"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信息工程</w:t>
            </w:r>
          </w:p>
        </w:tc>
      </w:tr>
      <w:tr w:rsidR="00AD6500" w14:paraId="60BB4EDE"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45F70"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65</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3E7E3137"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32E98B"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3635D0"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广播电视工程</w:t>
            </w:r>
          </w:p>
        </w:tc>
      </w:tr>
      <w:tr w:rsidR="00AD6500" w14:paraId="68954EC9"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CD807B"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66</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42C69C64"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A7A86"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B4A7D"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水声工程</w:t>
            </w:r>
          </w:p>
        </w:tc>
      </w:tr>
      <w:tr w:rsidR="00AD6500" w14:paraId="091939DB"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C69C2"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67</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6872112A"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9625A"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0F1EB1"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电子封装技术</w:t>
            </w:r>
          </w:p>
        </w:tc>
      </w:tr>
      <w:tr w:rsidR="00AD6500" w14:paraId="483977AD"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CD39F6"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lastRenderedPageBreak/>
              <w:t>68</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07355D13"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40590D"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51593"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集成电路设计与集成系统</w:t>
            </w:r>
          </w:p>
        </w:tc>
      </w:tr>
      <w:tr w:rsidR="00AD6500" w14:paraId="5A103698"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B1086E"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69</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259D42F9"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1F0A39"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7F649"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医学信息工程</w:t>
            </w:r>
          </w:p>
        </w:tc>
      </w:tr>
      <w:tr w:rsidR="00AD6500" w14:paraId="22628A67"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0B4A86"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70</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3B36C056"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D6BEC"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A21DEA"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电磁场与无线技术</w:t>
            </w:r>
          </w:p>
        </w:tc>
      </w:tr>
      <w:tr w:rsidR="00AD6500" w14:paraId="764F3BBC"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645694"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71</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595A3857"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3053DE"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0E6BED"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电波传播与天线</w:t>
            </w:r>
          </w:p>
        </w:tc>
      </w:tr>
      <w:tr w:rsidR="00AD6500" w14:paraId="70D1D0D5"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B396ED"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72</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7CB1F735"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65A8C9"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08FCAA"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电子信息科学与技术</w:t>
            </w:r>
          </w:p>
        </w:tc>
      </w:tr>
      <w:tr w:rsidR="00AD6500" w14:paraId="0F75255C"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457BBB"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73</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50A8949E"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5A4983"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C317CF"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电信工程及管理</w:t>
            </w:r>
          </w:p>
        </w:tc>
      </w:tr>
      <w:tr w:rsidR="00AD6500" w14:paraId="320DE629"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270700"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74</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204456E8"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C6B5D4"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3A8504"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应用电子技术教育</w:t>
            </w:r>
          </w:p>
        </w:tc>
      </w:tr>
      <w:tr w:rsidR="00AD6500" w14:paraId="216D9B64"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438889"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75</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6BD9E135"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A1AE9C"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B44FFD"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人工智能</w:t>
            </w:r>
          </w:p>
        </w:tc>
      </w:tr>
      <w:tr w:rsidR="00AD6500" w14:paraId="74BDB200"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EF162F"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76</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6332CE28"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BC081"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电子信息类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B4E4E3" w14:textId="77777777" w:rsidR="00AD6500" w:rsidRDefault="006B6433">
            <w:pPr>
              <w:widowControl/>
              <w:jc w:val="center"/>
              <w:textAlignment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海洋信息工程</w:t>
            </w:r>
          </w:p>
        </w:tc>
      </w:tr>
      <w:tr w:rsidR="00AD6500" w14:paraId="23EEE3FF"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62AC8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77</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60817AB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D260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自动化类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B9B8AF"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自动化</w:t>
            </w:r>
          </w:p>
        </w:tc>
      </w:tr>
      <w:tr w:rsidR="00AD6500" w14:paraId="02EDE9F1"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D7FFC"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78</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0113B1EE"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DA098"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自动化类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26DCB6"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轨道交通信号与控制</w:t>
            </w:r>
          </w:p>
        </w:tc>
      </w:tr>
      <w:tr w:rsidR="00AD6500" w14:paraId="132147BC"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348263"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79</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057B06E2"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3BA5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自动化类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02B7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机器人工程</w:t>
            </w:r>
          </w:p>
        </w:tc>
      </w:tr>
      <w:tr w:rsidR="00AD6500" w14:paraId="2401F33B"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C9AB5E"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80</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19C03E92"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2D1F9B"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自动化类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282D6"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邮政工程</w:t>
            </w:r>
          </w:p>
        </w:tc>
      </w:tr>
      <w:tr w:rsidR="00AD6500" w14:paraId="7A7440C6"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CEDB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81</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2B9824D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CA138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自动化类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5B666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核电技术与控制工程</w:t>
            </w:r>
          </w:p>
        </w:tc>
      </w:tr>
      <w:tr w:rsidR="00AD6500" w14:paraId="6AC36D94"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E5F772"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82</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0952B2A6"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9C42CD"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自动化类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B8AAA"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智能装备与系统</w:t>
            </w:r>
          </w:p>
        </w:tc>
      </w:tr>
      <w:tr w:rsidR="00AD6500" w14:paraId="42EC38A9"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4FAE17"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83</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19D694B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1389E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自动化类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9DDB21"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工业智能</w:t>
            </w:r>
          </w:p>
        </w:tc>
      </w:tr>
      <w:tr w:rsidR="00AD6500" w14:paraId="53F950BD"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683A8"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84</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5B35CEA6"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591A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安全科学与工程类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F12A88"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安全工程</w:t>
            </w:r>
          </w:p>
        </w:tc>
      </w:tr>
      <w:tr w:rsidR="00AD6500" w14:paraId="75D9EDFA"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B3861"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85</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43CEB349"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C0CD63"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安全科学与工程类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42EF2"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应急技术与管理</w:t>
            </w:r>
          </w:p>
        </w:tc>
      </w:tr>
      <w:tr w:rsidR="00AD6500" w14:paraId="598433EF" w14:textId="77777777">
        <w:trPr>
          <w:trHeight w:val="370"/>
          <w:jc w:val="center"/>
        </w:trPr>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8B7785"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86</w:t>
            </w:r>
          </w:p>
        </w:tc>
        <w:tc>
          <w:tcPr>
            <w:tcW w:w="120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14:paraId="35751224"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工学</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5CD56"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安全科学与工程类</w:t>
            </w:r>
          </w:p>
        </w:tc>
        <w:tc>
          <w:tcPr>
            <w:tcW w:w="4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E34969" w14:textId="77777777" w:rsidR="00AD6500" w:rsidRDefault="006B6433">
            <w:pPr>
              <w:widowControl/>
              <w:jc w:val="center"/>
              <w:textAlignment w:val="center"/>
              <w:rPr>
                <w:rFonts w:ascii="仿宋_GB2312" w:eastAsia="仿宋_GB2312" w:hAnsi="宋体" w:cs="宋体"/>
                <w:color w:val="000000" w:themeColor="text1"/>
                <w:sz w:val="24"/>
                <w:szCs w:val="24"/>
              </w:rPr>
            </w:pPr>
            <w:r>
              <w:rPr>
                <w:rFonts w:ascii="仿宋_GB2312" w:eastAsia="仿宋_GB2312" w:hAnsi="宋体" w:cs="宋体" w:hint="eastAsia"/>
                <w:color w:val="000000" w:themeColor="text1"/>
                <w:kern w:val="0"/>
                <w:sz w:val="24"/>
                <w:szCs w:val="24"/>
              </w:rPr>
              <w:t>职业卫生工程</w:t>
            </w:r>
          </w:p>
        </w:tc>
      </w:tr>
    </w:tbl>
    <w:p w14:paraId="3FC93C27" w14:textId="77777777" w:rsidR="00AD6500" w:rsidRDefault="00AD6500">
      <w:pPr>
        <w:ind w:left="420" w:hangingChars="200" w:hanging="420"/>
        <w:rPr>
          <w:rFonts w:ascii="仿宋_GB2312" w:eastAsia="仿宋_GB2312"/>
          <w:color w:val="000000" w:themeColor="text1"/>
          <w:szCs w:val="21"/>
        </w:rPr>
      </w:pPr>
    </w:p>
    <w:p w14:paraId="26158653" w14:textId="77777777" w:rsidR="00AD6500" w:rsidRDefault="006B6433">
      <w:pPr>
        <w:spacing w:line="410" w:lineRule="exact"/>
        <w:ind w:leftChars="200" w:left="420" w:firstLineChars="200" w:firstLine="420"/>
        <w:rPr>
          <w:rFonts w:ascii="仿宋_GB2312" w:eastAsia="仿宋_GB2312"/>
          <w:color w:val="000000" w:themeColor="text1"/>
          <w:szCs w:val="21"/>
        </w:rPr>
      </w:pPr>
      <w:r>
        <w:rPr>
          <w:rFonts w:ascii="仿宋_GB2312" w:eastAsia="仿宋_GB2312" w:hint="eastAsia"/>
          <w:color w:val="000000" w:themeColor="text1"/>
          <w:szCs w:val="21"/>
        </w:rPr>
        <w:t>注</w:t>
      </w:r>
      <w:r>
        <w:rPr>
          <w:rFonts w:ascii="仿宋_GB2312" w:eastAsia="仿宋_GB2312" w:hint="eastAsia"/>
          <w:color w:val="000000" w:themeColor="text1"/>
          <w:szCs w:val="21"/>
        </w:rPr>
        <w:t>B-1</w:t>
      </w:r>
      <w:r>
        <w:rPr>
          <w:rFonts w:ascii="仿宋_GB2312" w:eastAsia="仿宋_GB2312" w:hint="eastAsia"/>
          <w:color w:val="000000" w:themeColor="text1"/>
          <w:szCs w:val="21"/>
        </w:rPr>
        <w:t>：上述专业名称来源于教育部发布的《普通高等学校本科专业目录》（</w:t>
      </w:r>
      <w:r>
        <w:rPr>
          <w:rFonts w:ascii="仿宋_GB2312" w:eastAsia="仿宋_GB2312" w:hint="eastAsia"/>
          <w:color w:val="000000" w:themeColor="text1"/>
          <w:szCs w:val="21"/>
        </w:rPr>
        <w:t>2020</w:t>
      </w:r>
      <w:r>
        <w:rPr>
          <w:rFonts w:ascii="仿宋_GB2312" w:eastAsia="仿宋_GB2312" w:hint="eastAsia"/>
          <w:color w:val="000000" w:themeColor="text1"/>
          <w:szCs w:val="21"/>
        </w:rPr>
        <w:t>年版）。</w:t>
      </w:r>
    </w:p>
    <w:p w14:paraId="22CEF60C" w14:textId="77777777" w:rsidR="00AD6500" w:rsidRDefault="006B6433">
      <w:pPr>
        <w:spacing w:line="410" w:lineRule="exact"/>
        <w:ind w:leftChars="200" w:left="420" w:firstLineChars="200" w:firstLine="420"/>
        <w:rPr>
          <w:rFonts w:ascii="仿宋_GB2312" w:eastAsia="仿宋_GB2312"/>
          <w:color w:val="000000" w:themeColor="text1"/>
          <w:szCs w:val="21"/>
        </w:rPr>
      </w:pPr>
      <w:r>
        <w:rPr>
          <w:rFonts w:ascii="仿宋_GB2312" w:eastAsia="仿宋_GB2312" w:hint="eastAsia"/>
          <w:color w:val="000000" w:themeColor="text1"/>
          <w:szCs w:val="21"/>
        </w:rPr>
        <w:t>注</w:t>
      </w:r>
      <w:r>
        <w:rPr>
          <w:rFonts w:ascii="仿宋_GB2312" w:eastAsia="仿宋_GB2312" w:hint="eastAsia"/>
          <w:color w:val="000000" w:themeColor="text1"/>
          <w:szCs w:val="21"/>
        </w:rPr>
        <w:t>B-2</w:t>
      </w:r>
      <w:r>
        <w:rPr>
          <w:rFonts w:ascii="仿宋_GB2312" w:eastAsia="仿宋_GB2312" w:hint="eastAsia"/>
          <w:color w:val="000000" w:themeColor="text1"/>
          <w:szCs w:val="21"/>
        </w:rPr>
        <w:t>：对申请人所学专业进行审核时，应对其毕业证载明的专业进行符合性核对。</w:t>
      </w:r>
    </w:p>
    <w:p w14:paraId="78C1E04E" w14:textId="77777777" w:rsidR="00AD6500" w:rsidRDefault="006B6433">
      <w:pPr>
        <w:spacing w:line="410" w:lineRule="exact"/>
        <w:ind w:firstLineChars="200" w:firstLine="420"/>
        <w:rPr>
          <w:rFonts w:ascii="仿宋_GB2312" w:eastAsia="仿宋_GB2312" w:hAnsi="黑体" w:cs="黑体"/>
          <w:color w:val="000000" w:themeColor="text1"/>
          <w:szCs w:val="21"/>
        </w:rPr>
      </w:pPr>
      <w:r>
        <w:rPr>
          <w:rFonts w:ascii="仿宋_GB2312" w:eastAsia="仿宋_GB2312" w:hint="eastAsia"/>
          <w:color w:val="000000" w:themeColor="text1"/>
          <w:szCs w:val="21"/>
        </w:rPr>
        <w:t xml:space="preserve">    </w:t>
      </w:r>
      <w:r>
        <w:rPr>
          <w:rFonts w:ascii="仿宋_GB2312" w:eastAsia="仿宋_GB2312" w:hint="eastAsia"/>
          <w:color w:val="000000" w:themeColor="text1"/>
          <w:szCs w:val="21"/>
        </w:rPr>
        <w:t>注</w:t>
      </w:r>
      <w:r>
        <w:rPr>
          <w:rFonts w:ascii="仿宋_GB2312" w:eastAsia="仿宋_GB2312" w:hint="eastAsia"/>
          <w:color w:val="000000" w:themeColor="text1"/>
          <w:szCs w:val="21"/>
        </w:rPr>
        <w:t>B-3</w:t>
      </w:r>
      <w:r>
        <w:rPr>
          <w:rFonts w:ascii="仿宋_GB2312" w:eastAsia="仿宋_GB2312" w:hint="eastAsia"/>
          <w:color w:val="000000" w:themeColor="text1"/>
          <w:szCs w:val="21"/>
        </w:rPr>
        <w:t>：</w:t>
      </w:r>
      <w:r>
        <w:rPr>
          <w:rFonts w:ascii="仿宋_GB2312" w:eastAsia="仿宋_GB2312" w:hint="eastAsia"/>
          <w:color w:val="000000" w:themeColor="text1"/>
          <w:szCs w:val="21"/>
        </w:rPr>
        <w:t>因</w:t>
      </w:r>
      <w:r>
        <w:rPr>
          <w:rFonts w:ascii="仿宋_GB2312" w:eastAsia="仿宋_GB2312" w:hint="eastAsia"/>
          <w:color w:val="000000" w:themeColor="text1"/>
          <w:szCs w:val="21"/>
        </w:rPr>
        <w:t>教育部目录定期进行调整，如毕业证载明的专业不在上表所列的“专业名称”中，只要其所学专业对应的专业类符合上表的“专业类”内容，即视为符合理学、工学相关专业的要求。</w:t>
      </w:r>
    </w:p>
    <w:p w14:paraId="40C70826" w14:textId="77777777" w:rsidR="00AD6500" w:rsidRDefault="006B6433">
      <w:pPr>
        <w:widowControl/>
        <w:spacing w:line="410" w:lineRule="exact"/>
        <w:ind w:firstLineChars="200" w:firstLine="420"/>
        <w:jc w:val="left"/>
        <w:rPr>
          <w:rFonts w:ascii="仿宋_GB2312" w:eastAsia="仿宋_GB2312" w:hAnsi="黑体" w:cs="黑体"/>
          <w:color w:val="000000" w:themeColor="text1"/>
          <w:position w:val="-3"/>
          <w:szCs w:val="21"/>
        </w:rPr>
      </w:pPr>
      <w:r>
        <w:rPr>
          <w:rFonts w:ascii="仿宋_GB2312" w:eastAsia="仿宋_GB2312" w:hAnsi="黑体" w:cs="黑体" w:hint="eastAsia"/>
          <w:color w:val="000000" w:themeColor="text1"/>
          <w:position w:val="-3"/>
          <w:szCs w:val="21"/>
        </w:rPr>
        <w:br w:type="page"/>
      </w:r>
    </w:p>
    <w:p w14:paraId="2E905E5E" w14:textId="77777777" w:rsidR="00AD6500" w:rsidRDefault="006B6433">
      <w:pPr>
        <w:rPr>
          <w:rFonts w:ascii="黑体" w:eastAsia="黑体" w:hAnsi="黑体" w:cs="黑体"/>
          <w:color w:val="000000" w:themeColor="text1"/>
          <w:w w:val="77"/>
          <w:position w:val="-3"/>
          <w:sz w:val="24"/>
          <w:szCs w:val="24"/>
        </w:rPr>
      </w:pPr>
      <w:r>
        <w:rPr>
          <w:rFonts w:ascii="黑体" w:eastAsia="黑体" w:hAnsi="黑体" w:cs="黑体" w:hint="eastAsia"/>
          <w:color w:val="000000" w:themeColor="text1"/>
          <w:position w:val="-3"/>
          <w:sz w:val="24"/>
          <w:szCs w:val="24"/>
        </w:rPr>
        <w:lastRenderedPageBreak/>
        <w:t>附件</w:t>
      </w:r>
      <w:r>
        <w:rPr>
          <w:rFonts w:ascii="黑体" w:eastAsia="黑体" w:hAnsi="黑体" w:cs="黑体" w:hint="eastAsia"/>
          <w:color w:val="000000" w:themeColor="text1"/>
          <w:position w:val="-3"/>
          <w:sz w:val="24"/>
          <w:szCs w:val="24"/>
        </w:rPr>
        <w:t xml:space="preserve">C </w:t>
      </w:r>
      <w:r>
        <w:rPr>
          <w:rFonts w:ascii="黑体" w:eastAsia="黑体" w:hAnsi="黑体" w:cs="黑体" w:hint="eastAsia"/>
          <w:color w:val="000000" w:themeColor="text1"/>
          <w:w w:val="77"/>
          <w:position w:val="-3"/>
          <w:sz w:val="24"/>
          <w:szCs w:val="24"/>
        </w:rPr>
        <w:t xml:space="preserve">                </w:t>
      </w:r>
    </w:p>
    <w:p w14:paraId="7380F757" w14:textId="77777777" w:rsidR="00AD6500" w:rsidRDefault="006B6433">
      <w:pPr>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position w:val="-3"/>
          <w:sz w:val="24"/>
          <w:szCs w:val="24"/>
        </w:rPr>
        <w:t>特种设备检验人员资格申请表</w:t>
      </w:r>
    </w:p>
    <w:p w14:paraId="359DB17A" w14:textId="77777777" w:rsidR="00AD6500" w:rsidRDefault="00AD6500">
      <w:pPr>
        <w:tabs>
          <w:tab w:val="left" w:pos="4080"/>
          <w:tab w:val="left" w:pos="6680"/>
        </w:tabs>
        <w:spacing w:line="384" w:lineRule="exact"/>
        <w:ind w:right="-20"/>
        <w:rPr>
          <w:rFonts w:ascii="仿宋_GB2312" w:eastAsia="仿宋_GB2312" w:hAnsi="黑体" w:cs="黑体"/>
          <w:color w:val="000000" w:themeColor="text1"/>
          <w:spacing w:val="32"/>
          <w:position w:val="-2"/>
          <w:sz w:val="24"/>
          <w:szCs w:val="24"/>
        </w:rPr>
      </w:pPr>
    </w:p>
    <w:p w14:paraId="7DAE6C4F" w14:textId="77777777" w:rsidR="00AD6500" w:rsidRDefault="006B6433">
      <w:pPr>
        <w:tabs>
          <w:tab w:val="left" w:pos="4080"/>
          <w:tab w:val="left" w:pos="6680"/>
        </w:tabs>
        <w:spacing w:line="384" w:lineRule="exact"/>
        <w:ind w:right="-2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pacing w:val="32"/>
          <w:position w:val="-2"/>
          <w:sz w:val="24"/>
          <w:szCs w:val="24"/>
        </w:rPr>
        <w:t>申请编号</w:t>
      </w:r>
      <w:r>
        <w:rPr>
          <w:rFonts w:ascii="仿宋_GB2312" w:eastAsia="仿宋_GB2312" w:hAnsi="黑体" w:cs="黑体" w:hint="eastAsia"/>
          <w:color w:val="000000" w:themeColor="text1"/>
          <w:position w:val="-2"/>
          <w:sz w:val="24"/>
          <w:szCs w:val="24"/>
        </w:rPr>
        <w:t>：</w:t>
      </w:r>
      <w:r>
        <w:rPr>
          <w:rFonts w:ascii="仿宋_GB2312" w:eastAsia="仿宋_GB2312" w:hAnsi="黑体" w:cs="黑体" w:hint="eastAsia"/>
          <w:color w:val="000000" w:themeColor="text1"/>
          <w:position w:val="-2"/>
          <w:sz w:val="24"/>
          <w:szCs w:val="24"/>
        </w:rPr>
        <w:tab/>
      </w:r>
      <w:r>
        <w:rPr>
          <w:rFonts w:ascii="仿宋_GB2312" w:eastAsia="仿宋_GB2312" w:hAnsi="黑体" w:cs="黑体" w:hint="eastAsia"/>
          <w:color w:val="000000" w:themeColor="text1"/>
          <w:spacing w:val="32"/>
          <w:position w:val="-2"/>
          <w:sz w:val="24"/>
          <w:szCs w:val="24"/>
        </w:rPr>
        <w:t>档案号</w:t>
      </w:r>
      <w:r>
        <w:rPr>
          <w:rFonts w:ascii="仿宋_GB2312" w:eastAsia="仿宋_GB2312" w:hAnsi="黑体" w:cs="黑体" w:hint="eastAsia"/>
          <w:color w:val="000000" w:themeColor="text1"/>
          <w:position w:val="-2"/>
          <w:sz w:val="24"/>
          <w:szCs w:val="24"/>
        </w:rPr>
        <w:t>：</w:t>
      </w:r>
      <w:r>
        <w:rPr>
          <w:rFonts w:ascii="仿宋_GB2312" w:eastAsia="仿宋_GB2312" w:hAnsi="黑体" w:cs="黑体" w:hint="eastAsia"/>
          <w:color w:val="000000" w:themeColor="text1"/>
          <w:position w:val="-2"/>
          <w:sz w:val="24"/>
          <w:szCs w:val="24"/>
        </w:rPr>
        <w:tab/>
      </w:r>
      <w:r>
        <w:rPr>
          <w:rFonts w:ascii="仿宋_GB2312" w:eastAsia="仿宋_GB2312" w:hAnsi="黑体" w:cs="黑体" w:hint="eastAsia"/>
          <w:color w:val="000000" w:themeColor="text1"/>
          <w:spacing w:val="32"/>
          <w:position w:val="-2"/>
          <w:sz w:val="24"/>
          <w:szCs w:val="24"/>
        </w:rPr>
        <w:t>申请日期</w:t>
      </w:r>
      <w:r>
        <w:rPr>
          <w:rFonts w:ascii="仿宋_GB2312" w:eastAsia="仿宋_GB2312" w:hAnsi="黑体" w:cs="黑体" w:hint="eastAsia"/>
          <w:color w:val="000000" w:themeColor="text1"/>
          <w:position w:val="-2"/>
          <w:sz w:val="24"/>
          <w:szCs w:val="24"/>
        </w:rPr>
        <w:t>：</w:t>
      </w:r>
      <w:r>
        <w:rPr>
          <w:rFonts w:ascii="仿宋_GB2312" w:eastAsia="仿宋_GB2312" w:hAnsi="黑体" w:cs="黑体" w:hint="eastAsia"/>
          <w:color w:val="000000" w:themeColor="text1"/>
          <w:spacing w:val="-35"/>
          <w:position w:val="-2"/>
          <w:sz w:val="24"/>
          <w:szCs w:val="24"/>
        </w:rPr>
        <w:t xml:space="preserve"> </w:t>
      </w:r>
    </w:p>
    <w:p w14:paraId="277E0E7C" w14:textId="77777777" w:rsidR="00AD6500" w:rsidRDefault="00AD6500">
      <w:pPr>
        <w:spacing w:before="9" w:line="10" w:lineRule="exact"/>
        <w:rPr>
          <w:rFonts w:ascii="仿宋_GB2312" w:eastAsia="仿宋_GB2312" w:hAnsi="黑体" w:cs="黑体"/>
          <w:color w:val="000000" w:themeColor="text1"/>
          <w:sz w:val="24"/>
          <w:szCs w:val="24"/>
        </w:rPr>
      </w:pPr>
    </w:p>
    <w:tbl>
      <w:tblPr>
        <w:tblW w:w="9451" w:type="dxa"/>
        <w:jc w:val="center"/>
        <w:tblLayout w:type="fixed"/>
        <w:tblCellMar>
          <w:left w:w="0" w:type="dxa"/>
          <w:right w:w="0" w:type="dxa"/>
        </w:tblCellMar>
        <w:tblLook w:val="04A0" w:firstRow="1" w:lastRow="0" w:firstColumn="1" w:lastColumn="0" w:noHBand="0" w:noVBand="1"/>
      </w:tblPr>
      <w:tblGrid>
        <w:gridCol w:w="632"/>
        <w:gridCol w:w="1180"/>
        <w:gridCol w:w="1734"/>
        <w:gridCol w:w="1775"/>
        <w:gridCol w:w="814"/>
        <w:gridCol w:w="1437"/>
        <w:gridCol w:w="1879"/>
      </w:tblGrid>
      <w:tr w:rsidR="00AD6500" w14:paraId="7EB947B0" w14:textId="77777777">
        <w:trPr>
          <w:trHeight w:hRule="exact" w:val="831"/>
          <w:jc w:val="center"/>
        </w:trPr>
        <w:tc>
          <w:tcPr>
            <w:tcW w:w="1812" w:type="dxa"/>
            <w:gridSpan w:val="2"/>
            <w:tcBorders>
              <w:top w:val="single" w:sz="8" w:space="0" w:color="000000"/>
              <w:left w:val="single" w:sz="8" w:space="0" w:color="000000"/>
              <w:bottom w:val="single" w:sz="4" w:space="0" w:color="000000"/>
              <w:right w:val="single" w:sz="4" w:space="0" w:color="000000"/>
            </w:tcBorders>
            <w:vAlign w:val="center"/>
          </w:tcPr>
          <w:p w14:paraId="29FE6139" w14:textId="77777777" w:rsidR="00AD6500" w:rsidRDefault="006B6433">
            <w:pPr>
              <w:spacing w:line="0" w:lineRule="atLeast"/>
              <w:ind w:left="3" w:right="-20"/>
              <w:jc w:val="center"/>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申请类别</w:t>
            </w:r>
          </w:p>
          <w:p w14:paraId="1EE487B3" w14:textId="77777777" w:rsidR="00AD6500" w:rsidRDefault="006B6433">
            <w:pPr>
              <w:spacing w:line="0" w:lineRule="atLeast"/>
              <w:ind w:left="3" w:right="-20"/>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pacing w:val="8"/>
                <w:sz w:val="24"/>
                <w:szCs w:val="24"/>
              </w:rPr>
              <w:t>（请勾选）</w:t>
            </w:r>
          </w:p>
        </w:tc>
        <w:tc>
          <w:tcPr>
            <w:tcW w:w="5760" w:type="dxa"/>
            <w:gridSpan w:val="4"/>
            <w:tcBorders>
              <w:top w:val="single" w:sz="8" w:space="0" w:color="000000"/>
              <w:left w:val="single" w:sz="4" w:space="0" w:color="000000"/>
              <w:bottom w:val="single" w:sz="4" w:space="0" w:color="000000"/>
              <w:right w:val="single" w:sz="4" w:space="0" w:color="000000"/>
            </w:tcBorders>
            <w:vAlign w:val="center"/>
          </w:tcPr>
          <w:p w14:paraId="40369626" w14:textId="77777777" w:rsidR="00AD6500" w:rsidRDefault="006B6433">
            <w:pPr>
              <w:spacing w:line="0" w:lineRule="atLeast"/>
              <w:ind w:right="-20"/>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□取证考试</w:t>
            </w:r>
            <w:r>
              <w:rPr>
                <w:rFonts w:ascii="仿宋_GB2312" w:eastAsia="仿宋_GB2312" w:hAnsi="黑体" w:cs="黑体" w:hint="eastAsia"/>
                <w:color w:val="000000" w:themeColor="text1"/>
                <w:spacing w:val="8"/>
                <w:sz w:val="24"/>
                <w:szCs w:val="24"/>
              </w:rPr>
              <w:t xml:space="preserve">  </w:t>
            </w:r>
            <w:r>
              <w:rPr>
                <w:rFonts w:ascii="仿宋_GB2312" w:eastAsia="仿宋_GB2312" w:hAnsi="黑体" w:cs="黑体" w:hint="eastAsia"/>
                <w:color w:val="000000" w:themeColor="text1"/>
                <w:spacing w:val="8"/>
                <w:sz w:val="24"/>
                <w:szCs w:val="24"/>
              </w:rPr>
              <w:t>□取证补考</w:t>
            </w:r>
          </w:p>
          <w:p w14:paraId="092B0B85" w14:textId="77777777" w:rsidR="00AD6500" w:rsidRDefault="006B6433">
            <w:pPr>
              <w:spacing w:line="0" w:lineRule="atLeast"/>
              <w:ind w:right="-2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pacing w:val="8"/>
                <w:sz w:val="24"/>
                <w:szCs w:val="24"/>
              </w:rPr>
              <w:t>□免考换证</w:t>
            </w:r>
            <w:r>
              <w:rPr>
                <w:rFonts w:ascii="仿宋_GB2312" w:eastAsia="仿宋_GB2312" w:hAnsi="黑体" w:cs="黑体" w:hint="eastAsia"/>
                <w:color w:val="000000" w:themeColor="text1"/>
                <w:spacing w:val="8"/>
                <w:sz w:val="24"/>
                <w:szCs w:val="24"/>
              </w:rPr>
              <w:t xml:space="preserve">  </w:t>
            </w:r>
            <w:r>
              <w:rPr>
                <w:rFonts w:ascii="仿宋_GB2312" w:eastAsia="仿宋_GB2312" w:hAnsi="黑体" w:cs="黑体" w:hint="eastAsia"/>
                <w:color w:val="000000" w:themeColor="text1"/>
                <w:spacing w:val="8"/>
                <w:sz w:val="24"/>
                <w:szCs w:val="24"/>
              </w:rPr>
              <w:t>□考试换证</w:t>
            </w:r>
            <w:r>
              <w:rPr>
                <w:rFonts w:ascii="仿宋_GB2312" w:eastAsia="仿宋_GB2312" w:hAnsi="黑体" w:cs="黑体" w:hint="eastAsia"/>
                <w:color w:val="000000" w:themeColor="text1"/>
                <w:spacing w:val="8"/>
                <w:sz w:val="24"/>
                <w:szCs w:val="24"/>
              </w:rPr>
              <w:t xml:space="preserve">  </w:t>
            </w:r>
            <w:r>
              <w:rPr>
                <w:rFonts w:ascii="仿宋_GB2312" w:eastAsia="仿宋_GB2312" w:hAnsi="黑体" w:cs="黑体" w:hint="eastAsia"/>
                <w:color w:val="000000" w:themeColor="text1"/>
                <w:spacing w:val="8"/>
                <w:sz w:val="24"/>
                <w:szCs w:val="24"/>
              </w:rPr>
              <w:t>□换证补考</w:t>
            </w:r>
          </w:p>
        </w:tc>
        <w:tc>
          <w:tcPr>
            <w:tcW w:w="1879" w:type="dxa"/>
            <w:vMerge w:val="restart"/>
            <w:tcBorders>
              <w:top w:val="single" w:sz="8" w:space="0" w:color="000000"/>
              <w:left w:val="single" w:sz="4" w:space="0" w:color="000000"/>
              <w:right w:val="single" w:sz="8" w:space="0" w:color="000000"/>
            </w:tcBorders>
            <w:vAlign w:val="center"/>
          </w:tcPr>
          <w:p w14:paraId="5365AD61" w14:textId="77777777" w:rsidR="00AD6500" w:rsidRDefault="006B6433">
            <w:pPr>
              <w:spacing w:line="0" w:lineRule="atLeast"/>
              <w:ind w:left="19" w:right="-1" w:firstLine="2"/>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pacing w:val="4"/>
                <w:w w:val="154"/>
                <w:sz w:val="24"/>
                <w:szCs w:val="24"/>
              </w:rPr>
              <w:t>(</w:t>
            </w:r>
            <w:r>
              <w:rPr>
                <w:rFonts w:ascii="仿宋_GB2312" w:eastAsia="仿宋_GB2312" w:hAnsi="黑体" w:cs="黑体" w:hint="eastAsia"/>
                <w:color w:val="000000" w:themeColor="text1"/>
                <w:spacing w:val="8"/>
                <w:sz w:val="24"/>
                <w:szCs w:val="24"/>
              </w:rPr>
              <w:t>近期、</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pacing w:val="6"/>
                <w:sz w:val="24"/>
                <w:szCs w:val="24"/>
              </w:rPr>
              <w:t xml:space="preserve"> </w:t>
            </w:r>
            <w:r>
              <w:rPr>
                <w:rFonts w:ascii="仿宋_GB2312" w:eastAsia="仿宋_GB2312" w:hAnsi="黑体" w:cs="黑体" w:hint="eastAsia"/>
                <w:color w:val="000000" w:themeColor="text1"/>
                <w:spacing w:val="7"/>
                <w:sz w:val="24"/>
                <w:szCs w:val="24"/>
              </w:rPr>
              <w:t>寸、</w:t>
            </w:r>
            <w:r>
              <w:rPr>
                <w:rFonts w:ascii="仿宋_GB2312" w:eastAsia="仿宋_GB2312" w:hAnsi="黑体" w:cs="黑体" w:hint="eastAsia"/>
                <w:color w:val="000000" w:themeColor="text1"/>
                <w:spacing w:val="7"/>
                <w:sz w:val="24"/>
                <w:szCs w:val="24"/>
              </w:rPr>
              <w:t xml:space="preserve"> </w:t>
            </w:r>
            <w:r>
              <w:rPr>
                <w:rFonts w:ascii="仿宋_GB2312" w:eastAsia="仿宋_GB2312" w:hAnsi="黑体" w:cs="黑体" w:hint="eastAsia"/>
                <w:color w:val="000000" w:themeColor="text1"/>
                <w:spacing w:val="8"/>
                <w:sz w:val="24"/>
                <w:szCs w:val="24"/>
              </w:rPr>
              <w:t>免冠、</w:t>
            </w:r>
            <w:r>
              <w:rPr>
                <w:rFonts w:ascii="仿宋_GB2312" w:eastAsia="仿宋_GB2312" w:hAnsi="黑体" w:cs="黑体" w:hint="eastAsia"/>
                <w:color w:val="000000" w:themeColor="text1"/>
                <w:spacing w:val="7"/>
                <w:sz w:val="24"/>
                <w:szCs w:val="24"/>
              </w:rPr>
              <w:t>正面</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pacing w:val="8"/>
                <w:sz w:val="24"/>
                <w:szCs w:val="24"/>
              </w:rPr>
              <w:t>白底、彩</w:t>
            </w:r>
            <w:r>
              <w:rPr>
                <w:rFonts w:ascii="仿宋_GB2312" w:eastAsia="仿宋_GB2312" w:hAnsi="黑体" w:cs="黑体" w:hint="eastAsia"/>
                <w:color w:val="000000" w:themeColor="text1"/>
                <w:spacing w:val="7"/>
                <w:sz w:val="24"/>
                <w:szCs w:val="24"/>
              </w:rPr>
              <w:t>色照</w:t>
            </w:r>
            <w:r>
              <w:rPr>
                <w:rFonts w:ascii="仿宋_GB2312" w:eastAsia="仿宋_GB2312" w:hAnsi="黑体" w:cs="黑体" w:hint="eastAsia"/>
                <w:color w:val="000000" w:themeColor="text1"/>
                <w:spacing w:val="8"/>
                <w:sz w:val="24"/>
                <w:szCs w:val="24"/>
              </w:rPr>
              <w:t>片</w:t>
            </w:r>
            <w:r>
              <w:rPr>
                <w:rFonts w:ascii="仿宋_GB2312" w:eastAsia="仿宋_GB2312" w:hAnsi="黑体" w:cs="黑体" w:hint="eastAsia"/>
                <w:color w:val="000000" w:themeColor="text1"/>
                <w:w w:val="154"/>
                <w:sz w:val="24"/>
                <w:szCs w:val="24"/>
              </w:rPr>
              <w:t>)</w:t>
            </w:r>
          </w:p>
        </w:tc>
      </w:tr>
      <w:tr w:rsidR="00AD6500" w14:paraId="3F523574" w14:textId="77777777">
        <w:trPr>
          <w:trHeight w:val="399"/>
          <w:jc w:val="center"/>
        </w:trPr>
        <w:tc>
          <w:tcPr>
            <w:tcW w:w="1812" w:type="dxa"/>
            <w:gridSpan w:val="2"/>
            <w:tcBorders>
              <w:top w:val="single" w:sz="4" w:space="0" w:color="000000"/>
              <w:left w:val="single" w:sz="8" w:space="0" w:color="000000"/>
              <w:bottom w:val="single" w:sz="4" w:space="0" w:color="000000"/>
              <w:right w:val="single" w:sz="4" w:space="0" w:color="000000"/>
            </w:tcBorders>
            <w:vAlign w:val="center"/>
          </w:tcPr>
          <w:p w14:paraId="250028E5" w14:textId="77777777" w:rsidR="00AD6500" w:rsidRDefault="006B6433">
            <w:pPr>
              <w:spacing w:line="0" w:lineRule="atLeast"/>
              <w:ind w:left="3" w:right="-20"/>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pacing w:val="8"/>
                <w:sz w:val="24"/>
                <w:szCs w:val="24"/>
              </w:rPr>
              <w:t>申请人姓名</w:t>
            </w:r>
          </w:p>
        </w:tc>
        <w:tc>
          <w:tcPr>
            <w:tcW w:w="1734" w:type="dxa"/>
            <w:tcBorders>
              <w:top w:val="single" w:sz="4" w:space="0" w:color="000000"/>
              <w:left w:val="single" w:sz="4" w:space="0" w:color="000000"/>
              <w:bottom w:val="single" w:sz="4" w:space="0" w:color="000000"/>
              <w:right w:val="single" w:sz="4" w:space="0" w:color="000000"/>
            </w:tcBorders>
            <w:vAlign w:val="center"/>
          </w:tcPr>
          <w:p w14:paraId="122D99B5" w14:textId="77777777" w:rsidR="00AD6500" w:rsidRDefault="00AD6500">
            <w:pPr>
              <w:spacing w:line="0" w:lineRule="atLeast"/>
              <w:rPr>
                <w:rFonts w:ascii="仿宋_GB2312" w:eastAsia="仿宋_GB2312" w:hAnsi="黑体" w:cs="黑体"/>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7A6E7749" w14:textId="77777777" w:rsidR="00AD6500" w:rsidRDefault="006B6433">
            <w:pPr>
              <w:tabs>
                <w:tab w:val="left" w:pos="1080"/>
              </w:tabs>
              <w:spacing w:line="0" w:lineRule="atLeast"/>
              <w:ind w:leftChars="23" w:left="48" w:right="-20"/>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性</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别</w:t>
            </w: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7AE3371C" w14:textId="77777777" w:rsidR="00AD6500" w:rsidRDefault="00AD6500">
            <w:pPr>
              <w:spacing w:line="0" w:lineRule="atLeast"/>
              <w:rPr>
                <w:rFonts w:ascii="仿宋_GB2312" w:eastAsia="仿宋_GB2312" w:hAnsi="黑体" w:cs="黑体"/>
                <w:color w:val="000000" w:themeColor="text1"/>
                <w:sz w:val="24"/>
                <w:szCs w:val="24"/>
              </w:rPr>
            </w:pPr>
          </w:p>
        </w:tc>
        <w:tc>
          <w:tcPr>
            <w:tcW w:w="1879" w:type="dxa"/>
            <w:vMerge/>
            <w:tcBorders>
              <w:left w:val="single" w:sz="4" w:space="0" w:color="000000"/>
              <w:right w:val="single" w:sz="8" w:space="0" w:color="000000"/>
            </w:tcBorders>
            <w:vAlign w:val="center"/>
          </w:tcPr>
          <w:p w14:paraId="79C6164B" w14:textId="77777777" w:rsidR="00AD6500" w:rsidRDefault="00AD6500">
            <w:pPr>
              <w:spacing w:line="0" w:lineRule="atLeast"/>
              <w:rPr>
                <w:rFonts w:ascii="仿宋_GB2312" w:eastAsia="仿宋_GB2312" w:hAnsi="黑体" w:cs="黑体"/>
                <w:color w:val="000000" w:themeColor="text1"/>
                <w:sz w:val="24"/>
                <w:szCs w:val="24"/>
              </w:rPr>
            </w:pPr>
          </w:p>
        </w:tc>
      </w:tr>
      <w:tr w:rsidR="00AD6500" w14:paraId="03D17D08" w14:textId="77777777">
        <w:trPr>
          <w:trHeight w:val="419"/>
          <w:jc w:val="center"/>
        </w:trPr>
        <w:tc>
          <w:tcPr>
            <w:tcW w:w="1812" w:type="dxa"/>
            <w:gridSpan w:val="2"/>
            <w:tcBorders>
              <w:top w:val="single" w:sz="4" w:space="0" w:color="000000"/>
              <w:left w:val="single" w:sz="8" w:space="0" w:color="000000"/>
              <w:bottom w:val="single" w:sz="4" w:space="0" w:color="000000"/>
              <w:right w:val="single" w:sz="4" w:space="0" w:color="000000"/>
            </w:tcBorders>
            <w:vAlign w:val="center"/>
          </w:tcPr>
          <w:p w14:paraId="4FD986DF" w14:textId="77777777" w:rsidR="00AD6500" w:rsidRDefault="006B6433">
            <w:pPr>
              <w:spacing w:line="0" w:lineRule="atLeast"/>
              <w:ind w:left="3" w:right="-20"/>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pacing w:val="8"/>
                <w:sz w:val="24"/>
                <w:szCs w:val="24"/>
              </w:rPr>
              <w:t>身份证件类型</w:t>
            </w:r>
          </w:p>
        </w:tc>
        <w:tc>
          <w:tcPr>
            <w:tcW w:w="1734" w:type="dxa"/>
            <w:tcBorders>
              <w:top w:val="single" w:sz="4" w:space="0" w:color="000000"/>
              <w:left w:val="single" w:sz="4" w:space="0" w:color="000000"/>
              <w:bottom w:val="single" w:sz="4" w:space="0" w:color="000000"/>
              <w:right w:val="single" w:sz="4" w:space="0" w:color="000000"/>
            </w:tcBorders>
            <w:vAlign w:val="center"/>
          </w:tcPr>
          <w:p w14:paraId="6717E9C8" w14:textId="77777777" w:rsidR="00AD6500" w:rsidRDefault="00AD6500">
            <w:pPr>
              <w:spacing w:line="0" w:lineRule="atLeast"/>
              <w:rPr>
                <w:rFonts w:ascii="仿宋_GB2312" w:eastAsia="仿宋_GB2312" w:hAnsi="黑体" w:cs="黑体"/>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1B709685" w14:textId="77777777" w:rsidR="00AD6500" w:rsidRDefault="006B6433">
            <w:pPr>
              <w:spacing w:line="0" w:lineRule="atLeast"/>
              <w:ind w:leftChars="23" w:left="48" w:right="-20"/>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pacing w:val="8"/>
                <w:sz w:val="24"/>
                <w:szCs w:val="24"/>
              </w:rPr>
              <w:t>证件编号</w:t>
            </w:r>
          </w:p>
        </w:tc>
        <w:tc>
          <w:tcPr>
            <w:tcW w:w="2251" w:type="dxa"/>
            <w:gridSpan w:val="2"/>
            <w:tcBorders>
              <w:top w:val="single" w:sz="4" w:space="0" w:color="000000"/>
              <w:left w:val="single" w:sz="4" w:space="0" w:color="000000"/>
              <w:bottom w:val="single" w:sz="4" w:space="0" w:color="000000"/>
              <w:right w:val="single" w:sz="4" w:space="0" w:color="000000"/>
            </w:tcBorders>
            <w:vAlign w:val="center"/>
          </w:tcPr>
          <w:p w14:paraId="494B1F44" w14:textId="77777777" w:rsidR="00AD6500" w:rsidRDefault="00AD6500">
            <w:pPr>
              <w:spacing w:line="0" w:lineRule="atLeast"/>
              <w:rPr>
                <w:rFonts w:ascii="仿宋_GB2312" w:eastAsia="仿宋_GB2312" w:hAnsi="黑体" w:cs="黑体"/>
                <w:color w:val="000000" w:themeColor="text1"/>
                <w:sz w:val="24"/>
                <w:szCs w:val="24"/>
              </w:rPr>
            </w:pPr>
          </w:p>
        </w:tc>
        <w:tc>
          <w:tcPr>
            <w:tcW w:w="1879" w:type="dxa"/>
            <w:vMerge/>
            <w:tcBorders>
              <w:left w:val="single" w:sz="4" w:space="0" w:color="000000"/>
              <w:right w:val="single" w:sz="8" w:space="0" w:color="000000"/>
            </w:tcBorders>
            <w:vAlign w:val="center"/>
          </w:tcPr>
          <w:p w14:paraId="61FB6152" w14:textId="77777777" w:rsidR="00AD6500" w:rsidRDefault="00AD6500">
            <w:pPr>
              <w:spacing w:line="0" w:lineRule="atLeast"/>
              <w:rPr>
                <w:rFonts w:ascii="仿宋_GB2312" w:eastAsia="仿宋_GB2312" w:hAnsi="黑体" w:cs="黑体"/>
                <w:color w:val="000000" w:themeColor="text1"/>
                <w:sz w:val="24"/>
                <w:szCs w:val="24"/>
              </w:rPr>
            </w:pPr>
          </w:p>
        </w:tc>
      </w:tr>
      <w:tr w:rsidR="00AD6500" w14:paraId="6125C281" w14:textId="77777777">
        <w:trPr>
          <w:trHeight w:val="410"/>
          <w:jc w:val="center"/>
        </w:trPr>
        <w:tc>
          <w:tcPr>
            <w:tcW w:w="1812" w:type="dxa"/>
            <w:gridSpan w:val="2"/>
            <w:tcBorders>
              <w:top w:val="single" w:sz="4" w:space="0" w:color="000000"/>
              <w:left w:val="single" w:sz="8" w:space="0" w:color="000000"/>
              <w:bottom w:val="single" w:sz="4" w:space="0" w:color="000000"/>
              <w:right w:val="single" w:sz="4" w:space="0" w:color="000000"/>
            </w:tcBorders>
            <w:vAlign w:val="center"/>
          </w:tcPr>
          <w:p w14:paraId="16B64126" w14:textId="77777777" w:rsidR="00AD6500" w:rsidRDefault="006B6433">
            <w:pPr>
              <w:tabs>
                <w:tab w:val="left" w:pos="1120"/>
              </w:tabs>
              <w:spacing w:line="0" w:lineRule="atLeast"/>
              <w:ind w:left="3" w:right="-20"/>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学</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历</w:t>
            </w:r>
          </w:p>
        </w:tc>
        <w:tc>
          <w:tcPr>
            <w:tcW w:w="1734" w:type="dxa"/>
            <w:tcBorders>
              <w:top w:val="single" w:sz="4" w:space="0" w:color="000000"/>
              <w:left w:val="single" w:sz="4" w:space="0" w:color="000000"/>
              <w:bottom w:val="single" w:sz="4" w:space="0" w:color="000000"/>
              <w:right w:val="single" w:sz="4" w:space="0" w:color="000000"/>
            </w:tcBorders>
            <w:vAlign w:val="center"/>
          </w:tcPr>
          <w:p w14:paraId="68EE0CD8" w14:textId="77777777" w:rsidR="00AD6500" w:rsidRDefault="00AD6500">
            <w:pPr>
              <w:spacing w:line="0" w:lineRule="atLeast"/>
              <w:rPr>
                <w:rFonts w:ascii="仿宋_GB2312" w:eastAsia="仿宋_GB2312" w:hAnsi="黑体" w:cs="黑体"/>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auto"/>
            </w:tcBorders>
            <w:vAlign w:val="center"/>
          </w:tcPr>
          <w:p w14:paraId="0F6FA399" w14:textId="77777777" w:rsidR="00AD6500" w:rsidRDefault="006B6433">
            <w:pPr>
              <w:spacing w:line="0" w:lineRule="atLeast"/>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专</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业</w:t>
            </w:r>
          </w:p>
        </w:tc>
        <w:tc>
          <w:tcPr>
            <w:tcW w:w="2251" w:type="dxa"/>
            <w:gridSpan w:val="2"/>
            <w:tcBorders>
              <w:top w:val="single" w:sz="4" w:space="0" w:color="000000"/>
              <w:left w:val="single" w:sz="4" w:space="0" w:color="auto"/>
              <w:bottom w:val="single" w:sz="4" w:space="0" w:color="000000"/>
              <w:right w:val="single" w:sz="4" w:space="0" w:color="000000"/>
            </w:tcBorders>
            <w:vAlign w:val="center"/>
          </w:tcPr>
          <w:p w14:paraId="48E3D1FD" w14:textId="77777777" w:rsidR="00AD6500" w:rsidRDefault="00AD6500">
            <w:pPr>
              <w:spacing w:line="0" w:lineRule="atLeast"/>
              <w:rPr>
                <w:rFonts w:ascii="仿宋_GB2312" w:eastAsia="仿宋_GB2312" w:hAnsi="黑体" w:cs="黑体"/>
                <w:color w:val="000000" w:themeColor="text1"/>
                <w:sz w:val="24"/>
                <w:szCs w:val="24"/>
              </w:rPr>
            </w:pPr>
          </w:p>
        </w:tc>
        <w:tc>
          <w:tcPr>
            <w:tcW w:w="1879" w:type="dxa"/>
            <w:vMerge/>
            <w:tcBorders>
              <w:left w:val="single" w:sz="4" w:space="0" w:color="000000"/>
              <w:bottom w:val="single" w:sz="4" w:space="0" w:color="000000"/>
              <w:right w:val="single" w:sz="8" w:space="0" w:color="000000"/>
            </w:tcBorders>
            <w:vAlign w:val="center"/>
          </w:tcPr>
          <w:p w14:paraId="66FBB398" w14:textId="77777777" w:rsidR="00AD6500" w:rsidRDefault="00AD6500">
            <w:pPr>
              <w:spacing w:line="0" w:lineRule="atLeast"/>
              <w:rPr>
                <w:rFonts w:ascii="仿宋_GB2312" w:eastAsia="仿宋_GB2312" w:hAnsi="黑体" w:cs="黑体"/>
                <w:color w:val="000000" w:themeColor="text1"/>
                <w:sz w:val="24"/>
                <w:szCs w:val="24"/>
              </w:rPr>
            </w:pPr>
          </w:p>
        </w:tc>
      </w:tr>
      <w:tr w:rsidR="00AD6500" w14:paraId="51665590" w14:textId="77777777">
        <w:trPr>
          <w:trHeight w:val="417"/>
          <w:jc w:val="center"/>
        </w:trPr>
        <w:tc>
          <w:tcPr>
            <w:tcW w:w="1812" w:type="dxa"/>
            <w:gridSpan w:val="2"/>
            <w:tcBorders>
              <w:top w:val="single" w:sz="4" w:space="0" w:color="000000"/>
              <w:left w:val="single" w:sz="8" w:space="0" w:color="000000"/>
              <w:bottom w:val="single" w:sz="4" w:space="0" w:color="000000"/>
              <w:right w:val="single" w:sz="4" w:space="0" w:color="000000"/>
            </w:tcBorders>
            <w:vAlign w:val="center"/>
          </w:tcPr>
          <w:p w14:paraId="00A3CB79" w14:textId="77777777" w:rsidR="00AD6500" w:rsidRDefault="006B6433">
            <w:pPr>
              <w:spacing w:line="0" w:lineRule="atLeast"/>
              <w:ind w:left="3" w:right="-20"/>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pacing w:val="8"/>
                <w:sz w:val="24"/>
                <w:szCs w:val="24"/>
              </w:rPr>
              <w:t>技术职称</w:t>
            </w:r>
          </w:p>
        </w:tc>
        <w:tc>
          <w:tcPr>
            <w:tcW w:w="1734" w:type="dxa"/>
            <w:tcBorders>
              <w:top w:val="single" w:sz="4" w:space="0" w:color="000000"/>
              <w:left w:val="single" w:sz="4" w:space="0" w:color="000000"/>
              <w:bottom w:val="single" w:sz="4" w:space="0" w:color="000000"/>
              <w:right w:val="single" w:sz="4" w:space="0" w:color="000000"/>
            </w:tcBorders>
            <w:vAlign w:val="center"/>
          </w:tcPr>
          <w:p w14:paraId="26C1970F" w14:textId="77777777" w:rsidR="00AD6500" w:rsidRDefault="00AD6500">
            <w:pPr>
              <w:spacing w:line="0" w:lineRule="atLeast"/>
              <w:rPr>
                <w:rFonts w:ascii="仿宋_GB2312" w:eastAsia="仿宋_GB2312" w:hAnsi="黑体" w:cs="黑体"/>
                <w:color w:val="000000" w:themeColor="text1"/>
                <w:sz w:val="24"/>
                <w:szCs w:val="24"/>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6BCCD378" w14:textId="77777777" w:rsidR="00AD6500" w:rsidRDefault="006B6433">
            <w:pPr>
              <w:spacing w:line="0" w:lineRule="atLeast"/>
              <w:ind w:left="52" w:right="-20"/>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pacing w:val="8"/>
                <w:sz w:val="24"/>
                <w:szCs w:val="24"/>
              </w:rPr>
              <w:t>相关工作年限</w:t>
            </w:r>
          </w:p>
        </w:tc>
        <w:tc>
          <w:tcPr>
            <w:tcW w:w="814" w:type="dxa"/>
            <w:tcBorders>
              <w:top w:val="single" w:sz="4" w:space="0" w:color="000000"/>
              <w:left w:val="single" w:sz="4" w:space="0" w:color="000000"/>
              <w:bottom w:val="single" w:sz="4" w:space="0" w:color="000000"/>
              <w:right w:val="single" w:sz="4" w:space="0" w:color="000000"/>
            </w:tcBorders>
            <w:vAlign w:val="center"/>
          </w:tcPr>
          <w:p w14:paraId="2BD990B4" w14:textId="77777777" w:rsidR="00AD6500" w:rsidRDefault="006B6433">
            <w:pPr>
              <w:spacing w:line="0" w:lineRule="atLeast"/>
              <w:ind w:left="405" w:right="-2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年</w:t>
            </w:r>
          </w:p>
        </w:tc>
        <w:tc>
          <w:tcPr>
            <w:tcW w:w="1437" w:type="dxa"/>
            <w:tcBorders>
              <w:top w:val="single" w:sz="4" w:space="0" w:color="000000"/>
              <w:left w:val="single" w:sz="4" w:space="0" w:color="000000"/>
              <w:bottom w:val="single" w:sz="4" w:space="0" w:color="000000"/>
              <w:right w:val="single" w:sz="4" w:space="0" w:color="000000"/>
            </w:tcBorders>
            <w:vAlign w:val="center"/>
          </w:tcPr>
          <w:p w14:paraId="54910D0D" w14:textId="77777777" w:rsidR="00AD6500" w:rsidRDefault="006B6433">
            <w:pPr>
              <w:spacing w:line="0" w:lineRule="atLeast"/>
              <w:ind w:right="-20"/>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pacing w:val="8"/>
                <w:sz w:val="24"/>
                <w:szCs w:val="24"/>
              </w:rPr>
              <w:t>移动电话</w:t>
            </w:r>
          </w:p>
        </w:tc>
        <w:tc>
          <w:tcPr>
            <w:tcW w:w="1879" w:type="dxa"/>
            <w:tcBorders>
              <w:top w:val="single" w:sz="4" w:space="0" w:color="000000"/>
              <w:left w:val="single" w:sz="4" w:space="0" w:color="000000"/>
              <w:bottom w:val="single" w:sz="4" w:space="0" w:color="000000"/>
              <w:right w:val="single" w:sz="8" w:space="0" w:color="000000"/>
            </w:tcBorders>
            <w:vAlign w:val="center"/>
          </w:tcPr>
          <w:p w14:paraId="5BAE8662" w14:textId="77777777" w:rsidR="00AD6500" w:rsidRDefault="00AD6500">
            <w:pPr>
              <w:spacing w:line="0" w:lineRule="atLeast"/>
              <w:rPr>
                <w:rFonts w:ascii="仿宋_GB2312" w:eastAsia="仿宋_GB2312" w:hAnsi="黑体" w:cs="黑体"/>
                <w:color w:val="000000" w:themeColor="text1"/>
                <w:sz w:val="24"/>
                <w:szCs w:val="24"/>
              </w:rPr>
            </w:pPr>
          </w:p>
        </w:tc>
      </w:tr>
      <w:tr w:rsidR="00AD6500" w14:paraId="5A1D14D2" w14:textId="77777777">
        <w:trPr>
          <w:trHeight w:val="423"/>
          <w:jc w:val="center"/>
        </w:trPr>
        <w:tc>
          <w:tcPr>
            <w:tcW w:w="1812" w:type="dxa"/>
            <w:gridSpan w:val="2"/>
            <w:tcBorders>
              <w:top w:val="single" w:sz="4" w:space="0" w:color="000000"/>
              <w:left w:val="single" w:sz="8" w:space="0" w:color="000000"/>
              <w:bottom w:val="single" w:sz="4" w:space="0" w:color="000000"/>
              <w:right w:val="single" w:sz="4" w:space="0" w:color="000000"/>
            </w:tcBorders>
            <w:vAlign w:val="center"/>
          </w:tcPr>
          <w:p w14:paraId="5DED47BB" w14:textId="77777777" w:rsidR="00AD6500" w:rsidRDefault="006B6433">
            <w:pPr>
              <w:spacing w:line="0" w:lineRule="atLeast"/>
              <w:ind w:left="3" w:right="-20"/>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pacing w:val="8"/>
                <w:sz w:val="24"/>
                <w:szCs w:val="24"/>
              </w:rPr>
              <w:t>电子邮箱</w:t>
            </w:r>
          </w:p>
        </w:tc>
        <w:tc>
          <w:tcPr>
            <w:tcW w:w="4323" w:type="dxa"/>
            <w:gridSpan w:val="3"/>
            <w:tcBorders>
              <w:top w:val="single" w:sz="4" w:space="0" w:color="000000"/>
              <w:left w:val="single" w:sz="4" w:space="0" w:color="000000"/>
              <w:bottom w:val="single" w:sz="4" w:space="0" w:color="000000"/>
              <w:right w:val="single" w:sz="4" w:space="0" w:color="000000"/>
            </w:tcBorders>
            <w:vAlign w:val="center"/>
          </w:tcPr>
          <w:p w14:paraId="72E5C9A4" w14:textId="77777777" w:rsidR="00AD6500" w:rsidRDefault="00AD6500">
            <w:pPr>
              <w:spacing w:line="0" w:lineRule="atLeast"/>
              <w:rPr>
                <w:rFonts w:ascii="仿宋_GB2312" w:eastAsia="仿宋_GB2312" w:hAnsi="黑体" w:cs="黑体"/>
                <w:color w:val="000000" w:themeColor="text1"/>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14:paraId="74758A51" w14:textId="77777777" w:rsidR="00AD6500" w:rsidRDefault="006B6433">
            <w:pPr>
              <w:spacing w:line="0" w:lineRule="atLeast"/>
              <w:ind w:right="-20"/>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pacing w:val="8"/>
                <w:sz w:val="24"/>
                <w:szCs w:val="24"/>
              </w:rPr>
              <w:t>邮政编码</w:t>
            </w:r>
          </w:p>
        </w:tc>
        <w:tc>
          <w:tcPr>
            <w:tcW w:w="1879" w:type="dxa"/>
            <w:tcBorders>
              <w:top w:val="single" w:sz="4" w:space="0" w:color="000000"/>
              <w:left w:val="single" w:sz="4" w:space="0" w:color="000000"/>
              <w:bottom w:val="single" w:sz="4" w:space="0" w:color="000000"/>
              <w:right w:val="single" w:sz="8" w:space="0" w:color="000000"/>
            </w:tcBorders>
            <w:vAlign w:val="center"/>
          </w:tcPr>
          <w:p w14:paraId="5C483B70" w14:textId="77777777" w:rsidR="00AD6500" w:rsidRDefault="00AD6500">
            <w:pPr>
              <w:spacing w:line="0" w:lineRule="atLeast"/>
              <w:rPr>
                <w:rFonts w:ascii="仿宋_GB2312" w:eastAsia="仿宋_GB2312" w:hAnsi="黑体" w:cs="黑体"/>
                <w:color w:val="000000" w:themeColor="text1"/>
                <w:sz w:val="24"/>
                <w:szCs w:val="24"/>
              </w:rPr>
            </w:pPr>
          </w:p>
        </w:tc>
      </w:tr>
      <w:tr w:rsidR="00AD6500" w14:paraId="25D2D429" w14:textId="77777777">
        <w:trPr>
          <w:trHeight w:val="415"/>
          <w:jc w:val="center"/>
        </w:trPr>
        <w:tc>
          <w:tcPr>
            <w:tcW w:w="1812" w:type="dxa"/>
            <w:gridSpan w:val="2"/>
            <w:tcBorders>
              <w:top w:val="single" w:sz="4" w:space="0" w:color="000000"/>
              <w:left w:val="single" w:sz="8" w:space="0" w:color="000000"/>
              <w:bottom w:val="single" w:sz="4" w:space="0" w:color="000000"/>
              <w:right w:val="single" w:sz="4" w:space="0" w:color="000000"/>
            </w:tcBorders>
            <w:vAlign w:val="center"/>
          </w:tcPr>
          <w:p w14:paraId="28B4B407" w14:textId="77777777" w:rsidR="00AD6500" w:rsidRDefault="006B6433">
            <w:pPr>
              <w:spacing w:line="0" w:lineRule="atLeast"/>
              <w:ind w:left="3" w:right="-20"/>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pacing w:val="8"/>
                <w:sz w:val="24"/>
                <w:szCs w:val="24"/>
              </w:rPr>
              <w:t>通信地址</w:t>
            </w:r>
          </w:p>
        </w:tc>
        <w:tc>
          <w:tcPr>
            <w:tcW w:w="7639" w:type="dxa"/>
            <w:gridSpan w:val="5"/>
            <w:tcBorders>
              <w:top w:val="single" w:sz="4" w:space="0" w:color="000000"/>
              <w:left w:val="single" w:sz="4" w:space="0" w:color="000000"/>
              <w:bottom w:val="single" w:sz="4" w:space="0" w:color="000000"/>
              <w:right w:val="single" w:sz="8" w:space="0" w:color="000000"/>
            </w:tcBorders>
            <w:vAlign w:val="center"/>
          </w:tcPr>
          <w:p w14:paraId="376B2E0F" w14:textId="77777777" w:rsidR="00AD6500" w:rsidRDefault="00AD6500">
            <w:pPr>
              <w:tabs>
                <w:tab w:val="left" w:pos="1100"/>
                <w:tab w:val="left" w:pos="1740"/>
                <w:tab w:val="left" w:pos="2860"/>
                <w:tab w:val="left" w:pos="4120"/>
                <w:tab w:val="left" w:pos="6280"/>
                <w:tab w:val="left" w:pos="6920"/>
              </w:tabs>
              <w:spacing w:line="0" w:lineRule="atLeast"/>
              <w:ind w:right="-20" w:firstLineChars="200" w:firstLine="480"/>
              <w:rPr>
                <w:rFonts w:ascii="仿宋_GB2312" w:eastAsia="仿宋_GB2312" w:hAnsi="黑体" w:cs="黑体"/>
                <w:color w:val="000000" w:themeColor="text1"/>
                <w:sz w:val="24"/>
                <w:szCs w:val="24"/>
              </w:rPr>
            </w:pPr>
          </w:p>
        </w:tc>
      </w:tr>
      <w:tr w:rsidR="00AD6500" w14:paraId="6D9B7539" w14:textId="77777777">
        <w:trPr>
          <w:trHeight w:hRule="exact" w:val="913"/>
          <w:jc w:val="center"/>
        </w:trPr>
        <w:tc>
          <w:tcPr>
            <w:tcW w:w="1812" w:type="dxa"/>
            <w:gridSpan w:val="2"/>
            <w:tcBorders>
              <w:top w:val="single" w:sz="4" w:space="0" w:color="000000"/>
              <w:left w:val="single" w:sz="8" w:space="0" w:color="000000"/>
              <w:bottom w:val="single" w:sz="4" w:space="0" w:color="000000"/>
              <w:right w:val="single" w:sz="4" w:space="0" w:color="auto"/>
            </w:tcBorders>
            <w:vAlign w:val="center"/>
          </w:tcPr>
          <w:p w14:paraId="2421F327" w14:textId="77777777" w:rsidR="00AD6500" w:rsidRDefault="006B6433">
            <w:pPr>
              <w:tabs>
                <w:tab w:val="left" w:pos="840"/>
                <w:tab w:val="left" w:pos="1840"/>
                <w:tab w:val="left" w:pos="2640"/>
                <w:tab w:val="left" w:pos="4240"/>
                <w:tab w:val="left" w:pos="6040"/>
              </w:tabs>
              <w:spacing w:line="0" w:lineRule="atLeast"/>
              <w:ind w:left="97" w:right="-20"/>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申请项目代号</w:t>
            </w:r>
          </w:p>
        </w:tc>
        <w:tc>
          <w:tcPr>
            <w:tcW w:w="7639" w:type="dxa"/>
            <w:gridSpan w:val="5"/>
            <w:tcBorders>
              <w:top w:val="single" w:sz="4" w:space="0" w:color="000000"/>
              <w:left w:val="single" w:sz="4" w:space="0" w:color="auto"/>
              <w:bottom w:val="single" w:sz="4" w:space="0" w:color="000000"/>
              <w:right w:val="single" w:sz="8" w:space="0" w:color="000000"/>
            </w:tcBorders>
          </w:tcPr>
          <w:p w14:paraId="4579D2DE" w14:textId="77777777" w:rsidR="00AD6500" w:rsidRDefault="00AD6500">
            <w:pPr>
              <w:spacing w:line="0" w:lineRule="atLeast"/>
              <w:ind w:right="-20" w:firstLineChars="100" w:firstLine="240"/>
              <w:jc w:val="left"/>
              <w:rPr>
                <w:rFonts w:ascii="仿宋_GB2312" w:eastAsia="仿宋_GB2312" w:hAnsi="黑体" w:cs="黑体"/>
                <w:color w:val="000000" w:themeColor="text1"/>
                <w:sz w:val="24"/>
                <w:szCs w:val="24"/>
              </w:rPr>
            </w:pPr>
          </w:p>
        </w:tc>
      </w:tr>
      <w:tr w:rsidR="00AD6500" w14:paraId="3B1C54B7" w14:textId="77777777">
        <w:trPr>
          <w:trHeight w:val="406"/>
          <w:jc w:val="center"/>
        </w:trPr>
        <w:tc>
          <w:tcPr>
            <w:tcW w:w="1812" w:type="dxa"/>
            <w:gridSpan w:val="2"/>
            <w:vMerge w:val="restart"/>
            <w:tcBorders>
              <w:top w:val="single" w:sz="4" w:space="0" w:color="000000"/>
              <w:left w:val="single" w:sz="8" w:space="0" w:color="000000"/>
              <w:right w:val="single" w:sz="4" w:space="0" w:color="000000"/>
            </w:tcBorders>
            <w:vAlign w:val="center"/>
          </w:tcPr>
          <w:p w14:paraId="7FECFF18" w14:textId="77777777" w:rsidR="00AD6500" w:rsidRDefault="006B6433">
            <w:pPr>
              <w:tabs>
                <w:tab w:val="left" w:pos="700"/>
              </w:tabs>
              <w:spacing w:line="0" w:lineRule="atLeast"/>
              <w:ind w:right="-20"/>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已持证项目</w:t>
            </w:r>
          </w:p>
        </w:tc>
        <w:tc>
          <w:tcPr>
            <w:tcW w:w="1734" w:type="dxa"/>
            <w:tcBorders>
              <w:top w:val="single" w:sz="4" w:space="0" w:color="000000"/>
              <w:left w:val="single" w:sz="4" w:space="0" w:color="000000"/>
              <w:bottom w:val="single" w:sz="4" w:space="0" w:color="000000"/>
              <w:right w:val="single" w:sz="4" w:space="0" w:color="auto"/>
            </w:tcBorders>
            <w:vAlign w:val="center"/>
          </w:tcPr>
          <w:p w14:paraId="4203316E" w14:textId="77777777" w:rsidR="00AD6500" w:rsidRDefault="006B6433">
            <w:pPr>
              <w:spacing w:line="0" w:lineRule="atLeast"/>
              <w:ind w:right="-23"/>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代号</w:t>
            </w:r>
          </w:p>
        </w:tc>
        <w:tc>
          <w:tcPr>
            <w:tcW w:w="4026" w:type="dxa"/>
            <w:gridSpan w:val="3"/>
            <w:tcBorders>
              <w:top w:val="single" w:sz="4" w:space="0" w:color="000000"/>
              <w:left w:val="single" w:sz="4" w:space="0" w:color="auto"/>
              <w:bottom w:val="single" w:sz="4" w:space="0" w:color="000000"/>
              <w:right w:val="single" w:sz="4" w:space="0" w:color="000000"/>
            </w:tcBorders>
            <w:vAlign w:val="center"/>
          </w:tcPr>
          <w:p w14:paraId="0F8C3097" w14:textId="77777777" w:rsidR="00AD6500" w:rsidRDefault="006B6433">
            <w:pPr>
              <w:spacing w:line="0" w:lineRule="atLeast"/>
              <w:ind w:leftChars="-816" w:left="-1714" w:right="-23"/>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pacing w:val="8"/>
                <w:sz w:val="24"/>
                <w:szCs w:val="24"/>
              </w:rPr>
              <w:t xml:space="preserve">           </w:t>
            </w:r>
            <w:r>
              <w:rPr>
                <w:rFonts w:ascii="仿宋_GB2312" w:eastAsia="仿宋_GB2312" w:hAnsi="黑体" w:cs="黑体" w:hint="eastAsia"/>
                <w:color w:val="000000" w:themeColor="text1"/>
                <w:spacing w:val="8"/>
                <w:sz w:val="24"/>
                <w:szCs w:val="24"/>
              </w:rPr>
              <w:t>初次取证日期</w:t>
            </w:r>
          </w:p>
        </w:tc>
        <w:tc>
          <w:tcPr>
            <w:tcW w:w="1879" w:type="dxa"/>
            <w:tcBorders>
              <w:top w:val="single" w:sz="4" w:space="0" w:color="000000"/>
              <w:left w:val="single" w:sz="4" w:space="0" w:color="000000"/>
              <w:bottom w:val="single" w:sz="4" w:space="0" w:color="000000"/>
              <w:right w:val="single" w:sz="8" w:space="0" w:color="000000"/>
            </w:tcBorders>
            <w:vAlign w:val="center"/>
          </w:tcPr>
          <w:p w14:paraId="1030CC5A" w14:textId="77777777" w:rsidR="00AD6500" w:rsidRDefault="006B6433">
            <w:pPr>
              <w:spacing w:line="0" w:lineRule="atLeast"/>
              <w:ind w:right="-23"/>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pacing w:val="8"/>
                <w:sz w:val="24"/>
                <w:szCs w:val="24"/>
              </w:rPr>
              <w:t>证书有效期</w:t>
            </w:r>
          </w:p>
        </w:tc>
      </w:tr>
      <w:tr w:rsidR="00AD6500" w14:paraId="0DF654D1" w14:textId="77777777">
        <w:trPr>
          <w:trHeight w:val="406"/>
          <w:jc w:val="center"/>
        </w:trPr>
        <w:tc>
          <w:tcPr>
            <w:tcW w:w="1812" w:type="dxa"/>
            <w:gridSpan w:val="2"/>
            <w:vMerge/>
            <w:tcBorders>
              <w:left w:val="single" w:sz="8" w:space="0" w:color="000000"/>
              <w:right w:val="single" w:sz="4" w:space="0" w:color="000000"/>
            </w:tcBorders>
          </w:tcPr>
          <w:p w14:paraId="48EAB6EA" w14:textId="77777777" w:rsidR="00AD6500" w:rsidRDefault="00AD6500">
            <w:pPr>
              <w:spacing w:line="0" w:lineRule="atLeast"/>
              <w:rPr>
                <w:rFonts w:ascii="仿宋_GB2312" w:eastAsia="仿宋_GB2312" w:hAnsi="黑体" w:cs="黑体"/>
                <w:color w:val="000000" w:themeColor="text1"/>
                <w:sz w:val="24"/>
                <w:szCs w:val="24"/>
              </w:rPr>
            </w:pPr>
          </w:p>
        </w:tc>
        <w:tc>
          <w:tcPr>
            <w:tcW w:w="1734" w:type="dxa"/>
            <w:tcBorders>
              <w:top w:val="single" w:sz="4" w:space="0" w:color="000000"/>
              <w:left w:val="single" w:sz="4" w:space="0" w:color="000000"/>
              <w:bottom w:val="single" w:sz="4" w:space="0" w:color="000000"/>
              <w:right w:val="single" w:sz="4" w:space="0" w:color="auto"/>
            </w:tcBorders>
          </w:tcPr>
          <w:p w14:paraId="6F77FEF4" w14:textId="77777777" w:rsidR="00AD6500" w:rsidRDefault="00AD6500">
            <w:pPr>
              <w:spacing w:line="0" w:lineRule="atLeast"/>
              <w:rPr>
                <w:rFonts w:ascii="仿宋_GB2312" w:eastAsia="仿宋_GB2312" w:hAnsi="黑体" w:cs="黑体"/>
                <w:color w:val="000000" w:themeColor="text1"/>
                <w:sz w:val="24"/>
                <w:szCs w:val="24"/>
              </w:rPr>
            </w:pPr>
          </w:p>
        </w:tc>
        <w:tc>
          <w:tcPr>
            <w:tcW w:w="4026" w:type="dxa"/>
            <w:gridSpan w:val="3"/>
            <w:tcBorders>
              <w:top w:val="single" w:sz="4" w:space="0" w:color="000000"/>
              <w:left w:val="single" w:sz="4" w:space="0" w:color="auto"/>
              <w:bottom w:val="single" w:sz="4" w:space="0" w:color="000000"/>
              <w:right w:val="single" w:sz="4" w:space="0" w:color="000000"/>
            </w:tcBorders>
          </w:tcPr>
          <w:p w14:paraId="697CCF93" w14:textId="77777777" w:rsidR="00AD6500" w:rsidRDefault="00AD6500">
            <w:pPr>
              <w:spacing w:line="0" w:lineRule="atLeast"/>
              <w:rPr>
                <w:rFonts w:ascii="仿宋_GB2312" w:eastAsia="仿宋_GB2312" w:hAnsi="黑体" w:cs="黑体"/>
                <w:color w:val="000000" w:themeColor="text1"/>
                <w:sz w:val="24"/>
                <w:szCs w:val="24"/>
              </w:rPr>
            </w:pPr>
          </w:p>
        </w:tc>
        <w:tc>
          <w:tcPr>
            <w:tcW w:w="1879" w:type="dxa"/>
            <w:tcBorders>
              <w:top w:val="single" w:sz="4" w:space="0" w:color="000000"/>
              <w:left w:val="single" w:sz="4" w:space="0" w:color="000000"/>
              <w:bottom w:val="single" w:sz="4" w:space="0" w:color="000000"/>
              <w:right w:val="single" w:sz="8" w:space="0" w:color="000000"/>
            </w:tcBorders>
          </w:tcPr>
          <w:p w14:paraId="74341AD5" w14:textId="77777777" w:rsidR="00AD6500" w:rsidRDefault="00AD6500">
            <w:pPr>
              <w:spacing w:line="0" w:lineRule="atLeast"/>
              <w:rPr>
                <w:rFonts w:ascii="仿宋_GB2312" w:eastAsia="仿宋_GB2312" w:hAnsi="黑体" w:cs="黑体"/>
                <w:color w:val="000000" w:themeColor="text1"/>
                <w:sz w:val="24"/>
                <w:szCs w:val="24"/>
              </w:rPr>
            </w:pPr>
          </w:p>
        </w:tc>
      </w:tr>
      <w:tr w:rsidR="00AD6500" w14:paraId="1DF51EA2" w14:textId="77777777">
        <w:trPr>
          <w:trHeight w:val="406"/>
          <w:jc w:val="center"/>
        </w:trPr>
        <w:tc>
          <w:tcPr>
            <w:tcW w:w="1812" w:type="dxa"/>
            <w:gridSpan w:val="2"/>
            <w:vMerge/>
            <w:tcBorders>
              <w:left w:val="single" w:sz="8" w:space="0" w:color="000000"/>
              <w:right w:val="single" w:sz="4" w:space="0" w:color="000000"/>
            </w:tcBorders>
          </w:tcPr>
          <w:p w14:paraId="3E209E15" w14:textId="77777777" w:rsidR="00AD6500" w:rsidRDefault="00AD6500">
            <w:pPr>
              <w:spacing w:line="0" w:lineRule="atLeast"/>
              <w:rPr>
                <w:rFonts w:ascii="仿宋_GB2312" w:eastAsia="仿宋_GB2312" w:hAnsi="黑体" w:cs="黑体"/>
                <w:color w:val="000000" w:themeColor="text1"/>
                <w:sz w:val="24"/>
                <w:szCs w:val="24"/>
              </w:rPr>
            </w:pPr>
          </w:p>
        </w:tc>
        <w:tc>
          <w:tcPr>
            <w:tcW w:w="1734" w:type="dxa"/>
            <w:tcBorders>
              <w:top w:val="single" w:sz="4" w:space="0" w:color="000000"/>
              <w:left w:val="single" w:sz="4" w:space="0" w:color="000000"/>
              <w:bottom w:val="single" w:sz="4" w:space="0" w:color="000000"/>
              <w:right w:val="single" w:sz="4" w:space="0" w:color="auto"/>
            </w:tcBorders>
          </w:tcPr>
          <w:p w14:paraId="045D6266" w14:textId="77777777" w:rsidR="00AD6500" w:rsidRDefault="00AD6500">
            <w:pPr>
              <w:spacing w:line="0" w:lineRule="atLeast"/>
              <w:rPr>
                <w:rFonts w:ascii="仿宋_GB2312" w:eastAsia="仿宋_GB2312" w:hAnsi="黑体" w:cs="黑体"/>
                <w:color w:val="000000" w:themeColor="text1"/>
                <w:sz w:val="24"/>
                <w:szCs w:val="24"/>
              </w:rPr>
            </w:pPr>
          </w:p>
        </w:tc>
        <w:tc>
          <w:tcPr>
            <w:tcW w:w="4026" w:type="dxa"/>
            <w:gridSpan w:val="3"/>
            <w:tcBorders>
              <w:top w:val="single" w:sz="4" w:space="0" w:color="000000"/>
              <w:left w:val="single" w:sz="4" w:space="0" w:color="auto"/>
              <w:bottom w:val="single" w:sz="4" w:space="0" w:color="000000"/>
              <w:right w:val="single" w:sz="4" w:space="0" w:color="000000"/>
            </w:tcBorders>
          </w:tcPr>
          <w:p w14:paraId="0D94A392" w14:textId="77777777" w:rsidR="00AD6500" w:rsidRDefault="00AD6500">
            <w:pPr>
              <w:spacing w:line="0" w:lineRule="atLeast"/>
              <w:rPr>
                <w:rFonts w:ascii="仿宋_GB2312" w:eastAsia="仿宋_GB2312" w:hAnsi="黑体" w:cs="黑体"/>
                <w:color w:val="000000" w:themeColor="text1"/>
                <w:sz w:val="24"/>
                <w:szCs w:val="24"/>
              </w:rPr>
            </w:pPr>
          </w:p>
        </w:tc>
        <w:tc>
          <w:tcPr>
            <w:tcW w:w="1879" w:type="dxa"/>
            <w:tcBorders>
              <w:top w:val="single" w:sz="4" w:space="0" w:color="000000"/>
              <w:left w:val="single" w:sz="4" w:space="0" w:color="000000"/>
              <w:bottom w:val="single" w:sz="4" w:space="0" w:color="000000"/>
              <w:right w:val="single" w:sz="8" w:space="0" w:color="000000"/>
            </w:tcBorders>
          </w:tcPr>
          <w:p w14:paraId="1A53DA94" w14:textId="77777777" w:rsidR="00AD6500" w:rsidRDefault="00AD6500">
            <w:pPr>
              <w:spacing w:line="0" w:lineRule="atLeast"/>
              <w:rPr>
                <w:rFonts w:ascii="仿宋_GB2312" w:eastAsia="仿宋_GB2312" w:hAnsi="黑体" w:cs="黑体"/>
                <w:color w:val="000000" w:themeColor="text1"/>
                <w:sz w:val="24"/>
                <w:szCs w:val="24"/>
              </w:rPr>
            </w:pPr>
          </w:p>
        </w:tc>
      </w:tr>
      <w:tr w:rsidR="00AD6500" w14:paraId="623C072E" w14:textId="77777777">
        <w:trPr>
          <w:trHeight w:val="406"/>
          <w:jc w:val="center"/>
        </w:trPr>
        <w:tc>
          <w:tcPr>
            <w:tcW w:w="1812" w:type="dxa"/>
            <w:gridSpan w:val="2"/>
            <w:vMerge/>
            <w:tcBorders>
              <w:left w:val="single" w:sz="8" w:space="0" w:color="000000"/>
              <w:right w:val="single" w:sz="4" w:space="0" w:color="000000"/>
            </w:tcBorders>
          </w:tcPr>
          <w:p w14:paraId="5FA4EF89" w14:textId="77777777" w:rsidR="00AD6500" w:rsidRDefault="00AD6500">
            <w:pPr>
              <w:spacing w:line="0" w:lineRule="atLeast"/>
              <w:rPr>
                <w:rFonts w:ascii="仿宋_GB2312" w:eastAsia="仿宋_GB2312" w:hAnsi="黑体" w:cs="黑体"/>
                <w:color w:val="000000" w:themeColor="text1"/>
                <w:sz w:val="24"/>
                <w:szCs w:val="24"/>
              </w:rPr>
            </w:pPr>
          </w:p>
        </w:tc>
        <w:tc>
          <w:tcPr>
            <w:tcW w:w="1734" w:type="dxa"/>
            <w:tcBorders>
              <w:top w:val="single" w:sz="4" w:space="0" w:color="000000"/>
              <w:left w:val="single" w:sz="4" w:space="0" w:color="000000"/>
              <w:bottom w:val="single" w:sz="4" w:space="0" w:color="000000"/>
              <w:right w:val="single" w:sz="4" w:space="0" w:color="auto"/>
            </w:tcBorders>
          </w:tcPr>
          <w:p w14:paraId="55864DEF" w14:textId="77777777" w:rsidR="00AD6500" w:rsidRDefault="00AD6500">
            <w:pPr>
              <w:spacing w:line="0" w:lineRule="atLeast"/>
              <w:rPr>
                <w:rFonts w:ascii="仿宋_GB2312" w:eastAsia="仿宋_GB2312" w:hAnsi="黑体" w:cs="黑体"/>
                <w:color w:val="000000" w:themeColor="text1"/>
                <w:sz w:val="24"/>
                <w:szCs w:val="24"/>
              </w:rPr>
            </w:pPr>
          </w:p>
        </w:tc>
        <w:tc>
          <w:tcPr>
            <w:tcW w:w="4026" w:type="dxa"/>
            <w:gridSpan w:val="3"/>
            <w:tcBorders>
              <w:top w:val="single" w:sz="4" w:space="0" w:color="000000"/>
              <w:left w:val="single" w:sz="4" w:space="0" w:color="auto"/>
              <w:bottom w:val="single" w:sz="4" w:space="0" w:color="000000"/>
              <w:right w:val="single" w:sz="4" w:space="0" w:color="000000"/>
            </w:tcBorders>
          </w:tcPr>
          <w:p w14:paraId="1C68AAA2" w14:textId="77777777" w:rsidR="00AD6500" w:rsidRDefault="00AD6500">
            <w:pPr>
              <w:spacing w:line="0" w:lineRule="atLeast"/>
              <w:rPr>
                <w:rFonts w:ascii="仿宋_GB2312" w:eastAsia="仿宋_GB2312" w:hAnsi="黑体" w:cs="黑体"/>
                <w:color w:val="000000" w:themeColor="text1"/>
                <w:sz w:val="24"/>
                <w:szCs w:val="24"/>
              </w:rPr>
            </w:pPr>
          </w:p>
        </w:tc>
        <w:tc>
          <w:tcPr>
            <w:tcW w:w="1879" w:type="dxa"/>
            <w:tcBorders>
              <w:top w:val="single" w:sz="4" w:space="0" w:color="000000"/>
              <w:left w:val="single" w:sz="4" w:space="0" w:color="000000"/>
              <w:bottom w:val="single" w:sz="4" w:space="0" w:color="000000"/>
              <w:right w:val="single" w:sz="8" w:space="0" w:color="000000"/>
            </w:tcBorders>
          </w:tcPr>
          <w:p w14:paraId="7666D666" w14:textId="77777777" w:rsidR="00AD6500" w:rsidRDefault="00AD6500">
            <w:pPr>
              <w:spacing w:line="0" w:lineRule="atLeast"/>
              <w:rPr>
                <w:rFonts w:ascii="仿宋_GB2312" w:eastAsia="仿宋_GB2312" w:hAnsi="黑体" w:cs="黑体"/>
                <w:color w:val="000000" w:themeColor="text1"/>
                <w:sz w:val="24"/>
                <w:szCs w:val="24"/>
              </w:rPr>
            </w:pPr>
          </w:p>
        </w:tc>
      </w:tr>
      <w:tr w:rsidR="00AD6500" w14:paraId="50B3939C" w14:textId="77777777">
        <w:trPr>
          <w:trHeight w:val="4186"/>
          <w:jc w:val="center"/>
        </w:trPr>
        <w:tc>
          <w:tcPr>
            <w:tcW w:w="632" w:type="dxa"/>
            <w:tcBorders>
              <w:top w:val="single" w:sz="4" w:space="0" w:color="000000"/>
              <w:left w:val="single" w:sz="8" w:space="0" w:color="000000"/>
              <w:bottom w:val="single" w:sz="4" w:space="0" w:color="auto"/>
              <w:right w:val="single" w:sz="4" w:space="0" w:color="auto"/>
            </w:tcBorders>
            <w:vAlign w:val="center"/>
          </w:tcPr>
          <w:p w14:paraId="33EC60EE" w14:textId="77777777" w:rsidR="00AD6500" w:rsidRDefault="006B6433">
            <w:pPr>
              <w:spacing w:line="0" w:lineRule="atLeast"/>
              <w:ind w:leftChars="-15" w:left="5" w:right="115" w:hangingChars="14" w:hanging="36"/>
              <w:jc w:val="center"/>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声</w:t>
            </w:r>
          </w:p>
          <w:p w14:paraId="0E4F4F8C" w14:textId="77777777" w:rsidR="00AD6500" w:rsidRDefault="006B6433">
            <w:pPr>
              <w:spacing w:line="0" w:lineRule="atLeast"/>
              <w:ind w:leftChars="-15" w:left="5" w:right="115" w:hangingChars="14" w:hanging="36"/>
              <w:jc w:val="center"/>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明</w:t>
            </w:r>
          </w:p>
          <w:p w14:paraId="13AB7379" w14:textId="77777777" w:rsidR="00AD6500" w:rsidRDefault="006B6433">
            <w:pPr>
              <w:spacing w:line="0" w:lineRule="atLeast"/>
              <w:ind w:leftChars="-15" w:left="5" w:right="115" w:hangingChars="14" w:hanging="36"/>
              <w:jc w:val="center"/>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及</w:t>
            </w:r>
          </w:p>
          <w:p w14:paraId="3379929E" w14:textId="77777777" w:rsidR="00AD6500" w:rsidRDefault="006B6433">
            <w:pPr>
              <w:spacing w:line="0" w:lineRule="atLeast"/>
              <w:ind w:leftChars="-15" w:left="5" w:right="115" w:hangingChars="14" w:hanging="36"/>
              <w:jc w:val="center"/>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签</w:t>
            </w:r>
          </w:p>
          <w:p w14:paraId="59FA90F0" w14:textId="77777777" w:rsidR="00AD6500" w:rsidRDefault="006B6433">
            <w:pPr>
              <w:spacing w:line="0" w:lineRule="atLeast"/>
              <w:ind w:leftChars="-15" w:left="5" w:right="115" w:hangingChars="14" w:hanging="36"/>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pacing w:val="8"/>
                <w:sz w:val="24"/>
                <w:szCs w:val="24"/>
              </w:rPr>
              <w:t>署</w:t>
            </w:r>
          </w:p>
        </w:tc>
        <w:tc>
          <w:tcPr>
            <w:tcW w:w="8819" w:type="dxa"/>
            <w:gridSpan w:val="6"/>
            <w:tcBorders>
              <w:top w:val="single" w:sz="4" w:space="0" w:color="000000"/>
              <w:left w:val="single" w:sz="4" w:space="0" w:color="auto"/>
              <w:bottom w:val="single" w:sz="4" w:space="0" w:color="auto"/>
              <w:right w:val="single" w:sz="8" w:space="0" w:color="000000"/>
            </w:tcBorders>
          </w:tcPr>
          <w:p w14:paraId="7C972359" w14:textId="77777777" w:rsidR="00AD6500" w:rsidRDefault="006B6433">
            <w:pPr>
              <w:spacing w:line="0" w:lineRule="atLeast"/>
              <w:ind w:right="92"/>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在换证申请时，请确认并承诺（抄写）如下内容：</w:t>
            </w:r>
          </w:p>
          <w:p w14:paraId="4D33F735" w14:textId="77777777" w:rsidR="00AD6500" w:rsidRDefault="006B6433">
            <w:pPr>
              <w:spacing w:line="0" w:lineRule="atLeast"/>
              <w:ind w:leftChars="36" w:left="76" w:right="92" w:firstLineChars="149" w:firstLine="358"/>
              <w:rPr>
                <w:rFonts w:ascii="仿宋_GB2312" w:eastAsia="仿宋_GB2312" w:hAnsi="黑体" w:cs="黑体"/>
                <w:color w:val="000000" w:themeColor="text1"/>
                <w:spacing w:val="7"/>
                <w:sz w:val="24"/>
                <w:szCs w:val="24"/>
              </w:rPr>
            </w:pPr>
            <w:r>
              <w:rPr>
                <w:rFonts w:ascii="仿宋_GB2312" w:eastAsia="仿宋_GB2312" w:hAnsi="黑体" w:cs="黑体" w:hint="eastAsia"/>
                <w:color w:val="000000" w:themeColor="text1"/>
                <w:sz w:val="24"/>
                <w:szCs w:val="24"/>
              </w:rPr>
              <w:t>本人申请换证的证书在有效期内，并且累计执业时间在</w:t>
            </w:r>
            <w:r>
              <w:rPr>
                <w:rFonts w:ascii="仿宋_GB2312" w:eastAsia="仿宋_GB2312" w:hAnsi="黑体" w:cs="黑体" w:hint="eastAsia"/>
                <w:color w:val="000000" w:themeColor="text1"/>
                <w:sz w:val="24"/>
                <w:szCs w:val="24"/>
              </w:rPr>
              <w:t>3</w:t>
            </w:r>
            <w:r>
              <w:rPr>
                <w:rFonts w:ascii="仿宋_GB2312" w:eastAsia="仿宋_GB2312" w:hAnsi="黑体" w:cs="黑体" w:hint="eastAsia"/>
                <w:color w:val="000000" w:themeColor="text1"/>
                <w:sz w:val="24"/>
                <w:szCs w:val="24"/>
              </w:rPr>
              <w:t>年以上；申请时，已完成申请换证项目的检验等工作业绩</w:t>
            </w:r>
            <w:r>
              <w:rPr>
                <w:rFonts w:ascii="仿宋_GB2312" w:eastAsia="仿宋_GB2312" w:hAnsi="黑体" w:cs="黑体" w:hint="eastAsia"/>
                <w:color w:val="000000" w:themeColor="text1"/>
                <w:sz w:val="24"/>
                <w:szCs w:val="24"/>
              </w:rPr>
              <w:t>40</w:t>
            </w:r>
            <w:r>
              <w:rPr>
                <w:rFonts w:ascii="仿宋_GB2312" w:eastAsia="仿宋_GB2312" w:hAnsi="黑体" w:cs="黑体" w:hint="eastAsia"/>
                <w:color w:val="000000" w:themeColor="text1"/>
                <w:sz w:val="24"/>
                <w:szCs w:val="24"/>
              </w:rPr>
              <w:t>项以上；在</w:t>
            </w:r>
            <w:r>
              <w:rPr>
                <w:rFonts w:ascii="仿宋_GB2312" w:eastAsia="仿宋_GB2312" w:hAnsi="黑体" w:cs="黑体" w:hint="eastAsia"/>
                <w:color w:val="000000" w:themeColor="text1"/>
                <w:spacing w:val="8"/>
                <w:sz w:val="24"/>
                <w:szCs w:val="24"/>
              </w:rPr>
              <w:t>执业期间未发生过涉及《中华人民共和国特种设备安全法》规定的检验违规行为和责任事</w:t>
            </w:r>
            <w:r>
              <w:rPr>
                <w:rFonts w:ascii="仿宋_GB2312" w:eastAsia="仿宋_GB2312" w:hAnsi="黑体" w:cs="黑体" w:hint="eastAsia"/>
                <w:color w:val="000000" w:themeColor="text1"/>
                <w:spacing w:val="7"/>
                <w:sz w:val="24"/>
                <w:szCs w:val="24"/>
              </w:rPr>
              <w:t>故。</w:t>
            </w:r>
          </w:p>
          <w:p w14:paraId="5D9F790E" w14:textId="77777777" w:rsidR="00AD6500" w:rsidRDefault="006B6433">
            <w:pPr>
              <w:spacing w:line="0" w:lineRule="atLeast"/>
              <w:ind w:leftChars="36" w:left="76" w:right="92" w:firstLineChars="149" w:firstLine="378"/>
              <w:rPr>
                <w:rFonts w:ascii="仿宋_GB2312" w:eastAsia="仿宋_GB2312" w:hAnsi="黑体" w:cs="黑体"/>
                <w:color w:val="000000" w:themeColor="text1"/>
                <w:spacing w:val="7"/>
                <w:sz w:val="24"/>
                <w:szCs w:val="24"/>
                <w:u w:val="single"/>
              </w:rPr>
            </w:pPr>
            <w:r>
              <w:rPr>
                <w:rFonts w:ascii="仿宋_GB2312" w:eastAsia="仿宋_GB2312" w:hAnsi="黑体" w:cs="黑体" w:hint="eastAsia"/>
                <w:color w:val="000000" w:themeColor="text1"/>
                <w:spacing w:val="7"/>
                <w:sz w:val="24"/>
                <w:szCs w:val="24"/>
                <w:u w:val="single"/>
              </w:rPr>
              <w:t xml:space="preserve">                                                             </w:t>
            </w:r>
          </w:p>
          <w:p w14:paraId="49F3EEE5" w14:textId="77777777" w:rsidR="00AD6500" w:rsidRDefault="006B6433">
            <w:pPr>
              <w:spacing w:line="0" w:lineRule="atLeast"/>
              <w:ind w:leftChars="36" w:left="76" w:right="92" w:firstLineChars="149" w:firstLine="378"/>
              <w:rPr>
                <w:rFonts w:ascii="仿宋_GB2312" w:eastAsia="仿宋_GB2312" w:hAnsi="黑体" w:cs="黑体"/>
                <w:color w:val="000000" w:themeColor="text1"/>
                <w:spacing w:val="7"/>
                <w:sz w:val="24"/>
                <w:szCs w:val="24"/>
                <w:u w:val="single"/>
              </w:rPr>
            </w:pPr>
            <w:r>
              <w:rPr>
                <w:rFonts w:ascii="仿宋_GB2312" w:eastAsia="仿宋_GB2312" w:hAnsi="黑体" w:cs="黑体" w:hint="eastAsia"/>
                <w:color w:val="000000" w:themeColor="text1"/>
                <w:spacing w:val="7"/>
                <w:sz w:val="24"/>
                <w:szCs w:val="24"/>
                <w:u w:val="single"/>
              </w:rPr>
              <w:t xml:space="preserve">                                                             </w:t>
            </w:r>
          </w:p>
          <w:p w14:paraId="2E2094BE" w14:textId="77777777" w:rsidR="00AD6500" w:rsidRDefault="006B6433">
            <w:pPr>
              <w:spacing w:line="0" w:lineRule="atLeast"/>
              <w:ind w:leftChars="36" w:left="76" w:right="92" w:firstLineChars="149" w:firstLine="378"/>
              <w:rPr>
                <w:rFonts w:ascii="仿宋_GB2312" w:eastAsia="仿宋_GB2312" w:hAnsi="黑体" w:cs="黑体"/>
                <w:color w:val="000000" w:themeColor="text1"/>
                <w:spacing w:val="7"/>
                <w:sz w:val="24"/>
                <w:szCs w:val="24"/>
                <w:u w:val="single"/>
              </w:rPr>
            </w:pPr>
            <w:r>
              <w:rPr>
                <w:rFonts w:ascii="仿宋_GB2312" w:eastAsia="仿宋_GB2312" w:hAnsi="黑体" w:cs="黑体" w:hint="eastAsia"/>
                <w:color w:val="000000" w:themeColor="text1"/>
                <w:spacing w:val="7"/>
                <w:sz w:val="24"/>
                <w:szCs w:val="24"/>
                <w:u w:val="single"/>
              </w:rPr>
              <w:t xml:space="preserve">                                 </w:t>
            </w:r>
            <w:r>
              <w:rPr>
                <w:rFonts w:ascii="仿宋_GB2312" w:eastAsia="仿宋_GB2312" w:hAnsi="黑体" w:cs="黑体" w:hint="eastAsia"/>
                <w:color w:val="000000" w:themeColor="text1"/>
                <w:spacing w:val="7"/>
                <w:sz w:val="24"/>
                <w:szCs w:val="24"/>
                <w:u w:val="single"/>
              </w:rPr>
              <w:t xml:space="preserve">                            </w:t>
            </w:r>
          </w:p>
          <w:p w14:paraId="32F716CA" w14:textId="77777777" w:rsidR="00AD6500" w:rsidRDefault="006B6433">
            <w:pPr>
              <w:spacing w:line="0" w:lineRule="atLeast"/>
              <w:ind w:leftChars="36" w:left="76" w:right="92" w:firstLineChars="149" w:firstLine="378"/>
              <w:rPr>
                <w:rFonts w:ascii="仿宋_GB2312" w:eastAsia="仿宋_GB2312" w:hAnsi="黑体" w:cs="黑体"/>
                <w:color w:val="000000" w:themeColor="text1"/>
                <w:spacing w:val="7"/>
                <w:sz w:val="24"/>
                <w:szCs w:val="24"/>
                <w:u w:val="single"/>
              </w:rPr>
            </w:pPr>
            <w:r>
              <w:rPr>
                <w:rFonts w:ascii="仿宋_GB2312" w:eastAsia="仿宋_GB2312" w:hAnsi="黑体" w:cs="黑体" w:hint="eastAsia"/>
                <w:color w:val="000000" w:themeColor="text1"/>
                <w:spacing w:val="7"/>
                <w:sz w:val="24"/>
                <w:szCs w:val="24"/>
                <w:u w:val="single"/>
              </w:rPr>
              <w:t xml:space="preserve">                                                             </w:t>
            </w:r>
          </w:p>
          <w:p w14:paraId="4C320E16" w14:textId="77777777" w:rsidR="00AD6500" w:rsidRDefault="006B6433">
            <w:pPr>
              <w:spacing w:line="0" w:lineRule="atLeast"/>
              <w:ind w:leftChars="36" w:left="76" w:right="92" w:firstLineChars="149" w:firstLine="358"/>
              <w:rPr>
                <w:rFonts w:ascii="仿宋_GB2312" w:eastAsia="仿宋_GB2312" w:hAnsi="黑体" w:cs="黑体"/>
                <w:color w:val="000000" w:themeColor="text1"/>
                <w:sz w:val="24"/>
                <w:szCs w:val="24"/>
                <w:u w:val="single"/>
              </w:rPr>
            </w:pPr>
            <w:r>
              <w:rPr>
                <w:rFonts w:ascii="仿宋_GB2312" w:eastAsia="仿宋_GB2312" w:hAnsi="黑体" w:cs="黑体" w:hint="eastAsia"/>
                <w:color w:val="000000" w:themeColor="text1"/>
                <w:sz w:val="24"/>
                <w:szCs w:val="24"/>
                <w:u w:val="single"/>
              </w:rPr>
              <w:t xml:space="preserve">                                                                    </w:t>
            </w:r>
          </w:p>
          <w:p w14:paraId="37533F81" w14:textId="77777777" w:rsidR="00AD6500" w:rsidRDefault="006B6433">
            <w:pPr>
              <w:spacing w:line="0" w:lineRule="atLeast"/>
              <w:ind w:right="92"/>
              <w:rPr>
                <w:rFonts w:ascii="仿宋_GB2312" w:eastAsia="仿宋_GB2312" w:hAnsi="黑体" w:cs="黑体"/>
                <w:color w:val="000000" w:themeColor="text1"/>
                <w:spacing w:val="8"/>
                <w:sz w:val="24"/>
                <w:szCs w:val="24"/>
              </w:rPr>
            </w:pPr>
            <w:r>
              <w:rPr>
                <w:rFonts w:ascii="仿宋_GB2312" w:eastAsia="仿宋_GB2312" w:hAnsi="黑体" w:cs="黑体" w:hint="eastAsia"/>
                <w:color w:val="000000" w:themeColor="text1"/>
                <w:spacing w:val="8"/>
                <w:sz w:val="24"/>
                <w:szCs w:val="24"/>
              </w:rPr>
              <w:t>请声明（抄写）并签署：</w:t>
            </w:r>
          </w:p>
          <w:p w14:paraId="0FB805B8" w14:textId="77777777" w:rsidR="00AD6500" w:rsidRDefault="006B6433">
            <w:pPr>
              <w:spacing w:line="0" w:lineRule="atLeast"/>
              <w:ind w:leftChars="36" w:left="76" w:right="92" w:firstLineChars="118" w:firstLine="283"/>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本人声明，填写的信息及所提交的资料均合法、真实、有效；本人对填写与承诺的内容负责。</w:t>
            </w:r>
          </w:p>
          <w:p w14:paraId="21C00CC2" w14:textId="77777777" w:rsidR="00AD6500" w:rsidRDefault="006B6433">
            <w:pPr>
              <w:spacing w:line="0" w:lineRule="atLeast"/>
              <w:ind w:leftChars="36" w:left="76" w:right="92" w:firstLineChars="118" w:firstLine="283"/>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u w:val="single"/>
              </w:rPr>
              <w:t xml:space="preserve">                                                                    </w:t>
            </w:r>
          </w:p>
          <w:p w14:paraId="5FB628B2" w14:textId="77777777" w:rsidR="00AD6500" w:rsidRDefault="00AD6500">
            <w:pPr>
              <w:spacing w:line="0" w:lineRule="atLeast"/>
              <w:ind w:left="-626" w:right="92" w:firstLineChars="244" w:firstLine="586"/>
              <w:rPr>
                <w:rFonts w:ascii="仿宋_GB2312" w:eastAsia="仿宋_GB2312" w:hAnsi="黑体" w:cs="黑体"/>
                <w:color w:val="000000" w:themeColor="text1"/>
                <w:sz w:val="24"/>
                <w:szCs w:val="24"/>
              </w:rPr>
            </w:pPr>
          </w:p>
          <w:p w14:paraId="6A4413AC" w14:textId="77777777" w:rsidR="00AD6500" w:rsidRDefault="006B6433">
            <w:pPr>
              <w:spacing w:line="0" w:lineRule="atLeast"/>
              <w:ind w:right="92" w:firstLineChars="1100" w:firstLine="2816"/>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pacing w:val="8"/>
                <w:sz w:val="24"/>
                <w:szCs w:val="24"/>
              </w:rPr>
              <w:t>申请</w:t>
            </w:r>
            <w:r>
              <w:rPr>
                <w:rFonts w:ascii="仿宋_GB2312" w:eastAsia="仿宋_GB2312" w:hAnsi="黑体" w:cs="黑体" w:hint="eastAsia"/>
                <w:color w:val="000000" w:themeColor="text1"/>
                <w:spacing w:val="7"/>
                <w:sz w:val="24"/>
                <w:szCs w:val="24"/>
              </w:rPr>
              <w:t>人</w:t>
            </w:r>
            <w:r>
              <w:rPr>
                <w:rFonts w:ascii="仿宋_GB2312" w:eastAsia="仿宋_GB2312" w:hAnsi="黑体" w:cs="黑体" w:hint="eastAsia"/>
                <w:color w:val="000000" w:themeColor="text1"/>
                <w:spacing w:val="5"/>
                <w:w w:val="154"/>
                <w:sz w:val="24"/>
                <w:szCs w:val="24"/>
              </w:rPr>
              <w:t>(</w:t>
            </w:r>
            <w:r>
              <w:rPr>
                <w:rFonts w:ascii="仿宋_GB2312" w:eastAsia="仿宋_GB2312" w:hAnsi="黑体" w:cs="黑体" w:hint="eastAsia"/>
                <w:color w:val="000000" w:themeColor="text1"/>
                <w:spacing w:val="8"/>
                <w:sz w:val="24"/>
                <w:szCs w:val="24"/>
              </w:rPr>
              <w:t>签</w:t>
            </w:r>
            <w:r>
              <w:rPr>
                <w:rFonts w:ascii="仿宋_GB2312" w:eastAsia="仿宋_GB2312" w:hAnsi="黑体" w:cs="黑体" w:hint="eastAsia"/>
                <w:color w:val="000000" w:themeColor="text1"/>
                <w:spacing w:val="7"/>
                <w:sz w:val="24"/>
                <w:szCs w:val="24"/>
              </w:rPr>
              <w:t>字</w:t>
            </w:r>
            <w:r>
              <w:rPr>
                <w:rFonts w:ascii="仿宋_GB2312" w:eastAsia="仿宋_GB2312" w:hAnsi="黑体" w:cs="黑体" w:hint="eastAsia"/>
                <w:color w:val="000000" w:themeColor="text1"/>
                <w:spacing w:val="5"/>
                <w:w w:val="154"/>
                <w:sz w:val="24"/>
                <w:szCs w:val="24"/>
              </w:rPr>
              <w:t>)</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u w:val="single"/>
              </w:rPr>
              <w:tab/>
              <w:t xml:space="preserve">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pacing w:val="8"/>
                <w:sz w:val="24"/>
                <w:szCs w:val="24"/>
              </w:rPr>
              <w:t>申请日期：</w:t>
            </w:r>
            <w:r>
              <w:rPr>
                <w:rFonts w:ascii="仿宋_GB2312" w:eastAsia="仿宋_GB2312" w:hAnsi="黑体" w:cs="黑体" w:hint="eastAsia"/>
                <w:color w:val="000000" w:themeColor="text1"/>
                <w:spacing w:val="8"/>
                <w:sz w:val="24"/>
                <w:szCs w:val="24"/>
                <w:u w:val="single"/>
              </w:rPr>
              <w:t xml:space="preserve">         </w:t>
            </w:r>
          </w:p>
        </w:tc>
      </w:tr>
    </w:tbl>
    <w:p w14:paraId="1432B79E" w14:textId="77777777" w:rsidR="00AD6500" w:rsidRDefault="006B6433">
      <w:pPr>
        <w:spacing w:line="0" w:lineRule="atLeast"/>
        <w:ind w:right="-23" w:firstLineChars="200" w:firstLine="452"/>
        <w:rPr>
          <w:rFonts w:ascii="仿宋_GB2312" w:eastAsia="仿宋_GB2312" w:hAnsi="黑体" w:cs="黑体"/>
          <w:color w:val="000000" w:themeColor="text1"/>
          <w:spacing w:val="4"/>
          <w:position w:val="-1"/>
          <w:szCs w:val="21"/>
        </w:rPr>
      </w:pPr>
      <w:r>
        <w:rPr>
          <w:rFonts w:ascii="仿宋_GB2312" w:eastAsia="仿宋_GB2312" w:hAnsi="黑体" w:cs="黑体" w:hint="eastAsia"/>
          <w:color w:val="000000" w:themeColor="text1"/>
          <w:spacing w:val="8"/>
          <w:position w:val="-1"/>
          <w:szCs w:val="21"/>
        </w:rPr>
        <w:t>注</w:t>
      </w:r>
      <w:r>
        <w:rPr>
          <w:rFonts w:ascii="仿宋_GB2312" w:eastAsia="仿宋_GB2312" w:hAnsi="黑体" w:cs="黑体" w:hint="eastAsia"/>
          <w:color w:val="000000" w:themeColor="text1"/>
          <w:spacing w:val="8"/>
          <w:position w:val="-1"/>
          <w:szCs w:val="21"/>
        </w:rPr>
        <w:t>C-1</w:t>
      </w:r>
      <w:r>
        <w:rPr>
          <w:rFonts w:ascii="仿宋_GB2312" w:eastAsia="仿宋_GB2312" w:hAnsi="黑体" w:cs="黑体" w:hint="eastAsia"/>
          <w:color w:val="000000" w:themeColor="text1"/>
          <w:spacing w:val="8"/>
          <w:position w:val="-1"/>
          <w:szCs w:val="21"/>
        </w:rPr>
        <w:t>：申请</w:t>
      </w:r>
      <w:r>
        <w:rPr>
          <w:rFonts w:ascii="仿宋_GB2312" w:eastAsia="仿宋_GB2312" w:hAnsi="黑体" w:cs="黑体" w:hint="eastAsia"/>
          <w:color w:val="000000" w:themeColor="text1"/>
          <w:spacing w:val="4"/>
          <w:position w:val="-1"/>
          <w:szCs w:val="21"/>
        </w:rPr>
        <w:t>每个项目</w:t>
      </w:r>
      <w:r>
        <w:rPr>
          <w:rFonts w:ascii="仿宋_GB2312" w:eastAsia="仿宋_GB2312" w:hAnsi="黑体" w:cs="黑体" w:hint="eastAsia"/>
          <w:color w:val="000000" w:themeColor="text1"/>
          <w:spacing w:val="4"/>
          <w:position w:val="-1"/>
          <w:szCs w:val="21"/>
        </w:rPr>
        <w:t>/</w:t>
      </w:r>
      <w:r>
        <w:rPr>
          <w:rFonts w:ascii="仿宋_GB2312" w:eastAsia="仿宋_GB2312" w:hAnsi="黑体" w:cs="黑体" w:hint="eastAsia"/>
          <w:color w:val="000000" w:themeColor="text1"/>
          <w:spacing w:val="4"/>
          <w:position w:val="-1"/>
          <w:szCs w:val="21"/>
        </w:rPr>
        <w:t>级别时，均应填写</w:t>
      </w:r>
      <w:r>
        <w:rPr>
          <w:rFonts w:ascii="仿宋_GB2312" w:eastAsia="仿宋_GB2312" w:hAnsi="黑体" w:cs="黑体" w:hint="eastAsia"/>
          <w:color w:val="000000" w:themeColor="text1"/>
          <w:spacing w:val="4"/>
          <w:position w:val="-1"/>
          <w:szCs w:val="21"/>
        </w:rPr>
        <w:t>1</w:t>
      </w:r>
      <w:r>
        <w:rPr>
          <w:rFonts w:ascii="仿宋_GB2312" w:eastAsia="仿宋_GB2312" w:hAnsi="黑体" w:cs="黑体" w:hint="eastAsia"/>
          <w:color w:val="000000" w:themeColor="text1"/>
          <w:spacing w:val="4"/>
          <w:position w:val="-1"/>
          <w:szCs w:val="21"/>
        </w:rPr>
        <w:t>份申请表。</w:t>
      </w:r>
    </w:p>
    <w:p w14:paraId="78BAEA1B" w14:textId="77777777" w:rsidR="00AD6500" w:rsidRDefault="006B6433">
      <w:pPr>
        <w:spacing w:line="0" w:lineRule="atLeast"/>
        <w:ind w:right="-23" w:firstLineChars="200" w:firstLine="452"/>
        <w:rPr>
          <w:rFonts w:ascii="仿宋_GB2312" w:eastAsia="仿宋_GB2312" w:hAnsi="黑体" w:cs="黑体"/>
          <w:color w:val="000000" w:themeColor="text1"/>
          <w:spacing w:val="8"/>
          <w:position w:val="-1"/>
          <w:szCs w:val="21"/>
        </w:rPr>
      </w:pPr>
      <w:r>
        <w:rPr>
          <w:rFonts w:ascii="仿宋_GB2312" w:eastAsia="仿宋_GB2312" w:hAnsi="黑体" w:cs="黑体" w:hint="eastAsia"/>
          <w:color w:val="000000" w:themeColor="text1"/>
          <w:spacing w:val="8"/>
          <w:position w:val="-1"/>
          <w:szCs w:val="21"/>
        </w:rPr>
        <w:t>注</w:t>
      </w:r>
      <w:r>
        <w:rPr>
          <w:rFonts w:ascii="仿宋_GB2312" w:eastAsia="仿宋_GB2312" w:hAnsi="黑体" w:cs="黑体" w:hint="eastAsia"/>
          <w:color w:val="000000" w:themeColor="text1"/>
          <w:spacing w:val="8"/>
          <w:position w:val="-1"/>
          <w:szCs w:val="21"/>
        </w:rPr>
        <w:t>C-2</w:t>
      </w:r>
      <w:r>
        <w:rPr>
          <w:rFonts w:ascii="仿宋_GB2312" w:eastAsia="仿宋_GB2312" w:hAnsi="黑体" w:cs="黑体" w:hint="eastAsia"/>
          <w:color w:val="000000" w:themeColor="text1"/>
          <w:spacing w:val="8"/>
          <w:position w:val="-1"/>
          <w:szCs w:val="21"/>
        </w:rPr>
        <w:t>：申请人</w:t>
      </w:r>
      <w:r>
        <w:rPr>
          <w:rFonts w:ascii="仿宋_GB2312" w:eastAsia="仿宋_GB2312" w:hAnsi="黑体" w:cs="黑体" w:hint="eastAsia"/>
          <w:color w:val="000000" w:themeColor="text1"/>
          <w:spacing w:val="7"/>
          <w:position w:val="-1"/>
          <w:szCs w:val="21"/>
        </w:rPr>
        <w:t>在</w:t>
      </w:r>
      <w:r>
        <w:rPr>
          <w:rFonts w:ascii="仿宋_GB2312" w:eastAsia="仿宋_GB2312" w:hAnsi="黑体" w:cs="黑体" w:hint="eastAsia"/>
          <w:color w:val="000000" w:themeColor="text1"/>
          <w:spacing w:val="8"/>
          <w:position w:val="-1"/>
          <w:szCs w:val="21"/>
        </w:rPr>
        <w:t>网上申</w:t>
      </w:r>
      <w:r>
        <w:rPr>
          <w:rFonts w:ascii="仿宋_GB2312" w:eastAsia="仿宋_GB2312" w:hAnsi="黑体" w:cs="黑体" w:hint="eastAsia"/>
          <w:color w:val="000000" w:themeColor="text1"/>
          <w:spacing w:val="7"/>
          <w:position w:val="-1"/>
          <w:szCs w:val="21"/>
        </w:rPr>
        <w:t>请的</w:t>
      </w:r>
      <w:r>
        <w:rPr>
          <w:rFonts w:ascii="仿宋_GB2312" w:eastAsia="仿宋_GB2312" w:hAnsi="黑体" w:cs="黑体" w:hint="eastAsia"/>
          <w:color w:val="000000" w:themeColor="text1"/>
          <w:spacing w:val="8"/>
          <w:position w:val="-1"/>
          <w:szCs w:val="21"/>
        </w:rPr>
        <w:t>，填报</w:t>
      </w:r>
      <w:r>
        <w:rPr>
          <w:rFonts w:ascii="仿宋_GB2312" w:eastAsia="仿宋_GB2312" w:hAnsi="黑体" w:cs="黑体" w:hint="eastAsia"/>
          <w:color w:val="000000" w:themeColor="text1"/>
          <w:spacing w:val="7"/>
          <w:position w:val="-1"/>
          <w:szCs w:val="21"/>
        </w:rPr>
        <w:t>申请</w:t>
      </w:r>
      <w:r>
        <w:rPr>
          <w:rFonts w:ascii="仿宋_GB2312" w:eastAsia="仿宋_GB2312" w:hAnsi="黑体" w:cs="黑体" w:hint="eastAsia"/>
          <w:color w:val="000000" w:themeColor="text1"/>
          <w:spacing w:val="8"/>
          <w:position w:val="-1"/>
          <w:szCs w:val="21"/>
        </w:rPr>
        <w:t>表后打</w:t>
      </w:r>
      <w:r>
        <w:rPr>
          <w:rFonts w:ascii="仿宋_GB2312" w:eastAsia="仿宋_GB2312" w:hAnsi="黑体" w:cs="黑体" w:hint="eastAsia"/>
          <w:color w:val="000000" w:themeColor="text1"/>
          <w:spacing w:val="7"/>
          <w:position w:val="-1"/>
          <w:szCs w:val="21"/>
        </w:rPr>
        <w:t>印签</w:t>
      </w:r>
      <w:r>
        <w:rPr>
          <w:rFonts w:ascii="仿宋_GB2312" w:eastAsia="仿宋_GB2312" w:hAnsi="黑体" w:cs="黑体" w:hint="eastAsia"/>
          <w:color w:val="000000" w:themeColor="text1"/>
          <w:spacing w:val="8"/>
          <w:position w:val="-1"/>
          <w:szCs w:val="21"/>
        </w:rPr>
        <w:t>字并扫</w:t>
      </w:r>
      <w:r>
        <w:rPr>
          <w:rFonts w:ascii="仿宋_GB2312" w:eastAsia="仿宋_GB2312" w:hAnsi="黑体" w:cs="黑体" w:hint="eastAsia"/>
          <w:color w:val="000000" w:themeColor="text1"/>
          <w:spacing w:val="7"/>
          <w:position w:val="-1"/>
          <w:szCs w:val="21"/>
        </w:rPr>
        <w:t>描上</w:t>
      </w:r>
      <w:r>
        <w:rPr>
          <w:rFonts w:ascii="仿宋_GB2312" w:eastAsia="仿宋_GB2312" w:hAnsi="黑体" w:cs="黑体" w:hint="eastAsia"/>
          <w:color w:val="000000" w:themeColor="text1"/>
          <w:spacing w:val="8"/>
          <w:position w:val="-1"/>
          <w:szCs w:val="21"/>
        </w:rPr>
        <w:t>传。</w:t>
      </w:r>
    </w:p>
    <w:p w14:paraId="35B4197A" w14:textId="77777777" w:rsidR="00AD6500" w:rsidRDefault="006B6433">
      <w:pPr>
        <w:spacing w:line="0" w:lineRule="atLeast"/>
        <w:ind w:right="-23" w:firstLineChars="200" w:firstLine="436"/>
        <w:rPr>
          <w:rFonts w:ascii="仿宋_GB2312" w:eastAsia="仿宋_GB2312" w:hAnsi="黑体" w:cs="黑体"/>
          <w:color w:val="000000" w:themeColor="text1"/>
          <w:spacing w:val="7"/>
          <w:position w:val="-1"/>
          <w:sz w:val="24"/>
          <w:szCs w:val="24"/>
        </w:rPr>
      </w:pPr>
      <w:r>
        <w:rPr>
          <w:rFonts w:ascii="仿宋_GB2312" w:eastAsia="仿宋_GB2312" w:hAnsi="黑体" w:cs="黑体" w:hint="eastAsia"/>
          <w:color w:val="000000" w:themeColor="text1"/>
          <w:spacing w:val="4"/>
          <w:szCs w:val="21"/>
        </w:rPr>
        <w:t>注</w:t>
      </w:r>
      <w:r>
        <w:rPr>
          <w:rFonts w:ascii="仿宋_GB2312" w:eastAsia="仿宋_GB2312" w:hAnsi="黑体" w:cs="黑体" w:hint="eastAsia"/>
          <w:color w:val="000000" w:themeColor="text1"/>
          <w:spacing w:val="4"/>
          <w:szCs w:val="21"/>
        </w:rPr>
        <w:t>C-3</w:t>
      </w:r>
      <w:r>
        <w:rPr>
          <w:rFonts w:ascii="仿宋_GB2312" w:eastAsia="仿宋_GB2312" w:hAnsi="黑体" w:cs="黑体" w:hint="eastAsia"/>
          <w:color w:val="000000" w:themeColor="text1"/>
          <w:spacing w:val="4"/>
          <w:szCs w:val="21"/>
        </w:rPr>
        <w:t>：</w:t>
      </w:r>
      <w:r>
        <w:rPr>
          <w:rFonts w:ascii="仿宋_GB2312" w:eastAsia="仿宋_GB2312" w:hAnsi="黑体" w:cs="黑体" w:hint="eastAsia"/>
          <w:color w:val="000000" w:themeColor="text1"/>
          <w:spacing w:val="8"/>
          <w:szCs w:val="21"/>
        </w:rPr>
        <w:t>受理机</w:t>
      </w:r>
      <w:r>
        <w:rPr>
          <w:rFonts w:ascii="仿宋_GB2312" w:eastAsia="仿宋_GB2312" w:hAnsi="黑体" w:cs="黑体" w:hint="eastAsia"/>
          <w:color w:val="000000" w:themeColor="text1"/>
          <w:spacing w:val="7"/>
          <w:szCs w:val="21"/>
        </w:rPr>
        <w:t>关</w:t>
      </w:r>
      <w:r>
        <w:rPr>
          <w:rFonts w:ascii="仿宋_GB2312" w:eastAsia="仿宋_GB2312" w:hAnsi="黑体" w:cs="黑体" w:hint="eastAsia"/>
          <w:color w:val="000000" w:themeColor="text1"/>
          <w:spacing w:val="8"/>
          <w:szCs w:val="21"/>
        </w:rPr>
        <w:t>应当通</w:t>
      </w:r>
      <w:r>
        <w:rPr>
          <w:rFonts w:ascii="仿宋_GB2312" w:eastAsia="仿宋_GB2312" w:hAnsi="黑体" w:cs="黑体" w:hint="eastAsia"/>
          <w:color w:val="000000" w:themeColor="text1"/>
          <w:spacing w:val="7"/>
          <w:szCs w:val="21"/>
        </w:rPr>
        <w:t>过</w:t>
      </w:r>
      <w:r>
        <w:rPr>
          <w:rFonts w:ascii="仿宋_GB2312" w:eastAsia="仿宋_GB2312" w:hAnsi="黑体" w:cs="黑体" w:hint="eastAsia"/>
          <w:color w:val="000000" w:themeColor="text1"/>
          <w:spacing w:val="8"/>
          <w:szCs w:val="21"/>
        </w:rPr>
        <w:t>全国特种设备公示信息查询平台核对申请人持</w:t>
      </w:r>
      <w:r>
        <w:rPr>
          <w:rFonts w:ascii="仿宋_GB2312" w:eastAsia="仿宋_GB2312" w:hAnsi="黑体" w:cs="黑体" w:hint="eastAsia"/>
          <w:color w:val="000000" w:themeColor="text1"/>
          <w:spacing w:val="7"/>
          <w:position w:val="-1"/>
          <w:szCs w:val="21"/>
        </w:rPr>
        <w:t>证信息，通过特种设备检验检测人员执业公示与查询系统对申请人累计执业时间是否在</w:t>
      </w:r>
      <w:r>
        <w:rPr>
          <w:rFonts w:ascii="仿宋_GB2312" w:eastAsia="仿宋_GB2312" w:hAnsi="黑体" w:cs="黑体" w:hint="eastAsia"/>
          <w:color w:val="000000" w:themeColor="text1"/>
          <w:spacing w:val="7"/>
          <w:position w:val="-1"/>
          <w:szCs w:val="21"/>
        </w:rPr>
        <w:t>3</w:t>
      </w:r>
      <w:r>
        <w:rPr>
          <w:rFonts w:ascii="仿宋_GB2312" w:eastAsia="仿宋_GB2312" w:hAnsi="黑体" w:cs="黑体" w:hint="eastAsia"/>
          <w:color w:val="000000" w:themeColor="text1"/>
          <w:spacing w:val="7"/>
          <w:position w:val="-1"/>
          <w:szCs w:val="21"/>
        </w:rPr>
        <w:t>年以上进行核查。</w:t>
      </w:r>
    </w:p>
    <w:p w14:paraId="594226F9"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br w:type="page"/>
      </w:r>
    </w:p>
    <w:p w14:paraId="59DE0D80" w14:textId="77777777" w:rsidR="00AD6500" w:rsidRDefault="006B6433">
      <w:pPr>
        <w:widowControl/>
        <w:spacing w:line="360" w:lineRule="auto"/>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lastRenderedPageBreak/>
        <w:t>附页</w:t>
      </w:r>
      <w:r>
        <w:rPr>
          <w:rFonts w:ascii="仿宋_GB2312" w:eastAsia="仿宋_GB2312" w:hAnsi="黑体" w:cs="黑体" w:hint="eastAsia"/>
          <w:color w:val="000000" w:themeColor="text1"/>
          <w:sz w:val="24"/>
          <w:szCs w:val="24"/>
        </w:rPr>
        <w:t>1</w:t>
      </w:r>
    </w:p>
    <w:p w14:paraId="36B8C8AF" w14:textId="77777777" w:rsidR="00AD6500" w:rsidRDefault="006B6433">
      <w:pPr>
        <w:widowControl/>
        <w:spacing w:line="360" w:lineRule="auto"/>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position w:val="-3"/>
          <w:sz w:val="24"/>
          <w:szCs w:val="24"/>
        </w:rPr>
        <w:t>申请人相关工作从业经历表</w:t>
      </w:r>
    </w:p>
    <w:p w14:paraId="69F7AB9A" w14:textId="77777777" w:rsidR="00AD6500" w:rsidRDefault="00AD6500">
      <w:pPr>
        <w:widowControl/>
        <w:spacing w:line="360" w:lineRule="auto"/>
        <w:rPr>
          <w:rFonts w:ascii="仿宋_GB2312" w:eastAsia="仿宋_GB2312" w:hAnsi="黑体" w:cs="黑体"/>
          <w:color w:val="000000" w:themeColor="text1"/>
          <w:sz w:val="24"/>
          <w:szCs w:val="24"/>
        </w:rPr>
      </w:pPr>
    </w:p>
    <w:tbl>
      <w:tblPr>
        <w:tblStyle w:val="af"/>
        <w:tblW w:w="9470" w:type="dxa"/>
        <w:jc w:val="center"/>
        <w:tblLayout w:type="fixed"/>
        <w:tblLook w:val="04A0" w:firstRow="1" w:lastRow="0" w:firstColumn="1" w:lastColumn="0" w:noHBand="0" w:noVBand="1"/>
      </w:tblPr>
      <w:tblGrid>
        <w:gridCol w:w="1593"/>
        <w:gridCol w:w="3031"/>
        <w:gridCol w:w="2166"/>
        <w:gridCol w:w="2680"/>
      </w:tblGrid>
      <w:tr w:rsidR="00AD6500" w14:paraId="051C08C1" w14:textId="77777777">
        <w:trPr>
          <w:jc w:val="center"/>
        </w:trPr>
        <w:tc>
          <w:tcPr>
            <w:tcW w:w="1593" w:type="dxa"/>
            <w:vAlign w:val="center"/>
          </w:tcPr>
          <w:p w14:paraId="5D7F1E77" w14:textId="77777777" w:rsidR="00AD6500" w:rsidRDefault="006B6433">
            <w:pPr>
              <w:spacing w:line="0" w:lineRule="atLeast"/>
              <w:ind w:leftChars="-816" w:left="-1714" w:right="-23"/>
              <w:jc w:val="center"/>
              <w:rPr>
                <w:rFonts w:ascii="仿宋_GB2312" w:eastAsia="仿宋_GB2312" w:hAnsi="黑体" w:cs="黑体"/>
                <w:color w:val="000000" w:themeColor="text1"/>
                <w:spacing w:val="8"/>
                <w:kern w:val="0"/>
                <w:sz w:val="24"/>
                <w:szCs w:val="24"/>
              </w:rPr>
            </w:pPr>
            <w:r>
              <w:rPr>
                <w:rFonts w:ascii="仿宋_GB2312" w:eastAsia="仿宋_GB2312" w:hAnsi="黑体" w:cs="黑体" w:hint="eastAsia"/>
                <w:color w:val="000000" w:themeColor="text1"/>
                <w:spacing w:val="8"/>
                <w:kern w:val="0"/>
                <w:sz w:val="24"/>
                <w:szCs w:val="24"/>
              </w:rPr>
              <w:t>序</w:t>
            </w:r>
            <w:r>
              <w:rPr>
                <w:rFonts w:ascii="仿宋_GB2312" w:eastAsia="仿宋_GB2312" w:hAnsi="黑体" w:cs="黑体" w:hint="eastAsia"/>
                <w:color w:val="000000" w:themeColor="text1"/>
                <w:spacing w:val="8"/>
                <w:kern w:val="0"/>
                <w:sz w:val="24"/>
                <w:szCs w:val="24"/>
              </w:rPr>
              <w:t xml:space="preserve">          </w:t>
            </w:r>
            <w:r>
              <w:rPr>
                <w:rFonts w:ascii="仿宋_GB2312" w:eastAsia="仿宋_GB2312" w:hAnsi="黑体" w:cs="黑体" w:hint="eastAsia"/>
                <w:color w:val="000000" w:themeColor="text1"/>
                <w:spacing w:val="8"/>
                <w:kern w:val="0"/>
                <w:sz w:val="24"/>
                <w:szCs w:val="24"/>
              </w:rPr>
              <w:t>序号</w:t>
            </w:r>
            <w:r>
              <w:rPr>
                <w:rFonts w:ascii="仿宋_GB2312" w:eastAsia="仿宋_GB2312" w:hAnsi="黑体" w:cs="黑体" w:hint="eastAsia"/>
                <w:color w:val="000000" w:themeColor="text1"/>
                <w:spacing w:val="8"/>
                <w:kern w:val="0"/>
                <w:sz w:val="24"/>
                <w:szCs w:val="24"/>
              </w:rPr>
              <w:t xml:space="preserve"> </w:t>
            </w:r>
          </w:p>
        </w:tc>
        <w:tc>
          <w:tcPr>
            <w:tcW w:w="3031" w:type="dxa"/>
            <w:vAlign w:val="center"/>
          </w:tcPr>
          <w:p w14:paraId="70C0AE2B" w14:textId="77777777" w:rsidR="00AD6500" w:rsidRDefault="006B6433">
            <w:pPr>
              <w:spacing w:line="0" w:lineRule="atLeast"/>
              <w:ind w:leftChars="-816" w:left="-1714" w:right="-23"/>
              <w:jc w:val="center"/>
              <w:rPr>
                <w:rFonts w:ascii="仿宋_GB2312" w:eastAsia="仿宋_GB2312" w:hAnsi="黑体" w:cs="黑体"/>
                <w:color w:val="000000" w:themeColor="text1"/>
                <w:spacing w:val="8"/>
                <w:kern w:val="0"/>
                <w:sz w:val="24"/>
                <w:szCs w:val="24"/>
              </w:rPr>
            </w:pPr>
            <w:r>
              <w:rPr>
                <w:rFonts w:ascii="仿宋_GB2312" w:eastAsia="仿宋_GB2312" w:hAnsi="黑体" w:cs="黑体" w:hint="eastAsia"/>
                <w:color w:val="000000" w:themeColor="text1"/>
                <w:spacing w:val="8"/>
                <w:kern w:val="0"/>
                <w:sz w:val="24"/>
                <w:szCs w:val="24"/>
              </w:rPr>
              <w:t xml:space="preserve">           </w:t>
            </w:r>
            <w:r>
              <w:rPr>
                <w:rFonts w:ascii="仿宋_GB2312" w:eastAsia="仿宋_GB2312" w:hAnsi="黑体" w:cs="黑体" w:hint="eastAsia"/>
                <w:color w:val="000000" w:themeColor="text1"/>
                <w:spacing w:val="8"/>
                <w:kern w:val="0"/>
                <w:sz w:val="24"/>
                <w:szCs w:val="24"/>
              </w:rPr>
              <w:t>工作单位</w:t>
            </w:r>
          </w:p>
        </w:tc>
        <w:tc>
          <w:tcPr>
            <w:tcW w:w="2166" w:type="dxa"/>
            <w:vAlign w:val="center"/>
          </w:tcPr>
          <w:p w14:paraId="2AE699E3" w14:textId="77777777" w:rsidR="00AD6500" w:rsidRDefault="006B6433">
            <w:pPr>
              <w:spacing w:line="0" w:lineRule="atLeast"/>
              <w:ind w:leftChars="-816" w:left="-1714" w:right="-23"/>
              <w:jc w:val="center"/>
              <w:rPr>
                <w:rFonts w:ascii="仿宋_GB2312" w:eastAsia="仿宋_GB2312" w:hAnsi="黑体" w:cs="黑体"/>
                <w:color w:val="000000" w:themeColor="text1"/>
                <w:spacing w:val="8"/>
                <w:kern w:val="0"/>
                <w:sz w:val="24"/>
                <w:szCs w:val="24"/>
              </w:rPr>
            </w:pPr>
            <w:r>
              <w:rPr>
                <w:rFonts w:ascii="仿宋_GB2312" w:eastAsia="仿宋_GB2312" w:hAnsi="黑体" w:cs="黑体" w:hint="eastAsia"/>
                <w:color w:val="000000" w:themeColor="text1"/>
                <w:spacing w:val="8"/>
                <w:kern w:val="0"/>
                <w:sz w:val="24"/>
                <w:szCs w:val="24"/>
              </w:rPr>
              <w:t xml:space="preserve">           </w:t>
            </w:r>
            <w:r>
              <w:rPr>
                <w:rFonts w:ascii="仿宋_GB2312" w:eastAsia="仿宋_GB2312" w:hAnsi="黑体" w:cs="黑体" w:hint="eastAsia"/>
                <w:color w:val="000000" w:themeColor="text1"/>
                <w:spacing w:val="8"/>
                <w:kern w:val="0"/>
                <w:sz w:val="24"/>
                <w:szCs w:val="24"/>
              </w:rPr>
              <w:t>从业时间</w:t>
            </w:r>
          </w:p>
        </w:tc>
        <w:tc>
          <w:tcPr>
            <w:tcW w:w="2680" w:type="dxa"/>
            <w:vAlign w:val="center"/>
          </w:tcPr>
          <w:p w14:paraId="6BAA7374" w14:textId="77777777" w:rsidR="00AD6500" w:rsidRDefault="006B6433">
            <w:pPr>
              <w:spacing w:line="0" w:lineRule="atLeast"/>
              <w:ind w:leftChars="-816" w:left="-1714" w:right="-23"/>
              <w:jc w:val="center"/>
              <w:rPr>
                <w:rFonts w:ascii="仿宋_GB2312" w:eastAsia="仿宋_GB2312" w:hAnsi="黑体" w:cs="黑体"/>
                <w:color w:val="000000" w:themeColor="text1"/>
                <w:spacing w:val="8"/>
                <w:kern w:val="0"/>
                <w:sz w:val="24"/>
                <w:szCs w:val="24"/>
              </w:rPr>
            </w:pPr>
            <w:r>
              <w:rPr>
                <w:rFonts w:ascii="仿宋_GB2312" w:eastAsia="仿宋_GB2312" w:hAnsi="黑体" w:cs="黑体" w:hint="eastAsia"/>
                <w:color w:val="000000" w:themeColor="text1"/>
                <w:spacing w:val="8"/>
                <w:kern w:val="0"/>
                <w:sz w:val="24"/>
                <w:szCs w:val="24"/>
              </w:rPr>
              <w:t xml:space="preserve">           </w:t>
            </w:r>
            <w:r>
              <w:rPr>
                <w:rFonts w:ascii="仿宋_GB2312" w:eastAsia="仿宋_GB2312" w:hAnsi="黑体" w:cs="黑体" w:hint="eastAsia"/>
                <w:color w:val="000000" w:themeColor="text1"/>
                <w:spacing w:val="8"/>
                <w:kern w:val="0"/>
                <w:sz w:val="24"/>
                <w:szCs w:val="24"/>
              </w:rPr>
              <w:t>主要从事工作简述</w:t>
            </w:r>
          </w:p>
        </w:tc>
      </w:tr>
      <w:tr w:rsidR="00AD6500" w14:paraId="32D72B2C" w14:textId="77777777">
        <w:trPr>
          <w:jc w:val="center"/>
        </w:trPr>
        <w:tc>
          <w:tcPr>
            <w:tcW w:w="1593" w:type="dxa"/>
            <w:vAlign w:val="center"/>
          </w:tcPr>
          <w:p w14:paraId="1F887EE6" w14:textId="77777777" w:rsidR="00AD6500" w:rsidRDefault="006B6433">
            <w:pPr>
              <w:widowControl/>
              <w:spacing w:line="360" w:lineRule="auto"/>
              <w:jc w:val="center"/>
              <w:rPr>
                <w:rFonts w:ascii="仿宋_GB2312" w:eastAsia="仿宋_GB2312" w:hAnsi="黑体" w:cs="黑体"/>
                <w:color w:val="000000" w:themeColor="text1"/>
                <w:kern w:val="0"/>
                <w:sz w:val="24"/>
                <w:szCs w:val="24"/>
              </w:rPr>
            </w:pPr>
            <w:r>
              <w:rPr>
                <w:rFonts w:ascii="仿宋_GB2312" w:eastAsia="仿宋_GB2312" w:hAnsi="黑体" w:cs="黑体" w:hint="eastAsia"/>
                <w:color w:val="000000" w:themeColor="text1"/>
                <w:kern w:val="0"/>
                <w:sz w:val="24"/>
                <w:szCs w:val="24"/>
              </w:rPr>
              <w:t>1</w:t>
            </w:r>
          </w:p>
        </w:tc>
        <w:tc>
          <w:tcPr>
            <w:tcW w:w="3031" w:type="dxa"/>
            <w:vAlign w:val="center"/>
          </w:tcPr>
          <w:p w14:paraId="52790C87" w14:textId="77777777" w:rsidR="00AD6500" w:rsidRDefault="00AD6500">
            <w:pPr>
              <w:widowControl/>
              <w:spacing w:line="360" w:lineRule="auto"/>
              <w:jc w:val="center"/>
              <w:rPr>
                <w:rFonts w:ascii="仿宋_GB2312" w:eastAsia="仿宋_GB2312" w:hAnsi="黑体" w:cs="黑体"/>
                <w:color w:val="000000" w:themeColor="text1"/>
                <w:kern w:val="0"/>
                <w:sz w:val="24"/>
                <w:szCs w:val="24"/>
              </w:rPr>
            </w:pPr>
          </w:p>
        </w:tc>
        <w:tc>
          <w:tcPr>
            <w:tcW w:w="2166" w:type="dxa"/>
            <w:vAlign w:val="center"/>
          </w:tcPr>
          <w:p w14:paraId="08E2821F" w14:textId="77777777" w:rsidR="00AD6500" w:rsidRDefault="00AD6500">
            <w:pPr>
              <w:widowControl/>
              <w:spacing w:line="360" w:lineRule="auto"/>
              <w:jc w:val="center"/>
              <w:rPr>
                <w:rFonts w:ascii="仿宋_GB2312" w:eastAsia="仿宋_GB2312" w:hAnsi="黑体" w:cs="黑体"/>
                <w:color w:val="000000" w:themeColor="text1"/>
                <w:kern w:val="0"/>
                <w:sz w:val="24"/>
                <w:szCs w:val="24"/>
              </w:rPr>
            </w:pPr>
          </w:p>
        </w:tc>
        <w:tc>
          <w:tcPr>
            <w:tcW w:w="2680" w:type="dxa"/>
            <w:vAlign w:val="center"/>
          </w:tcPr>
          <w:p w14:paraId="74A68207" w14:textId="77777777" w:rsidR="00AD6500" w:rsidRDefault="00AD6500">
            <w:pPr>
              <w:widowControl/>
              <w:spacing w:line="360" w:lineRule="auto"/>
              <w:jc w:val="center"/>
              <w:rPr>
                <w:rFonts w:ascii="仿宋_GB2312" w:eastAsia="仿宋_GB2312" w:hAnsi="黑体" w:cs="黑体"/>
                <w:color w:val="000000" w:themeColor="text1"/>
                <w:kern w:val="0"/>
                <w:sz w:val="24"/>
                <w:szCs w:val="24"/>
              </w:rPr>
            </w:pPr>
          </w:p>
        </w:tc>
      </w:tr>
      <w:tr w:rsidR="00AD6500" w14:paraId="0F0F61A2" w14:textId="77777777">
        <w:trPr>
          <w:jc w:val="center"/>
        </w:trPr>
        <w:tc>
          <w:tcPr>
            <w:tcW w:w="1593" w:type="dxa"/>
            <w:vAlign w:val="center"/>
          </w:tcPr>
          <w:p w14:paraId="03A00EBB" w14:textId="77777777" w:rsidR="00AD6500" w:rsidRDefault="006B6433">
            <w:pPr>
              <w:widowControl/>
              <w:spacing w:line="360" w:lineRule="auto"/>
              <w:jc w:val="center"/>
              <w:rPr>
                <w:rFonts w:ascii="仿宋_GB2312" w:eastAsia="仿宋_GB2312" w:hAnsi="黑体" w:cs="黑体"/>
                <w:color w:val="000000" w:themeColor="text1"/>
                <w:kern w:val="0"/>
                <w:sz w:val="24"/>
                <w:szCs w:val="24"/>
              </w:rPr>
            </w:pPr>
            <w:r>
              <w:rPr>
                <w:rFonts w:ascii="仿宋_GB2312" w:eastAsia="仿宋_GB2312" w:hAnsi="黑体" w:cs="黑体" w:hint="eastAsia"/>
                <w:color w:val="000000" w:themeColor="text1"/>
                <w:kern w:val="0"/>
                <w:sz w:val="24"/>
                <w:szCs w:val="24"/>
              </w:rPr>
              <w:t>2</w:t>
            </w:r>
          </w:p>
        </w:tc>
        <w:tc>
          <w:tcPr>
            <w:tcW w:w="3031" w:type="dxa"/>
            <w:vAlign w:val="center"/>
          </w:tcPr>
          <w:p w14:paraId="2E61C3F2" w14:textId="77777777" w:rsidR="00AD6500" w:rsidRDefault="00AD6500">
            <w:pPr>
              <w:widowControl/>
              <w:spacing w:line="360" w:lineRule="auto"/>
              <w:jc w:val="center"/>
              <w:rPr>
                <w:rFonts w:ascii="仿宋_GB2312" w:eastAsia="仿宋_GB2312" w:hAnsi="黑体" w:cs="黑体"/>
                <w:color w:val="000000" w:themeColor="text1"/>
                <w:kern w:val="0"/>
                <w:sz w:val="24"/>
                <w:szCs w:val="24"/>
              </w:rPr>
            </w:pPr>
          </w:p>
        </w:tc>
        <w:tc>
          <w:tcPr>
            <w:tcW w:w="2166" w:type="dxa"/>
            <w:vAlign w:val="center"/>
          </w:tcPr>
          <w:p w14:paraId="77A6F49A" w14:textId="77777777" w:rsidR="00AD6500" w:rsidRDefault="00AD6500">
            <w:pPr>
              <w:widowControl/>
              <w:spacing w:line="360" w:lineRule="auto"/>
              <w:jc w:val="center"/>
              <w:rPr>
                <w:rFonts w:ascii="仿宋_GB2312" w:eastAsia="仿宋_GB2312" w:hAnsi="黑体" w:cs="黑体"/>
                <w:color w:val="000000" w:themeColor="text1"/>
                <w:kern w:val="0"/>
                <w:sz w:val="24"/>
                <w:szCs w:val="24"/>
              </w:rPr>
            </w:pPr>
          </w:p>
        </w:tc>
        <w:tc>
          <w:tcPr>
            <w:tcW w:w="2680" w:type="dxa"/>
            <w:vAlign w:val="center"/>
          </w:tcPr>
          <w:p w14:paraId="5B02A20B" w14:textId="77777777" w:rsidR="00AD6500" w:rsidRDefault="00AD6500">
            <w:pPr>
              <w:widowControl/>
              <w:spacing w:line="360" w:lineRule="auto"/>
              <w:jc w:val="center"/>
              <w:rPr>
                <w:rFonts w:ascii="仿宋_GB2312" w:eastAsia="仿宋_GB2312" w:hAnsi="黑体" w:cs="黑体"/>
                <w:color w:val="000000" w:themeColor="text1"/>
                <w:kern w:val="0"/>
                <w:sz w:val="24"/>
                <w:szCs w:val="24"/>
              </w:rPr>
            </w:pPr>
          </w:p>
        </w:tc>
      </w:tr>
      <w:tr w:rsidR="00AD6500" w14:paraId="638A7664" w14:textId="77777777">
        <w:trPr>
          <w:jc w:val="center"/>
        </w:trPr>
        <w:tc>
          <w:tcPr>
            <w:tcW w:w="1593" w:type="dxa"/>
            <w:vAlign w:val="center"/>
          </w:tcPr>
          <w:p w14:paraId="5C212AF6" w14:textId="77777777" w:rsidR="00AD6500" w:rsidRDefault="006B6433">
            <w:pPr>
              <w:widowControl/>
              <w:spacing w:line="360" w:lineRule="auto"/>
              <w:jc w:val="center"/>
              <w:rPr>
                <w:rFonts w:ascii="仿宋_GB2312" w:eastAsia="仿宋_GB2312" w:hAnsi="黑体" w:cs="黑体"/>
                <w:color w:val="000000" w:themeColor="text1"/>
                <w:kern w:val="0"/>
                <w:sz w:val="24"/>
                <w:szCs w:val="24"/>
              </w:rPr>
            </w:pPr>
            <w:r>
              <w:rPr>
                <w:rFonts w:ascii="仿宋_GB2312" w:eastAsia="仿宋_GB2312" w:hAnsi="Arial" w:cs="Arial" w:hint="eastAsia"/>
                <w:color w:val="000000" w:themeColor="text1"/>
                <w:kern w:val="0"/>
                <w:sz w:val="24"/>
                <w:szCs w:val="24"/>
              </w:rPr>
              <w:t>…</w:t>
            </w:r>
          </w:p>
        </w:tc>
        <w:tc>
          <w:tcPr>
            <w:tcW w:w="3031" w:type="dxa"/>
            <w:vAlign w:val="center"/>
          </w:tcPr>
          <w:p w14:paraId="7F7A1886" w14:textId="77777777" w:rsidR="00AD6500" w:rsidRDefault="00AD6500">
            <w:pPr>
              <w:widowControl/>
              <w:spacing w:line="360" w:lineRule="auto"/>
              <w:jc w:val="center"/>
              <w:rPr>
                <w:rFonts w:ascii="仿宋_GB2312" w:eastAsia="仿宋_GB2312" w:hAnsi="黑体" w:cs="黑体"/>
                <w:color w:val="000000" w:themeColor="text1"/>
                <w:kern w:val="0"/>
                <w:sz w:val="24"/>
                <w:szCs w:val="24"/>
              </w:rPr>
            </w:pPr>
          </w:p>
        </w:tc>
        <w:tc>
          <w:tcPr>
            <w:tcW w:w="2166" w:type="dxa"/>
            <w:vAlign w:val="center"/>
          </w:tcPr>
          <w:p w14:paraId="0A0BC1DF" w14:textId="77777777" w:rsidR="00AD6500" w:rsidRDefault="00AD6500">
            <w:pPr>
              <w:widowControl/>
              <w:spacing w:line="360" w:lineRule="auto"/>
              <w:jc w:val="center"/>
              <w:rPr>
                <w:rFonts w:ascii="仿宋_GB2312" w:eastAsia="仿宋_GB2312" w:hAnsi="黑体" w:cs="黑体"/>
                <w:color w:val="000000" w:themeColor="text1"/>
                <w:kern w:val="0"/>
                <w:sz w:val="24"/>
                <w:szCs w:val="24"/>
              </w:rPr>
            </w:pPr>
          </w:p>
        </w:tc>
        <w:tc>
          <w:tcPr>
            <w:tcW w:w="2680" w:type="dxa"/>
            <w:vAlign w:val="center"/>
          </w:tcPr>
          <w:p w14:paraId="00193ECA" w14:textId="77777777" w:rsidR="00AD6500" w:rsidRDefault="00AD6500">
            <w:pPr>
              <w:widowControl/>
              <w:spacing w:line="360" w:lineRule="auto"/>
              <w:jc w:val="center"/>
              <w:rPr>
                <w:rFonts w:ascii="仿宋_GB2312" w:eastAsia="仿宋_GB2312" w:hAnsi="黑体" w:cs="黑体"/>
                <w:color w:val="000000" w:themeColor="text1"/>
                <w:kern w:val="0"/>
                <w:sz w:val="24"/>
                <w:szCs w:val="24"/>
              </w:rPr>
            </w:pPr>
          </w:p>
        </w:tc>
      </w:tr>
      <w:tr w:rsidR="00AD6500" w14:paraId="32628A28" w14:textId="77777777">
        <w:trPr>
          <w:jc w:val="center"/>
        </w:trPr>
        <w:tc>
          <w:tcPr>
            <w:tcW w:w="1593" w:type="dxa"/>
            <w:vAlign w:val="center"/>
          </w:tcPr>
          <w:p w14:paraId="51ECBE35" w14:textId="77777777" w:rsidR="00AD6500" w:rsidRDefault="00AD6500">
            <w:pPr>
              <w:widowControl/>
              <w:spacing w:line="360" w:lineRule="auto"/>
              <w:jc w:val="center"/>
              <w:rPr>
                <w:rFonts w:ascii="仿宋_GB2312" w:eastAsia="仿宋_GB2312" w:hAnsi="黑体" w:cs="黑体"/>
                <w:color w:val="000000" w:themeColor="text1"/>
                <w:kern w:val="0"/>
                <w:sz w:val="24"/>
                <w:szCs w:val="24"/>
              </w:rPr>
            </w:pPr>
          </w:p>
        </w:tc>
        <w:tc>
          <w:tcPr>
            <w:tcW w:w="3031" w:type="dxa"/>
            <w:vAlign w:val="center"/>
          </w:tcPr>
          <w:p w14:paraId="0249E39B" w14:textId="77777777" w:rsidR="00AD6500" w:rsidRDefault="00AD6500">
            <w:pPr>
              <w:widowControl/>
              <w:spacing w:line="360" w:lineRule="auto"/>
              <w:jc w:val="center"/>
              <w:rPr>
                <w:rFonts w:ascii="仿宋_GB2312" w:eastAsia="仿宋_GB2312" w:hAnsi="黑体" w:cs="黑体"/>
                <w:color w:val="000000" w:themeColor="text1"/>
                <w:kern w:val="0"/>
                <w:sz w:val="24"/>
                <w:szCs w:val="24"/>
              </w:rPr>
            </w:pPr>
          </w:p>
        </w:tc>
        <w:tc>
          <w:tcPr>
            <w:tcW w:w="2166" w:type="dxa"/>
            <w:vAlign w:val="center"/>
          </w:tcPr>
          <w:p w14:paraId="67AD5772" w14:textId="77777777" w:rsidR="00AD6500" w:rsidRDefault="00AD6500">
            <w:pPr>
              <w:widowControl/>
              <w:spacing w:line="360" w:lineRule="auto"/>
              <w:jc w:val="center"/>
              <w:rPr>
                <w:rFonts w:ascii="仿宋_GB2312" w:eastAsia="仿宋_GB2312" w:hAnsi="黑体" w:cs="黑体"/>
                <w:color w:val="000000" w:themeColor="text1"/>
                <w:kern w:val="0"/>
                <w:sz w:val="24"/>
                <w:szCs w:val="24"/>
              </w:rPr>
            </w:pPr>
          </w:p>
        </w:tc>
        <w:tc>
          <w:tcPr>
            <w:tcW w:w="2680" w:type="dxa"/>
            <w:vAlign w:val="center"/>
          </w:tcPr>
          <w:p w14:paraId="00009BB8" w14:textId="77777777" w:rsidR="00AD6500" w:rsidRDefault="00AD6500">
            <w:pPr>
              <w:widowControl/>
              <w:spacing w:line="360" w:lineRule="auto"/>
              <w:jc w:val="center"/>
              <w:rPr>
                <w:rFonts w:ascii="仿宋_GB2312" w:eastAsia="仿宋_GB2312" w:hAnsi="黑体" w:cs="黑体"/>
                <w:color w:val="000000" w:themeColor="text1"/>
                <w:kern w:val="0"/>
                <w:sz w:val="24"/>
                <w:szCs w:val="24"/>
              </w:rPr>
            </w:pPr>
          </w:p>
        </w:tc>
      </w:tr>
      <w:tr w:rsidR="00AD6500" w14:paraId="735929A1" w14:textId="77777777">
        <w:trPr>
          <w:jc w:val="center"/>
        </w:trPr>
        <w:tc>
          <w:tcPr>
            <w:tcW w:w="1593" w:type="dxa"/>
            <w:vAlign w:val="center"/>
          </w:tcPr>
          <w:p w14:paraId="095AEFBC" w14:textId="77777777" w:rsidR="00AD6500" w:rsidRDefault="00AD6500">
            <w:pPr>
              <w:widowControl/>
              <w:spacing w:line="360" w:lineRule="auto"/>
              <w:jc w:val="center"/>
              <w:rPr>
                <w:rFonts w:ascii="仿宋_GB2312" w:eastAsia="仿宋_GB2312" w:hAnsi="黑体" w:cs="黑体"/>
                <w:color w:val="000000" w:themeColor="text1"/>
                <w:kern w:val="0"/>
                <w:sz w:val="24"/>
                <w:szCs w:val="24"/>
              </w:rPr>
            </w:pPr>
          </w:p>
        </w:tc>
        <w:tc>
          <w:tcPr>
            <w:tcW w:w="3031" w:type="dxa"/>
            <w:vAlign w:val="center"/>
          </w:tcPr>
          <w:p w14:paraId="00ABC057" w14:textId="77777777" w:rsidR="00AD6500" w:rsidRDefault="00AD6500">
            <w:pPr>
              <w:widowControl/>
              <w:spacing w:line="360" w:lineRule="auto"/>
              <w:jc w:val="center"/>
              <w:rPr>
                <w:rFonts w:ascii="仿宋_GB2312" w:eastAsia="仿宋_GB2312" w:hAnsi="黑体" w:cs="黑体"/>
                <w:color w:val="000000" w:themeColor="text1"/>
                <w:kern w:val="0"/>
                <w:sz w:val="24"/>
                <w:szCs w:val="24"/>
              </w:rPr>
            </w:pPr>
          </w:p>
        </w:tc>
        <w:tc>
          <w:tcPr>
            <w:tcW w:w="2166" w:type="dxa"/>
            <w:vAlign w:val="center"/>
          </w:tcPr>
          <w:p w14:paraId="57FE7031" w14:textId="77777777" w:rsidR="00AD6500" w:rsidRDefault="00AD6500">
            <w:pPr>
              <w:widowControl/>
              <w:spacing w:line="360" w:lineRule="auto"/>
              <w:jc w:val="center"/>
              <w:rPr>
                <w:rFonts w:ascii="仿宋_GB2312" w:eastAsia="仿宋_GB2312" w:hAnsi="黑体" w:cs="黑体"/>
                <w:color w:val="000000" w:themeColor="text1"/>
                <w:kern w:val="0"/>
                <w:sz w:val="24"/>
                <w:szCs w:val="24"/>
              </w:rPr>
            </w:pPr>
          </w:p>
        </w:tc>
        <w:tc>
          <w:tcPr>
            <w:tcW w:w="2680" w:type="dxa"/>
            <w:vAlign w:val="center"/>
          </w:tcPr>
          <w:p w14:paraId="5722F68B" w14:textId="77777777" w:rsidR="00AD6500" w:rsidRDefault="00AD6500">
            <w:pPr>
              <w:widowControl/>
              <w:spacing w:line="360" w:lineRule="auto"/>
              <w:jc w:val="center"/>
              <w:rPr>
                <w:rFonts w:ascii="仿宋_GB2312" w:eastAsia="仿宋_GB2312" w:hAnsi="黑体" w:cs="黑体"/>
                <w:color w:val="000000" w:themeColor="text1"/>
                <w:kern w:val="0"/>
                <w:sz w:val="24"/>
                <w:szCs w:val="24"/>
              </w:rPr>
            </w:pPr>
          </w:p>
        </w:tc>
      </w:tr>
    </w:tbl>
    <w:p w14:paraId="3E9EFE59" w14:textId="77777777" w:rsidR="00AD6500" w:rsidRDefault="00AD6500">
      <w:pPr>
        <w:widowControl/>
        <w:spacing w:line="360" w:lineRule="auto"/>
        <w:rPr>
          <w:rFonts w:ascii="仿宋_GB2312" w:eastAsia="仿宋_GB2312" w:hAnsi="黑体" w:cs="黑体"/>
          <w:color w:val="000000" w:themeColor="text1"/>
          <w:szCs w:val="21"/>
        </w:rPr>
      </w:pPr>
    </w:p>
    <w:p w14:paraId="749075B8" w14:textId="77777777" w:rsidR="00AD6500" w:rsidRDefault="006B6433">
      <w:pPr>
        <w:widowControl/>
        <w:spacing w:line="410" w:lineRule="exact"/>
        <w:ind w:firstLineChars="200" w:firstLine="420"/>
        <w:rPr>
          <w:rFonts w:ascii="仿宋_GB2312" w:eastAsia="仿宋_GB2312" w:hAnsi="黑体" w:cs="黑体"/>
          <w:color w:val="000000" w:themeColor="text1"/>
          <w:szCs w:val="21"/>
        </w:rPr>
      </w:pPr>
      <w:r>
        <w:rPr>
          <w:rFonts w:ascii="仿宋_GB2312" w:eastAsia="仿宋_GB2312" w:hAnsi="黑体" w:cs="黑体" w:hint="eastAsia"/>
          <w:color w:val="000000" w:themeColor="text1"/>
          <w:szCs w:val="21"/>
        </w:rPr>
        <w:t>注：</w:t>
      </w:r>
    </w:p>
    <w:p w14:paraId="6501086E" w14:textId="77777777" w:rsidR="00AD6500" w:rsidRDefault="006B6433">
      <w:pPr>
        <w:pStyle w:val="af2"/>
        <w:widowControl/>
        <w:numPr>
          <w:ilvl w:val="0"/>
          <w:numId w:val="2"/>
        </w:numPr>
        <w:spacing w:line="410" w:lineRule="exact"/>
        <w:ind w:left="0" w:firstLine="420"/>
        <w:rPr>
          <w:rFonts w:ascii="仿宋_GB2312" w:eastAsia="仿宋_GB2312" w:hAnsi="黑体" w:cs="黑体"/>
          <w:bCs/>
          <w:color w:val="000000" w:themeColor="text1"/>
          <w:spacing w:val="-4"/>
          <w:szCs w:val="21"/>
        </w:rPr>
      </w:pPr>
      <w:r>
        <w:rPr>
          <w:rFonts w:ascii="仿宋_GB2312" w:eastAsia="仿宋_GB2312" w:hAnsi="黑体" w:cs="黑体" w:hint="eastAsia"/>
          <w:color w:val="000000" w:themeColor="text1"/>
          <w:szCs w:val="21"/>
        </w:rPr>
        <w:t>相关工作是指与特种设备生产、充装、检验、检测、使用管理等有关的技术方面的工作。</w:t>
      </w:r>
    </w:p>
    <w:p w14:paraId="73AD5613" w14:textId="77777777" w:rsidR="00AD6500" w:rsidRDefault="006B6433">
      <w:pPr>
        <w:pStyle w:val="af2"/>
        <w:widowControl/>
        <w:numPr>
          <w:ilvl w:val="0"/>
          <w:numId w:val="2"/>
        </w:numPr>
        <w:spacing w:line="410" w:lineRule="exact"/>
        <w:ind w:left="0" w:firstLine="420"/>
        <w:rPr>
          <w:rFonts w:ascii="仿宋_GB2312" w:eastAsia="仿宋_GB2312" w:hAnsi="黑体" w:cs="黑体"/>
          <w:color w:val="000000" w:themeColor="text1"/>
          <w:szCs w:val="21"/>
        </w:rPr>
      </w:pPr>
      <w:r>
        <w:rPr>
          <w:rFonts w:ascii="仿宋_GB2312" w:eastAsia="仿宋_GB2312" w:hAnsi="黑体" w:cs="黑体" w:hint="eastAsia"/>
          <w:color w:val="000000" w:themeColor="text1"/>
          <w:szCs w:val="21"/>
        </w:rPr>
        <w:t>从业时间，按照某年某月至某年某月格式填报，如：</w:t>
      </w:r>
      <w:r>
        <w:rPr>
          <w:rFonts w:ascii="仿宋_GB2312" w:eastAsia="仿宋_GB2312" w:hAnsi="黑体" w:cs="黑体" w:hint="eastAsia"/>
          <w:color w:val="000000" w:themeColor="text1"/>
          <w:szCs w:val="21"/>
        </w:rPr>
        <w:t>2020.01-2020.12</w:t>
      </w:r>
      <w:r>
        <w:rPr>
          <w:rFonts w:ascii="仿宋_GB2312" w:eastAsia="仿宋_GB2312" w:hAnsi="黑体" w:cs="黑体" w:hint="eastAsia"/>
          <w:color w:val="000000" w:themeColor="text1"/>
          <w:szCs w:val="21"/>
        </w:rPr>
        <w:t>、计</w:t>
      </w:r>
      <w:r>
        <w:rPr>
          <w:rFonts w:ascii="仿宋_GB2312" w:eastAsia="仿宋_GB2312" w:hAnsi="黑体" w:cs="黑体" w:hint="eastAsia"/>
          <w:color w:val="000000" w:themeColor="text1"/>
          <w:szCs w:val="21"/>
        </w:rPr>
        <w:t>12</w:t>
      </w:r>
      <w:r>
        <w:rPr>
          <w:rFonts w:ascii="仿宋_GB2312" w:eastAsia="仿宋_GB2312" w:hAnsi="黑体" w:cs="黑体" w:hint="eastAsia"/>
          <w:color w:val="000000" w:themeColor="text1"/>
          <w:szCs w:val="21"/>
        </w:rPr>
        <w:t>个月。</w:t>
      </w:r>
    </w:p>
    <w:p w14:paraId="5BCC093E" w14:textId="77777777" w:rsidR="00AD6500" w:rsidRDefault="006B6433">
      <w:pPr>
        <w:pStyle w:val="af2"/>
        <w:widowControl/>
        <w:numPr>
          <w:ilvl w:val="0"/>
          <w:numId w:val="2"/>
        </w:numPr>
        <w:spacing w:line="410" w:lineRule="exact"/>
        <w:ind w:left="0" w:firstLine="404"/>
        <w:rPr>
          <w:rFonts w:ascii="仿宋_GB2312" w:eastAsia="仿宋_GB2312" w:hAnsi="黑体" w:cs="黑体"/>
          <w:color w:val="000000" w:themeColor="text1"/>
          <w:szCs w:val="21"/>
        </w:rPr>
      </w:pPr>
      <w:r>
        <w:rPr>
          <w:rFonts w:ascii="仿宋_GB2312" w:eastAsia="仿宋_GB2312" w:hAnsi="黑体" w:cs="黑体" w:hint="eastAsia"/>
          <w:bCs/>
          <w:color w:val="000000" w:themeColor="text1"/>
          <w:spacing w:val="-4"/>
          <w:szCs w:val="21"/>
        </w:rPr>
        <w:t>对于申请检验员，且学历为非理工类相关专业大专及以上的，应当</w:t>
      </w:r>
      <w:r>
        <w:rPr>
          <w:rFonts w:ascii="仿宋_GB2312" w:eastAsia="仿宋_GB2312" w:hAnsi="黑体" w:cs="黑体" w:hint="eastAsia"/>
          <w:color w:val="000000" w:themeColor="text1"/>
          <w:szCs w:val="21"/>
        </w:rPr>
        <w:t>从事相关工作满</w:t>
      </w:r>
      <w:r>
        <w:rPr>
          <w:rFonts w:ascii="仿宋_GB2312" w:eastAsia="仿宋_GB2312" w:hAnsi="黑体" w:cs="黑体" w:hint="eastAsia"/>
          <w:color w:val="000000" w:themeColor="text1"/>
          <w:szCs w:val="21"/>
        </w:rPr>
        <w:t>3</w:t>
      </w:r>
      <w:r>
        <w:rPr>
          <w:rFonts w:ascii="仿宋_GB2312" w:eastAsia="仿宋_GB2312" w:hAnsi="黑体" w:cs="黑体" w:hint="eastAsia"/>
          <w:color w:val="000000" w:themeColor="text1"/>
          <w:szCs w:val="21"/>
        </w:rPr>
        <w:t>年。</w:t>
      </w:r>
    </w:p>
    <w:p w14:paraId="3D8B708E" w14:textId="77777777" w:rsidR="00AD6500" w:rsidRDefault="006B6433">
      <w:pPr>
        <w:pStyle w:val="af2"/>
        <w:widowControl/>
        <w:numPr>
          <w:ilvl w:val="0"/>
          <w:numId w:val="2"/>
        </w:numPr>
        <w:spacing w:line="410" w:lineRule="exact"/>
        <w:ind w:left="0" w:firstLine="420"/>
        <w:rPr>
          <w:rFonts w:ascii="仿宋_GB2312" w:eastAsia="仿宋_GB2312" w:hAnsi="黑体" w:cs="黑体"/>
          <w:color w:val="000000" w:themeColor="text1"/>
          <w:szCs w:val="21"/>
        </w:rPr>
      </w:pPr>
      <w:r>
        <w:rPr>
          <w:rFonts w:ascii="仿宋_GB2312" w:eastAsia="仿宋_GB2312" w:hAnsi="黑体" w:cs="黑体" w:hint="eastAsia"/>
          <w:color w:val="000000" w:themeColor="text1"/>
          <w:szCs w:val="21"/>
        </w:rPr>
        <w:t>对于申请检验师（承压设备监督检验），学历为</w:t>
      </w:r>
      <w:r>
        <w:rPr>
          <w:rFonts w:ascii="仿宋_GB2312" w:eastAsia="仿宋_GB2312" w:hAnsi="黑体" w:cs="黑体" w:hint="eastAsia"/>
          <w:bCs/>
          <w:color w:val="000000" w:themeColor="text1"/>
          <w:szCs w:val="21"/>
        </w:rPr>
        <w:t>大专、本科及非理工类专业研究生</w:t>
      </w:r>
      <w:r>
        <w:rPr>
          <w:rFonts w:ascii="仿宋_GB2312" w:eastAsia="仿宋_GB2312" w:hAnsi="黑体" w:cs="黑体" w:hint="eastAsia"/>
          <w:color w:val="000000" w:themeColor="text1"/>
          <w:spacing w:val="8"/>
          <w:szCs w:val="21"/>
        </w:rPr>
        <w:t>且持承压设备监督检验员证不满</w:t>
      </w:r>
      <w:r>
        <w:rPr>
          <w:rFonts w:ascii="仿宋_GB2312" w:eastAsia="仿宋_GB2312" w:hAnsi="黑体" w:cs="黑体" w:hint="eastAsia"/>
          <w:color w:val="000000" w:themeColor="text1"/>
          <w:spacing w:val="8"/>
          <w:szCs w:val="21"/>
        </w:rPr>
        <w:t>3</w:t>
      </w:r>
      <w:r>
        <w:rPr>
          <w:rFonts w:ascii="仿宋_GB2312" w:eastAsia="仿宋_GB2312" w:hAnsi="黑体" w:cs="黑体" w:hint="eastAsia"/>
          <w:color w:val="000000" w:themeColor="text1"/>
          <w:spacing w:val="8"/>
          <w:szCs w:val="21"/>
        </w:rPr>
        <w:t>年</w:t>
      </w:r>
      <w:r>
        <w:rPr>
          <w:rFonts w:ascii="仿宋_GB2312" w:eastAsia="仿宋_GB2312" w:hAnsi="黑体" w:cs="黑体" w:hint="eastAsia"/>
          <w:bCs/>
          <w:color w:val="000000" w:themeColor="text1"/>
          <w:szCs w:val="21"/>
        </w:rPr>
        <w:t>的，</w:t>
      </w:r>
      <w:r>
        <w:rPr>
          <w:rFonts w:ascii="仿宋_GB2312" w:eastAsia="仿宋_GB2312" w:hAnsi="黑体" w:cs="黑体" w:hint="eastAsia"/>
          <w:bCs/>
          <w:color w:val="000000" w:themeColor="text1"/>
          <w:spacing w:val="-4"/>
          <w:szCs w:val="21"/>
        </w:rPr>
        <w:t>应当</w:t>
      </w:r>
      <w:r>
        <w:rPr>
          <w:rFonts w:ascii="仿宋_GB2312" w:eastAsia="仿宋_GB2312" w:hAnsi="黑体" w:cs="黑体" w:hint="eastAsia"/>
          <w:color w:val="000000" w:themeColor="text1"/>
          <w:szCs w:val="21"/>
        </w:rPr>
        <w:t>从事相关工作满</w:t>
      </w:r>
      <w:r>
        <w:rPr>
          <w:rFonts w:ascii="仿宋_GB2312" w:eastAsia="仿宋_GB2312" w:hAnsi="黑体" w:cs="黑体" w:hint="eastAsia"/>
          <w:color w:val="000000" w:themeColor="text1"/>
          <w:szCs w:val="21"/>
        </w:rPr>
        <w:t>5</w:t>
      </w:r>
      <w:r>
        <w:rPr>
          <w:rFonts w:ascii="仿宋_GB2312" w:eastAsia="仿宋_GB2312" w:hAnsi="黑体" w:cs="黑体" w:hint="eastAsia"/>
          <w:color w:val="000000" w:themeColor="text1"/>
          <w:szCs w:val="21"/>
        </w:rPr>
        <w:t>年。</w:t>
      </w:r>
    </w:p>
    <w:p w14:paraId="2969DA0B" w14:textId="77777777" w:rsidR="00AD6500" w:rsidRDefault="006B6433">
      <w:pPr>
        <w:pStyle w:val="af2"/>
        <w:widowControl/>
        <w:numPr>
          <w:ilvl w:val="0"/>
          <w:numId w:val="2"/>
        </w:numPr>
        <w:spacing w:line="410" w:lineRule="exact"/>
        <w:ind w:left="0" w:firstLine="42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Cs w:val="21"/>
        </w:rPr>
        <w:t>对于申请检验师（承压设备监督检验），学历为</w:t>
      </w:r>
      <w:r>
        <w:rPr>
          <w:rFonts w:ascii="仿宋_GB2312" w:eastAsia="仿宋_GB2312" w:hAnsi="黑体" w:cs="黑体" w:hint="eastAsia"/>
          <w:bCs/>
          <w:color w:val="000000" w:themeColor="text1"/>
          <w:spacing w:val="-4"/>
          <w:szCs w:val="21"/>
        </w:rPr>
        <w:t>理工类相关专业研究生</w:t>
      </w:r>
      <w:r>
        <w:rPr>
          <w:rFonts w:ascii="仿宋_GB2312" w:eastAsia="仿宋_GB2312" w:hAnsi="黑体" w:cs="黑体" w:hint="eastAsia"/>
          <w:color w:val="000000" w:themeColor="text1"/>
          <w:spacing w:val="8"/>
          <w:szCs w:val="21"/>
        </w:rPr>
        <w:t>且持承压设备监督检验员证不满</w:t>
      </w:r>
      <w:r>
        <w:rPr>
          <w:rFonts w:ascii="仿宋_GB2312" w:eastAsia="仿宋_GB2312" w:hAnsi="黑体" w:cs="黑体" w:hint="eastAsia"/>
          <w:color w:val="000000" w:themeColor="text1"/>
          <w:spacing w:val="8"/>
          <w:szCs w:val="21"/>
        </w:rPr>
        <w:t>2</w:t>
      </w:r>
      <w:r>
        <w:rPr>
          <w:rFonts w:ascii="仿宋_GB2312" w:eastAsia="仿宋_GB2312" w:hAnsi="黑体" w:cs="黑体" w:hint="eastAsia"/>
          <w:color w:val="000000" w:themeColor="text1"/>
          <w:spacing w:val="8"/>
          <w:szCs w:val="21"/>
        </w:rPr>
        <w:t>年</w:t>
      </w:r>
      <w:r>
        <w:rPr>
          <w:rFonts w:ascii="仿宋_GB2312" w:eastAsia="仿宋_GB2312" w:hAnsi="黑体" w:cs="黑体" w:hint="eastAsia"/>
          <w:bCs/>
          <w:color w:val="000000" w:themeColor="text1"/>
          <w:szCs w:val="21"/>
        </w:rPr>
        <w:t>的，</w:t>
      </w:r>
      <w:r>
        <w:rPr>
          <w:rFonts w:ascii="仿宋_GB2312" w:eastAsia="仿宋_GB2312" w:hAnsi="黑体" w:cs="黑体" w:hint="eastAsia"/>
          <w:bCs/>
          <w:color w:val="000000" w:themeColor="text1"/>
          <w:spacing w:val="-4"/>
          <w:szCs w:val="21"/>
        </w:rPr>
        <w:t>应当</w:t>
      </w:r>
      <w:r>
        <w:rPr>
          <w:rFonts w:ascii="仿宋_GB2312" w:eastAsia="仿宋_GB2312" w:hAnsi="黑体" w:cs="黑体" w:hint="eastAsia"/>
          <w:color w:val="000000" w:themeColor="text1"/>
          <w:szCs w:val="21"/>
        </w:rPr>
        <w:t>从事相关工作满</w:t>
      </w:r>
      <w:r>
        <w:rPr>
          <w:rFonts w:ascii="仿宋_GB2312" w:eastAsia="仿宋_GB2312" w:hAnsi="黑体" w:cs="黑体" w:hint="eastAsia"/>
          <w:color w:val="000000" w:themeColor="text1"/>
          <w:szCs w:val="21"/>
        </w:rPr>
        <w:t>3</w:t>
      </w:r>
      <w:r>
        <w:rPr>
          <w:rFonts w:ascii="仿宋_GB2312" w:eastAsia="仿宋_GB2312" w:hAnsi="黑体" w:cs="黑体" w:hint="eastAsia"/>
          <w:color w:val="000000" w:themeColor="text1"/>
          <w:szCs w:val="21"/>
        </w:rPr>
        <w:t>年。</w:t>
      </w:r>
    </w:p>
    <w:p w14:paraId="5CDEA565" w14:textId="77777777" w:rsidR="00AD6500" w:rsidRDefault="00AD6500">
      <w:pPr>
        <w:widowControl/>
        <w:spacing w:line="410" w:lineRule="exact"/>
        <w:ind w:firstLineChars="200" w:firstLine="480"/>
        <w:rPr>
          <w:rFonts w:ascii="仿宋_GB2312" w:eastAsia="仿宋_GB2312" w:hAnsi="黑体" w:cs="黑体"/>
          <w:color w:val="000000" w:themeColor="text1"/>
          <w:sz w:val="24"/>
          <w:szCs w:val="24"/>
        </w:rPr>
      </w:pPr>
    </w:p>
    <w:p w14:paraId="647C05E1" w14:textId="77777777" w:rsidR="00AD6500" w:rsidRDefault="00AD6500">
      <w:pPr>
        <w:rPr>
          <w:rFonts w:ascii="仿宋_GB2312" w:eastAsia="仿宋_GB2312" w:hAnsi="黑体" w:cs="黑体"/>
          <w:color w:val="000000" w:themeColor="text1"/>
          <w:sz w:val="24"/>
          <w:szCs w:val="24"/>
        </w:rPr>
      </w:pPr>
    </w:p>
    <w:p w14:paraId="04FA820D" w14:textId="77777777" w:rsidR="00AD6500" w:rsidRDefault="006B6433">
      <w:pP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br w:type="page"/>
      </w:r>
    </w:p>
    <w:p w14:paraId="195BE320" w14:textId="77777777" w:rsidR="00AD6500" w:rsidRDefault="006B6433">
      <w:pPr>
        <w:widowControl/>
        <w:spacing w:line="360" w:lineRule="auto"/>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lastRenderedPageBreak/>
        <w:t>附页</w:t>
      </w:r>
      <w:r>
        <w:rPr>
          <w:rFonts w:ascii="仿宋_GB2312" w:eastAsia="仿宋_GB2312" w:hAnsi="黑体" w:cs="黑体" w:hint="eastAsia"/>
          <w:color w:val="000000" w:themeColor="text1"/>
          <w:sz w:val="24"/>
          <w:szCs w:val="24"/>
        </w:rPr>
        <w:t xml:space="preserve">2              </w:t>
      </w:r>
    </w:p>
    <w:p w14:paraId="7524F127" w14:textId="77777777" w:rsidR="00AD6500" w:rsidRDefault="006B6433">
      <w:pPr>
        <w:widowControl/>
        <w:spacing w:line="360" w:lineRule="auto"/>
        <w:jc w:val="center"/>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申请免考换证的检验人员业绩表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692"/>
        <w:gridCol w:w="2567"/>
        <w:gridCol w:w="575"/>
        <w:gridCol w:w="1675"/>
        <w:gridCol w:w="2554"/>
      </w:tblGrid>
      <w:tr w:rsidR="00AD6500" w14:paraId="3ADFCE9D" w14:textId="77777777">
        <w:trPr>
          <w:trHeight w:val="516"/>
          <w:jc w:val="center"/>
        </w:trPr>
        <w:tc>
          <w:tcPr>
            <w:tcW w:w="571" w:type="dxa"/>
            <w:shd w:val="clear" w:color="auto" w:fill="auto"/>
            <w:vAlign w:val="center"/>
          </w:tcPr>
          <w:p w14:paraId="25445DA8"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序号</w:t>
            </w:r>
          </w:p>
        </w:tc>
        <w:tc>
          <w:tcPr>
            <w:tcW w:w="1692" w:type="dxa"/>
            <w:shd w:val="clear" w:color="auto" w:fill="auto"/>
            <w:vAlign w:val="center"/>
          </w:tcPr>
          <w:p w14:paraId="4AC9AC81"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业绩项目编号</w:t>
            </w:r>
          </w:p>
        </w:tc>
        <w:tc>
          <w:tcPr>
            <w:tcW w:w="2567" w:type="dxa"/>
            <w:shd w:val="clear" w:color="auto" w:fill="auto"/>
            <w:vAlign w:val="center"/>
          </w:tcPr>
          <w:p w14:paraId="35EBACBA"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工作单位</w:t>
            </w:r>
          </w:p>
        </w:tc>
        <w:tc>
          <w:tcPr>
            <w:tcW w:w="575" w:type="dxa"/>
            <w:vAlign w:val="center"/>
          </w:tcPr>
          <w:p w14:paraId="2D4E2992"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序号</w:t>
            </w:r>
          </w:p>
        </w:tc>
        <w:tc>
          <w:tcPr>
            <w:tcW w:w="1675" w:type="dxa"/>
            <w:vAlign w:val="center"/>
          </w:tcPr>
          <w:p w14:paraId="2A9DA340"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业绩项目编号</w:t>
            </w:r>
          </w:p>
        </w:tc>
        <w:tc>
          <w:tcPr>
            <w:tcW w:w="2554" w:type="dxa"/>
            <w:vAlign w:val="center"/>
          </w:tcPr>
          <w:p w14:paraId="7C8CA696"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工作单位</w:t>
            </w:r>
          </w:p>
        </w:tc>
      </w:tr>
      <w:tr w:rsidR="00AD6500" w14:paraId="383D4F1D" w14:textId="77777777">
        <w:trPr>
          <w:trHeight w:val="595"/>
          <w:jc w:val="center"/>
        </w:trPr>
        <w:tc>
          <w:tcPr>
            <w:tcW w:w="571" w:type="dxa"/>
            <w:shd w:val="clear" w:color="auto" w:fill="auto"/>
            <w:vAlign w:val="center"/>
          </w:tcPr>
          <w:p w14:paraId="37063C45"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w:t>
            </w:r>
          </w:p>
        </w:tc>
        <w:tc>
          <w:tcPr>
            <w:tcW w:w="1692" w:type="dxa"/>
            <w:shd w:val="clear" w:color="auto" w:fill="auto"/>
            <w:vAlign w:val="center"/>
          </w:tcPr>
          <w:p w14:paraId="0542F7BD"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7526CAE0"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6C41DC92"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21</w:t>
            </w:r>
          </w:p>
        </w:tc>
        <w:tc>
          <w:tcPr>
            <w:tcW w:w="1675" w:type="dxa"/>
            <w:vAlign w:val="center"/>
          </w:tcPr>
          <w:p w14:paraId="35B7CE24"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676C13B7" w14:textId="77777777" w:rsidR="00AD6500" w:rsidRDefault="00AD6500">
            <w:pPr>
              <w:widowControl/>
              <w:jc w:val="center"/>
              <w:rPr>
                <w:rFonts w:ascii="仿宋_GB2312" w:eastAsia="仿宋_GB2312" w:hAnsi="黑体" w:cs="黑体"/>
                <w:color w:val="000000" w:themeColor="text1"/>
                <w:sz w:val="24"/>
                <w:szCs w:val="24"/>
              </w:rPr>
            </w:pPr>
          </w:p>
        </w:tc>
      </w:tr>
      <w:tr w:rsidR="00AD6500" w14:paraId="5F8ED773" w14:textId="77777777">
        <w:trPr>
          <w:trHeight w:val="595"/>
          <w:jc w:val="center"/>
        </w:trPr>
        <w:tc>
          <w:tcPr>
            <w:tcW w:w="571" w:type="dxa"/>
            <w:shd w:val="clear" w:color="auto" w:fill="auto"/>
            <w:vAlign w:val="center"/>
          </w:tcPr>
          <w:p w14:paraId="2310DA23"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2</w:t>
            </w:r>
          </w:p>
        </w:tc>
        <w:tc>
          <w:tcPr>
            <w:tcW w:w="1692" w:type="dxa"/>
            <w:shd w:val="clear" w:color="auto" w:fill="auto"/>
            <w:vAlign w:val="center"/>
          </w:tcPr>
          <w:p w14:paraId="588D38F2"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3CCE79A6"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581DB80F"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22</w:t>
            </w:r>
          </w:p>
        </w:tc>
        <w:tc>
          <w:tcPr>
            <w:tcW w:w="1675" w:type="dxa"/>
            <w:vAlign w:val="center"/>
          </w:tcPr>
          <w:p w14:paraId="072B00BA"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17C79AEB" w14:textId="77777777" w:rsidR="00AD6500" w:rsidRDefault="00AD6500">
            <w:pPr>
              <w:widowControl/>
              <w:jc w:val="center"/>
              <w:rPr>
                <w:rFonts w:ascii="仿宋_GB2312" w:eastAsia="仿宋_GB2312" w:hAnsi="黑体" w:cs="黑体"/>
                <w:color w:val="000000" w:themeColor="text1"/>
                <w:sz w:val="24"/>
                <w:szCs w:val="24"/>
              </w:rPr>
            </w:pPr>
          </w:p>
        </w:tc>
      </w:tr>
      <w:tr w:rsidR="00AD6500" w14:paraId="57E69FBE" w14:textId="77777777">
        <w:trPr>
          <w:trHeight w:val="595"/>
          <w:jc w:val="center"/>
        </w:trPr>
        <w:tc>
          <w:tcPr>
            <w:tcW w:w="571" w:type="dxa"/>
            <w:shd w:val="clear" w:color="auto" w:fill="auto"/>
            <w:vAlign w:val="center"/>
          </w:tcPr>
          <w:p w14:paraId="05EC4BD2"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3</w:t>
            </w:r>
          </w:p>
        </w:tc>
        <w:tc>
          <w:tcPr>
            <w:tcW w:w="1692" w:type="dxa"/>
            <w:shd w:val="clear" w:color="auto" w:fill="auto"/>
            <w:vAlign w:val="center"/>
          </w:tcPr>
          <w:p w14:paraId="55256020"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15E5853E"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2135584B"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23</w:t>
            </w:r>
          </w:p>
        </w:tc>
        <w:tc>
          <w:tcPr>
            <w:tcW w:w="1675" w:type="dxa"/>
            <w:vAlign w:val="center"/>
          </w:tcPr>
          <w:p w14:paraId="1688F4A3"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1F1DDE52" w14:textId="77777777" w:rsidR="00AD6500" w:rsidRDefault="00AD6500">
            <w:pPr>
              <w:widowControl/>
              <w:jc w:val="center"/>
              <w:rPr>
                <w:rFonts w:ascii="仿宋_GB2312" w:eastAsia="仿宋_GB2312" w:hAnsi="黑体" w:cs="黑体"/>
                <w:color w:val="000000" w:themeColor="text1"/>
                <w:sz w:val="24"/>
                <w:szCs w:val="24"/>
              </w:rPr>
            </w:pPr>
          </w:p>
        </w:tc>
      </w:tr>
      <w:tr w:rsidR="00AD6500" w14:paraId="7A5CCE98" w14:textId="77777777">
        <w:trPr>
          <w:trHeight w:val="595"/>
          <w:jc w:val="center"/>
        </w:trPr>
        <w:tc>
          <w:tcPr>
            <w:tcW w:w="571" w:type="dxa"/>
            <w:shd w:val="clear" w:color="auto" w:fill="auto"/>
            <w:vAlign w:val="center"/>
          </w:tcPr>
          <w:p w14:paraId="458B1F74"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4</w:t>
            </w:r>
          </w:p>
        </w:tc>
        <w:tc>
          <w:tcPr>
            <w:tcW w:w="1692" w:type="dxa"/>
            <w:shd w:val="clear" w:color="auto" w:fill="auto"/>
            <w:vAlign w:val="center"/>
          </w:tcPr>
          <w:p w14:paraId="05428068"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6344D265"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62486ADE"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24</w:t>
            </w:r>
          </w:p>
        </w:tc>
        <w:tc>
          <w:tcPr>
            <w:tcW w:w="1675" w:type="dxa"/>
            <w:vAlign w:val="center"/>
          </w:tcPr>
          <w:p w14:paraId="0F38C25C"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0F84F2A1" w14:textId="77777777" w:rsidR="00AD6500" w:rsidRDefault="00AD6500">
            <w:pPr>
              <w:widowControl/>
              <w:jc w:val="center"/>
              <w:rPr>
                <w:rFonts w:ascii="仿宋_GB2312" w:eastAsia="仿宋_GB2312" w:hAnsi="黑体" w:cs="黑体"/>
                <w:color w:val="000000" w:themeColor="text1"/>
                <w:sz w:val="24"/>
                <w:szCs w:val="24"/>
              </w:rPr>
            </w:pPr>
          </w:p>
        </w:tc>
      </w:tr>
      <w:tr w:rsidR="00AD6500" w14:paraId="2442F099" w14:textId="77777777">
        <w:trPr>
          <w:trHeight w:val="595"/>
          <w:jc w:val="center"/>
        </w:trPr>
        <w:tc>
          <w:tcPr>
            <w:tcW w:w="571" w:type="dxa"/>
            <w:shd w:val="clear" w:color="auto" w:fill="auto"/>
            <w:vAlign w:val="center"/>
          </w:tcPr>
          <w:p w14:paraId="556EA1B1"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5</w:t>
            </w:r>
          </w:p>
        </w:tc>
        <w:tc>
          <w:tcPr>
            <w:tcW w:w="1692" w:type="dxa"/>
            <w:shd w:val="clear" w:color="auto" w:fill="auto"/>
            <w:vAlign w:val="center"/>
          </w:tcPr>
          <w:p w14:paraId="103DE28A"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31287671"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78548A44"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25</w:t>
            </w:r>
          </w:p>
        </w:tc>
        <w:tc>
          <w:tcPr>
            <w:tcW w:w="1675" w:type="dxa"/>
            <w:vAlign w:val="center"/>
          </w:tcPr>
          <w:p w14:paraId="5E493BE7"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3A8BE7A8" w14:textId="77777777" w:rsidR="00AD6500" w:rsidRDefault="00AD6500">
            <w:pPr>
              <w:widowControl/>
              <w:jc w:val="center"/>
              <w:rPr>
                <w:rFonts w:ascii="仿宋_GB2312" w:eastAsia="仿宋_GB2312" w:hAnsi="黑体" w:cs="黑体"/>
                <w:color w:val="000000" w:themeColor="text1"/>
                <w:sz w:val="24"/>
                <w:szCs w:val="24"/>
              </w:rPr>
            </w:pPr>
          </w:p>
        </w:tc>
      </w:tr>
      <w:tr w:rsidR="00AD6500" w14:paraId="03142DCB" w14:textId="77777777">
        <w:trPr>
          <w:trHeight w:val="595"/>
          <w:jc w:val="center"/>
        </w:trPr>
        <w:tc>
          <w:tcPr>
            <w:tcW w:w="571" w:type="dxa"/>
            <w:shd w:val="clear" w:color="auto" w:fill="auto"/>
            <w:vAlign w:val="center"/>
          </w:tcPr>
          <w:p w14:paraId="3714EBE2"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6</w:t>
            </w:r>
          </w:p>
        </w:tc>
        <w:tc>
          <w:tcPr>
            <w:tcW w:w="1692" w:type="dxa"/>
            <w:shd w:val="clear" w:color="auto" w:fill="auto"/>
            <w:vAlign w:val="center"/>
          </w:tcPr>
          <w:p w14:paraId="38AA0FD3"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6F2DD982"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4CFE317C"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26</w:t>
            </w:r>
          </w:p>
        </w:tc>
        <w:tc>
          <w:tcPr>
            <w:tcW w:w="1675" w:type="dxa"/>
            <w:vAlign w:val="center"/>
          </w:tcPr>
          <w:p w14:paraId="4EBD3332"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4B61D423" w14:textId="77777777" w:rsidR="00AD6500" w:rsidRDefault="00AD6500">
            <w:pPr>
              <w:widowControl/>
              <w:jc w:val="center"/>
              <w:rPr>
                <w:rFonts w:ascii="仿宋_GB2312" w:eastAsia="仿宋_GB2312" w:hAnsi="黑体" w:cs="黑体"/>
                <w:color w:val="000000" w:themeColor="text1"/>
                <w:sz w:val="24"/>
                <w:szCs w:val="24"/>
              </w:rPr>
            </w:pPr>
          </w:p>
        </w:tc>
      </w:tr>
      <w:tr w:rsidR="00AD6500" w14:paraId="375DF9A7" w14:textId="77777777">
        <w:trPr>
          <w:trHeight w:val="595"/>
          <w:jc w:val="center"/>
        </w:trPr>
        <w:tc>
          <w:tcPr>
            <w:tcW w:w="571" w:type="dxa"/>
            <w:shd w:val="clear" w:color="auto" w:fill="auto"/>
            <w:vAlign w:val="center"/>
          </w:tcPr>
          <w:p w14:paraId="382D6783"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7</w:t>
            </w:r>
          </w:p>
        </w:tc>
        <w:tc>
          <w:tcPr>
            <w:tcW w:w="1692" w:type="dxa"/>
            <w:shd w:val="clear" w:color="auto" w:fill="auto"/>
            <w:vAlign w:val="center"/>
          </w:tcPr>
          <w:p w14:paraId="40E8F139"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437AE003"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5BF0B7CB"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27</w:t>
            </w:r>
          </w:p>
        </w:tc>
        <w:tc>
          <w:tcPr>
            <w:tcW w:w="1675" w:type="dxa"/>
            <w:vAlign w:val="center"/>
          </w:tcPr>
          <w:p w14:paraId="3CC7C562"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56EC03E3" w14:textId="77777777" w:rsidR="00AD6500" w:rsidRDefault="00AD6500">
            <w:pPr>
              <w:widowControl/>
              <w:jc w:val="center"/>
              <w:rPr>
                <w:rFonts w:ascii="仿宋_GB2312" w:eastAsia="仿宋_GB2312" w:hAnsi="黑体" w:cs="黑体"/>
                <w:color w:val="000000" w:themeColor="text1"/>
                <w:sz w:val="24"/>
                <w:szCs w:val="24"/>
              </w:rPr>
            </w:pPr>
          </w:p>
        </w:tc>
      </w:tr>
      <w:tr w:rsidR="00AD6500" w14:paraId="09E58C59" w14:textId="77777777">
        <w:trPr>
          <w:trHeight w:val="595"/>
          <w:jc w:val="center"/>
        </w:trPr>
        <w:tc>
          <w:tcPr>
            <w:tcW w:w="571" w:type="dxa"/>
            <w:shd w:val="clear" w:color="auto" w:fill="auto"/>
            <w:vAlign w:val="center"/>
          </w:tcPr>
          <w:p w14:paraId="2B3F3B82"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8</w:t>
            </w:r>
          </w:p>
        </w:tc>
        <w:tc>
          <w:tcPr>
            <w:tcW w:w="1692" w:type="dxa"/>
            <w:shd w:val="clear" w:color="auto" w:fill="auto"/>
            <w:vAlign w:val="center"/>
          </w:tcPr>
          <w:p w14:paraId="33DABAC7"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693C21E2"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42ECC0C8"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28</w:t>
            </w:r>
          </w:p>
        </w:tc>
        <w:tc>
          <w:tcPr>
            <w:tcW w:w="1675" w:type="dxa"/>
            <w:vAlign w:val="center"/>
          </w:tcPr>
          <w:p w14:paraId="0FAC7ECB"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6788E5D2" w14:textId="77777777" w:rsidR="00AD6500" w:rsidRDefault="00AD6500">
            <w:pPr>
              <w:widowControl/>
              <w:jc w:val="center"/>
              <w:rPr>
                <w:rFonts w:ascii="仿宋_GB2312" w:eastAsia="仿宋_GB2312" w:hAnsi="黑体" w:cs="黑体"/>
                <w:color w:val="000000" w:themeColor="text1"/>
                <w:sz w:val="24"/>
                <w:szCs w:val="24"/>
              </w:rPr>
            </w:pPr>
          </w:p>
        </w:tc>
      </w:tr>
      <w:tr w:rsidR="00AD6500" w14:paraId="17EA4EE7" w14:textId="77777777">
        <w:trPr>
          <w:trHeight w:val="595"/>
          <w:jc w:val="center"/>
        </w:trPr>
        <w:tc>
          <w:tcPr>
            <w:tcW w:w="571" w:type="dxa"/>
            <w:shd w:val="clear" w:color="auto" w:fill="auto"/>
            <w:vAlign w:val="center"/>
          </w:tcPr>
          <w:p w14:paraId="4645EAC1"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9</w:t>
            </w:r>
          </w:p>
        </w:tc>
        <w:tc>
          <w:tcPr>
            <w:tcW w:w="1692" w:type="dxa"/>
            <w:shd w:val="clear" w:color="auto" w:fill="auto"/>
            <w:vAlign w:val="center"/>
          </w:tcPr>
          <w:p w14:paraId="034BBF57"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0BF81C30"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485E1E07"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29</w:t>
            </w:r>
          </w:p>
        </w:tc>
        <w:tc>
          <w:tcPr>
            <w:tcW w:w="1675" w:type="dxa"/>
            <w:vAlign w:val="center"/>
          </w:tcPr>
          <w:p w14:paraId="5DB2D30A"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305715C1" w14:textId="77777777" w:rsidR="00AD6500" w:rsidRDefault="00AD6500">
            <w:pPr>
              <w:widowControl/>
              <w:jc w:val="center"/>
              <w:rPr>
                <w:rFonts w:ascii="仿宋_GB2312" w:eastAsia="仿宋_GB2312" w:hAnsi="黑体" w:cs="黑体"/>
                <w:color w:val="000000" w:themeColor="text1"/>
                <w:sz w:val="24"/>
                <w:szCs w:val="24"/>
              </w:rPr>
            </w:pPr>
          </w:p>
        </w:tc>
      </w:tr>
      <w:tr w:rsidR="00AD6500" w14:paraId="18946750" w14:textId="77777777">
        <w:trPr>
          <w:trHeight w:val="595"/>
          <w:jc w:val="center"/>
        </w:trPr>
        <w:tc>
          <w:tcPr>
            <w:tcW w:w="571" w:type="dxa"/>
            <w:shd w:val="clear" w:color="auto" w:fill="auto"/>
            <w:vAlign w:val="center"/>
          </w:tcPr>
          <w:p w14:paraId="12E1B9D4"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10</w:t>
            </w:r>
          </w:p>
        </w:tc>
        <w:tc>
          <w:tcPr>
            <w:tcW w:w="1692" w:type="dxa"/>
            <w:shd w:val="clear" w:color="auto" w:fill="auto"/>
            <w:vAlign w:val="center"/>
          </w:tcPr>
          <w:p w14:paraId="78A2BF8C"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169B4D48"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5EF07A87"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30</w:t>
            </w:r>
          </w:p>
        </w:tc>
        <w:tc>
          <w:tcPr>
            <w:tcW w:w="1675" w:type="dxa"/>
            <w:vAlign w:val="center"/>
          </w:tcPr>
          <w:p w14:paraId="4A996FCC"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7B62CE61" w14:textId="77777777" w:rsidR="00AD6500" w:rsidRDefault="00AD6500">
            <w:pPr>
              <w:widowControl/>
              <w:jc w:val="center"/>
              <w:rPr>
                <w:rFonts w:ascii="仿宋_GB2312" w:eastAsia="仿宋_GB2312" w:hAnsi="黑体" w:cs="黑体"/>
                <w:color w:val="000000" w:themeColor="text1"/>
                <w:sz w:val="24"/>
                <w:szCs w:val="24"/>
              </w:rPr>
            </w:pPr>
          </w:p>
        </w:tc>
      </w:tr>
      <w:tr w:rsidR="00AD6500" w14:paraId="427DCD9A" w14:textId="77777777">
        <w:trPr>
          <w:trHeight w:val="595"/>
          <w:jc w:val="center"/>
        </w:trPr>
        <w:tc>
          <w:tcPr>
            <w:tcW w:w="571" w:type="dxa"/>
            <w:shd w:val="clear" w:color="auto" w:fill="auto"/>
            <w:vAlign w:val="center"/>
          </w:tcPr>
          <w:p w14:paraId="104C1626"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11</w:t>
            </w:r>
          </w:p>
        </w:tc>
        <w:tc>
          <w:tcPr>
            <w:tcW w:w="1692" w:type="dxa"/>
            <w:shd w:val="clear" w:color="auto" w:fill="auto"/>
            <w:vAlign w:val="center"/>
          </w:tcPr>
          <w:p w14:paraId="51FA581E"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0C13461A"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5A7506B2"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31</w:t>
            </w:r>
          </w:p>
        </w:tc>
        <w:tc>
          <w:tcPr>
            <w:tcW w:w="1675" w:type="dxa"/>
            <w:vAlign w:val="center"/>
          </w:tcPr>
          <w:p w14:paraId="568EBDCB"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3D13FA80" w14:textId="77777777" w:rsidR="00AD6500" w:rsidRDefault="00AD6500">
            <w:pPr>
              <w:widowControl/>
              <w:jc w:val="center"/>
              <w:rPr>
                <w:rFonts w:ascii="仿宋_GB2312" w:eastAsia="仿宋_GB2312" w:hAnsi="黑体" w:cs="黑体"/>
                <w:color w:val="000000" w:themeColor="text1"/>
                <w:sz w:val="24"/>
                <w:szCs w:val="24"/>
              </w:rPr>
            </w:pPr>
          </w:p>
        </w:tc>
      </w:tr>
      <w:tr w:rsidR="00AD6500" w14:paraId="6D5BF1FB" w14:textId="77777777">
        <w:trPr>
          <w:trHeight w:val="595"/>
          <w:jc w:val="center"/>
        </w:trPr>
        <w:tc>
          <w:tcPr>
            <w:tcW w:w="571" w:type="dxa"/>
            <w:shd w:val="clear" w:color="auto" w:fill="auto"/>
            <w:vAlign w:val="center"/>
          </w:tcPr>
          <w:p w14:paraId="6F456343"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12</w:t>
            </w:r>
          </w:p>
        </w:tc>
        <w:tc>
          <w:tcPr>
            <w:tcW w:w="1692" w:type="dxa"/>
            <w:shd w:val="clear" w:color="auto" w:fill="auto"/>
            <w:vAlign w:val="center"/>
          </w:tcPr>
          <w:p w14:paraId="53FDE4C5"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4E3E34E7"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43806BDE"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32</w:t>
            </w:r>
          </w:p>
        </w:tc>
        <w:tc>
          <w:tcPr>
            <w:tcW w:w="1675" w:type="dxa"/>
            <w:vAlign w:val="center"/>
          </w:tcPr>
          <w:p w14:paraId="30B6F758"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763BC0AF" w14:textId="77777777" w:rsidR="00AD6500" w:rsidRDefault="00AD6500">
            <w:pPr>
              <w:widowControl/>
              <w:jc w:val="center"/>
              <w:rPr>
                <w:rFonts w:ascii="仿宋_GB2312" w:eastAsia="仿宋_GB2312" w:hAnsi="黑体" w:cs="黑体"/>
                <w:color w:val="000000" w:themeColor="text1"/>
                <w:sz w:val="24"/>
                <w:szCs w:val="24"/>
              </w:rPr>
            </w:pPr>
          </w:p>
        </w:tc>
      </w:tr>
      <w:tr w:rsidR="00AD6500" w14:paraId="42D08E08" w14:textId="77777777">
        <w:trPr>
          <w:trHeight w:val="595"/>
          <w:jc w:val="center"/>
        </w:trPr>
        <w:tc>
          <w:tcPr>
            <w:tcW w:w="571" w:type="dxa"/>
            <w:shd w:val="clear" w:color="auto" w:fill="auto"/>
            <w:vAlign w:val="center"/>
          </w:tcPr>
          <w:p w14:paraId="7B5F267D"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13</w:t>
            </w:r>
          </w:p>
        </w:tc>
        <w:tc>
          <w:tcPr>
            <w:tcW w:w="1692" w:type="dxa"/>
            <w:shd w:val="clear" w:color="auto" w:fill="auto"/>
            <w:vAlign w:val="center"/>
          </w:tcPr>
          <w:p w14:paraId="0C547071"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1E6A493D"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6E8866C0"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33</w:t>
            </w:r>
          </w:p>
        </w:tc>
        <w:tc>
          <w:tcPr>
            <w:tcW w:w="1675" w:type="dxa"/>
            <w:vAlign w:val="center"/>
          </w:tcPr>
          <w:p w14:paraId="01DAB96F"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3F08772B" w14:textId="77777777" w:rsidR="00AD6500" w:rsidRDefault="00AD6500">
            <w:pPr>
              <w:widowControl/>
              <w:jc w:val="center"/>
              <w:rPr>
                <w:rFonts w:ascii="仿宋_GB2312" w:eastAsia="仿宋_GB2312" w:hAnsi="黑体" w:cs="黑体"/>
                <w:color w:val="000000" w:themeColor="text1"/>
                <w:sz w:val="24"/>
                <w:szCs w:val="24"/>
              </w:rPr>
            </w:pPr>
          </w:p>
        </w:tc>
      </w:tr>
      <w:tr w:rsidR="00AD6500" w14:paraId="74E1B1A0" w14:textId="77777777">
        <w:trPr>
          <w:trHeight w:val="595"/>
          <w:jc w:val="center"/>
        </w:trPr>
        <w:tc>
          <w:tcPr>
            <w:tcW w:w="571" w:type="dxa"/>
            <w:shd w:val="clear" w:color="auto" w:fill="auto"/>
            <w:vAlign w:val="center"/>
          </w:tcPr>
          <w:p w14:paraId="55E5987B"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14</w:t>
            </w:r>
          </w:p>
        </w:tc>
        <w:tc>
          <w:tcPr>
            <w:tcW w:w="1692" w:type="dxa"/>
            <w:shd w:val="clear" w:color="auto" w:fill="auto"/>
            <w:vAlign w:val="center"/>
          </w:tcPr>
          <w:p w14:paraId="64177CC6"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741AACD1"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3E64B58D"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34</w:t>
            </w:r>
          </w:p>
        </w:tc>
        <w:tc>
          <w:tcPr>
            <w:tcW w:w="1675" w:type="dxa"/>
            <w:vAlign w:val="center"/>
          </w:tcPr>
          <w:p w14:paraId="3895C428"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6492F584" w14:textId="77777777" w:rsidR="00AD6500" w:rsidRDefault="00AD6500">
            <w:pPr>
              <w:widowControl/>
              <w:jc w:val="center"/>
              <w:rPr>
                <w:rFonts w:ascii="仿宋_GB2312" w:eastAsia="仿宋_GB2312" w:hAnsi="黑体" w:cs="黑体"/>
                <w:color w:val="000000" w:themeColor="text1"/>
                <w:sz w:val="24"/>
                <w:szCs w:val="24"/>
              </w:rPr>
            </w:pPr>
          </w:p>
        </w:tc>
      </w:tr>
      <w:tr w:rsidR="00AD6500" w14:paraId="084EEBE9" w14:textId="77777777">
        <w:trPr>
          <w:trHeight w:val="595"/>
          <w:jc w:val="center"/>
        </w:trPr>
        <w:tc>
          <w:tcPr>
            <w:tcW w:w="571" w:type="dxa"/>
            <w:shd w:val="clear" w:color="auto" w:fill="auto"/>
            <w:vAlign w:val="center"/>
          </w:tcPr>
          <w:p w14:paraId="11683DD1"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15</w:t>
            </w:r>
          </w:p>
        </w:tc>
        <w:tc>
          <w:tcPr>
            <w:tcW w:w="1692" w:type="dxa"/>
            <w:shd w:val="clear" w:color="auto" w:fill="auto"/>
            <w:vAlign w:val="center"/>
          </w:tcPr>
          <w:p w14:paraId="6718239C"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241B09B7"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3C50767D"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35</w:t>
            </w:r>
          </w:p>
        </w:tc>
        <w:tc>
          <w:tcPr>
            <w:tcW w:w="1675" w:type="dxa"/>
            <w:vAlign w:val="center"/>
          </w:tcPr>
          <w:p w14:paraId="75DE7E69"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73A47CA6" w14:textId="77777777" w:rsidR="00AD6500" w:rsidRDefault="00AD6500">
            <w:pPr>
              <w:widowControl/>
              <w:jc w:val="center"/>
              <w:rPr>
                <w:rFonts w:ascii="仿宋_GB2312" w:eastAsia="仿宋_GB2312" w:hAnsi="黑体" w:cs="黑体"/>
                <w:color w:val="000000" w:themeColor="text1"/>
                <w:sz w:val="24"/>
                <w:szCs w:val="24"/>
              </w:rPr>
            </w:pPr>
          </w:p>
        </w:tc>
      </w:tr>
      <w:tr w:rsidR="00AD6500" w14:paraId="18FFEAB7" w14:textId="77777777">
        <w:trPr>
          <w:trHeight w:val="595"/>
          <w:jc w:val="center"/>
        </w:trPr>
        <w:tc>
          <w:tcPr>
            <w:tcW w:w="571" w:type="dxa"/>
            <w:shd w:val="clear" w:color="auto" w:fill="auto"/>
            <w:vAlign w:val="center"/>
          </w:tcPr>
          <w:p w14:paraId="56BD0A02"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16</w:t>
            </w:r>
          </w:p>
        </w:tc>
        <w:tc>
          <w:tcPr>
            <w:tcW w:w="1692" w:type="dxa"/>
            <w:shd w:val="clear" w:color="auto" w:fill="auto"/>
            <w:vAlign w:val="center"/>
          </w:tcPr>
          <w:p w14:paraId="2D35C9B1"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03875269"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79714814"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36</w:t>
            </w:r>
          </w:p>
        </w:tc>
        <w:tc>
          <w:tcPr>
            <w:tcW w:w="1675" w:type="dxa"/>
            <w:vAlign w:val="center"/>
          </w:tcPr>
          <w:p w14:paraId="09E7217A"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02FC02B1" w14:textId="77777777" w:rsidR="00AD6500" w:rsidRDefault="00AD6500">
            <w:pPr>
              <w:widowControl/>
              <w:jc w:val="center"/>
              <w:rPr>
                <w:rFonts w:ascii="仿宋_GB2312" w:eastAsia="仿宋_GB2312" w:hAnsi="黑体" w:cs="黑体"/>
                <w:color w:val="000000" w:themeColor="text1"/>
                <w:sz w:val="24"/>
                <w:szCs w:val="24"/>
              </w:rPr>
            </w:pPr>
          </w:p>
        </w:tc>
      </w:tr>
      <w:tr w:rsidR="00AD6500" w14:paraId="6C298033" w14:textId="77777777">
        <w:trPr>
          <w:trHeight w:val="595"/>
          <w:jc w:val="center"/>
        </w:trPr>
        <w:tc>
          <w:tcPr>
            <w:tcW w:w="571" w:type="dxa"/>
            <w:shd w:val="clear" w:color="auto" w:fill="auto"/>
            <w:vAlign w:val="center"/>
          </w:tcPr>
          <w:p w14:paraId="2CDC1A9E"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17</w:t>
            </w:r>
          </w:p>
        </w:tc>
        <w:tc>
          <w:tcPr>
            <w:tcW w:w="1692" w:type="dxa"/>
            <w:shd w:val="clear" w:color="auto" w:fill="auto"/>
            <w:vAlign w:val="center"/>
          </w:tcPr>
          <w:p w14:paraId="12F5E95B"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7F06063F"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252A95F3"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37</w:t>
            </w:r>
          </w:p>
        </w:tc>
        <w:tc>
          <w:tcPr>
            <w:tcW w:w="1675" w:type="dxa"/>
            <w:vAlign w:val="center"/>
          </w:tcPr>
          <w:p w14:paraId="6DC756E1"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135CDA25" w14:textId="77777777" w:rsidR="00AD6500" w:rsidRDefault="00AD6500">
            <w:pPr>
              <w:widowControl/>
              <w:jc w:val="center"/>
              <w:rPr>
                <w:rFonts w:ascii="仿宋_GB2312" w:eastAsia="仿宋_GB2312" w:hAnsi="黑体" w:cs="黑体"/>
                <w:color w:val="000000" w:themeColor="text1"/>
                <w:sz w:val="24"/>
                <w:szCs w:val="24"/>
              </w:rPr>
            </w:pPr>
          </w:p>
        </w:tc>
      </w:tr>
      <w:tr w:rsidR="00AD6500" w14:paraId="7CF947CE" w14:textId="77777777">
        <w:trPr>
          <w:trHeight w:val="595"/>
          <w:jc w:val="center"/>
        </w:trPr>
        <w:tc>
          <w:tcPr>
            <w:tcW w:w="571" w:type="dxa"/>
            <w:shd w:val="clear" w:color="auto" w:fill="auto"/>
            <w:vAlign w:val="center"/>
          </w:tcPr>
          <w:p w14:paraId="0F281EAA"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18</w:t>
            </w:r>
          </w:p>
        </w:tc>
        <w:tc>
          <w:tcPr>
            <w:tcW w:w="1692" w:type="dxa"/>
            <w:shd w:val="clear" w:color="auto" w:fill="auto"/>
            <w:vAlign w:val="center"/>
          </w:tcPr>
          <w:p w14:paraId="112D163C"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09BAB14D"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5A307E9C"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38</w:t>
            </w:r>
          </w:p>
        </w:tc>
        <w:tc>
          <w:tcPr>
            <w:tcW w:w="1675" w:type="dxa"/>
            <w:vAlign w:val="center"/>
          </w:tcPr>
          <w:p w14:paraId="117603E3"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777FCD70" w14:textId="77777777" w:rsidR="00AD6500" w:rsidRDefault="00AD6500">
            <w:pPr>
              <w:widowControl/>
              <w:jc w:val="center"/>
              <w:rPr>
                <w:rFonts w:ascii="仿宋_GB2312" w:eastAsia="仿宋_GB2312" w:hAnsi="黑体" w:cs="黑体"/>
                <w:color w:val="000000" w:themeColor="text1"/>
                <w:sz w:val="24"/>
                <w:szCs w:val="24"/>
              </w:rPr>
            </w:pPr>
          </w:p>
        </w:tc>
      </w:tr>
      <w:tr w:rsidR="00AD6500" w14:paraId="58A24DE2" w14:textId="77777777">
        <w:trPr>
          <w:trHeight w:val="595"/>
          <w:jc w:val="center"/>
        </w:trPr>
        <w:tc>
          <w:tcPr>
            <w:tcW w:w="571" w:type="dxa"/>
            <w:shd w:val="clear" w:color="auto" w:fill="auto"/>
            <w:vAlign w:val="center"/>
          </w:tcPr>
          <w:p w14:paraId="0244AF70"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19</w:t>
            </w:r>
          </w:p>
        </w:tc>
        <w:tc>
          <w:tcPr>
            <w:tcW w:w="1692" w:type="dxa"/>
            <w:shd w:val="clear" w:color="auto" w:fill="auto"/>
            <w:vAlign w:val="center"/>
          </w:tcPr>
          <w:p w14:paraId="200B0A12"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628E18B9"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00576D4B"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39</w:t>
            </w:r>
          </w:p>
        </w:tc>
        <w:tc>
          <w:tcPr>
            <w:tcW w:w="1675" w:type="dxa"/>
            <w:vAlign w:val="center"/>
          </w:tcPr>
          <w:p w14:paraId="350881EE"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226D5D55" w14:textId="77777777" w:rsidR="00AD6500" w:rsidRDefault="00AD6500">
            <w:pPr>
              <w:widowControl/>
              <w:jc w:val="center"/>
              <w:rPr>
                <w:rFonts w:ascii="仿宋_GB2312" w:eastAsia="仿宋_GB2312" w:hAnsi="黑体" w:cs="黑体"/>
                <w:color w:val="000000" w:themeColor="text1"/>
                <w:sz w:val="24"/>
                <w:szCs w:val="24"/>
              </w:rPr>
            </w:pPr>
          </w:p>
        </w:tc>
      </w:tr>
      <w:tr w:rsidR="00AD6500" w14:paraId="46390BCD" w14:textId="77777777">
        <w:trPr>
          <w:trHeight w:val="595"/>
          <w:jc w:val="center"/>
        </w:trPr>
        <w:tc>
          <w:tcPr>
            <w:tcW w:w="571" w:type="dxa"/>
            <w:shd w:val="clear" w:color="auto" w:fill="auto"/>
            <w:vAlign w:val="center"/>
          </w:tcPr>
          <w:p w14:paraId="6592C64B"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20</w:t>
            </w:r>
          </w:p>
        </w:tc>
        <w:tc>
          <w:tcPr>
            <w:tcW w:w="1692" w:type="dxa"/>
            <w:shd w:val="clear" w:color="auto" w:fill="auto"/>
            <w:vAlign w:val="center"/>
          </w:tcPr>
          <w:p w14:paraId="4ACE1A5D" w14:textId="77777777" w:rsidR="00AD6500" w:rsidRDefault="00AD6500">
            <w:pPr>
              <w:widowControl/>
              <w:jc w:val="center"/>
              <w:rPr>
                <w:rFonts w:ascii="仿宋_GB2312" w:eastAsia="仿宋_GB2312" w:hAnsi="黑体" w:cs="黑体"/>
                <w:color w:val="000000" w:themeColor="text1"/>
                <w:sz w:val="24"/>
                <w:szCs w:val="24"/>
              </w:rPr>
            </w:pPr>
          </w:p>
        </w:tc>
        <w:tc>
          <w:tcPr>
            <w:tcW w:w="2567" w:type="dxa"/>
            <w:shd w:val="clear" w:color="auto" w:fill="auto"/>
            <w:vAlign w:val="center"/>
          </w:tcPr>
          <w:p w14:paraId="5FD649EF" w14:textId="77777777" w:rsidR="00AD6500" w:rsidRDefault="00AD6500">
            <w:pPr>
              <w:widowControl/>
              <w:jc w:val="center"/>
              <w:rPr>
                <w:rFonts w:ascii="仿宋_GB2312" w:eastAsia="仿宋_GB2312" w:hAnsi="黑体" w:cs="黑体"/>
                <w:color w:val="000000" w:themeColor="text1"/>
                <w:sz w:val="24"/>
                <w:szCs w:val="24"/>
              </w:rPr>
            </w:pPr>
          </w:p>
        </w:tc>
        <w:tc>
          <w:tcPr>
            <w:tcW w:w="575" w:type="dxa"/>
            <w:vAlign w:val="center"/>
          </w:tcPr>
          <w:p w14:paraId="3ADF4219"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40</w:t>
            </w:r>
          </w:p>
        </w:tc>
        <w:tc>
          <w:tcPr>
            <w:tcW w:w="1675" w:type="dxa"/>
            <w:vAlign w:val="center"/>
          </w:tcPr>
          <w:p w14:paraId="21F77E9E" w14:textId="77777777" w:rsidR="00AD6500" w:rsidRDefault="00AD6500">
            <w:pPr>
              <w:widowControl/>
              <w:jc w:val="center"/>
              <w:rPr>
                <w:rFonts w:ascii="仿宋_GB2312" w:eastAsia="仿宋_GB2312" w:hAnsi="黑体" w:cs="黑体"/>
                <w:color w:val="000000" w:themeColor="text1"/>
                <w:sz w:val="24"/>
                <w:szCs w:val="24"/>
              </w:rPr>
            </w:pPr>
          </w:p>
        </w:tc>
        <w:tc>
          <w:tcPr>
            <w:tcW w:w="2554" w:type="dxa"/>
            <w:vAlign w:val="center"/>
          </w:tcPr>
          <w:p w14:paraId="2EC13C74" w14:textId="77777777" w:rsidR="00AD6500" w:rsidRDefault="00AD6500">
            <w:pPr>
              <w:widowControl/>
              <w:jc w:val="center"/>
              <w:rPr>
                <w:rFonts w:ascii="仿宋_GB2312" w:eastAsia="仿宋_GB2312" w:hAnsi="黑体" w:cs="黑体"/>
                <w:color w:val="000000" w:themeColor="text1"/>
                <w:sz w:val="24"/>
                <w:szCs w:val="24"/>
              </w:rPr>
            </w:pPr>
          </w:p>
        </w:tc>
      </w:tr>
    </w:tbl>
    <w:p w14:paraId="15869343" w14:textId="77777777" w:rsidR="00AD6500" w:rsidRDefault="00AD6500">
      <w:pPr>
        <w:rPr>
          <w:rFonts w:ascii="仿宋_GB2312" w:eastAsia="仿宋_GB2312" w:hAnsi="黑体" w:cs="黑体"/>
          <w:color w:val="000000" w:themeColor="text1"/>
          <w:sz w:val="24"/>
          <w:szCs w:val="24"/>
          <w:highlight w:val="yellow"/>
        </w:rPr>
      </w:pPr>
    </w:p>
    <w:p w14:paraId="66CC385F" w14:textId="77777777" w:rsidR="00AD6500" w:rsidRDefault="006B6433">
      <w:pP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附件</w:t>
      </w:r>
      <w:r>
        <w:rPr>
          <w:rFonts w:ascii="黑体" w:eastAsia="黑体" w:hAnsi="黑体" w:cs="黑体" w:hint="eastAsia"/>
          <w:color w:val="000000" w:themeColor="text1"/>
          <w:sz w:val="24"/>
          <w:szCs w:val="24"/>
        </w:rPr>
        <w:t>D</w:t>
      </w:r>
    </w:p>
    <w:p w14:paraId="439B75D8" w14:textId="77777777" w:rsidR="00AD6500" w:rsidRDefault="006B6433">
      <w:pPr>
        <w:jc w:val="center"/>
        <w:rPr>
          <w:rFonts w:ascii="黑体" w:eastAsia="黑体" w:hAnsi="黑体" w:cs="黑体"/>
          <w:b/>
          <w:color w:val="000000" w:themeColor="text1"/>
          <w:sz w:val="24"/>
          <w:szCs w:val="24"/>
        </w:rPr>
      </w:pPr>
      <w:r>
        <w:rPr>
          <w:rFonts w:ascii="黑体" w:eastAsia="黑体" w:hAnsi="黑体" w:cs="黑体" w:hint="eastAsia"/>
          <w:color w:val="000000" w:themeColor="text1"/>
          <w:sz w:val="24"/>
          <w:szCs w:val="24"/>
        </w:rPr>
        <w:t>考试机构职责分工和考试组织程序</w:t>
      </w:r>
    </w:p>
    <w:p w14:paraId="3E04B76F" w14:textId="77777777" w:rsidR="00AD6500" w:rsidRDefault="00AD6500">
      <w:pPr>
        <w:jc w:val="center"/>
        <w:rPr>
          <w:rFonts w:ascii="仿宋_GB2312" w:eastAsia="仿宋_GB2312" w:hAnsi="黑体" w:cs="黑体"/>
          <w:color w:val="000000" w:themeColor="text1"/>
          <w:sz w:val="24"/>
          <w:szCs w:val="24"/>
        </w:rPr>
      </w:pPr>
    </w:p>
    <w:p w14:paraId="55FE009A"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D1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职责分工</w:t>
      </w:r>
    </w:p>
    <w:p w14:paraId="0C6A07A3"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z w:val="24"/>
          <w:szCs w:val="24"/>
        </w:rPr>
        <w:t>）总局发证机关委托的考试机构为总局考试机构；省级发证机关委托的考试机构为省级考试机构。</w:t>
      </w:r>
    </w:p>
    <w:p w14:paraId="5AB3BD13" w14:textId="77777777" w:rsidR="00AD6500" w:rsidRDefault="006B6433">
      <w:pPr>
        <w:spacing w:line="410" w:lineRule="exact"/>
        <w:ind w:firstLineChars="200" w:firstLine="456"/>
        <w:rPr>
          <w:rFonts w:ascii="仿宋_GB2312" w:eastAsia="仿宋_GB2312" w:hAnsi="黑体" w:cs="黑体"/>
          <w:color w:val="000000" w:themeColor="text1"/>
          <w:spacing w:val="-6"/>
          <w:sz w:val="24"/>
          <w:szCs w:val="24"/>
        </w:rPr>
      </w:pPr>
      <w:r>
        <w:rPr>
          <w:rFonts w:ascii="仿宋_GB2312" w:eastAsia="仿宋_GB2312" w:hAnsi="黑体" w:cs="黑体" w:hint="eastAsia"/>
          <w:color w:val="000000" w:themeColor="text1"/>
          <w:spacing w:val="-6"/>
          <w:sz w:val="24"/>
          <w:szCs w:val="24"/>
        </w:rPr>
        <w:t>（</w:t>
      </w:r>
      <w:r>
        <w:rPr>
          <w:rFonts w:ascii="仿宋_GB2312" w:eastAsia="仿宋_GB2312" w:hAnsi="黑体" w:cs="黑体" w:hint="eastAsia"/>
          <w:color w:val="000000" w:themeColor="text1"/>
          <w:spacing w:val="-6"/>
          <w:sz w:val="24"/>
          <w:szCs w:val="24"/>
        </w:rPr>
        <w:t>2</w:t>
      </w:r>
      <w:r>
        <w:rPr>
          <w:rFonts w:ascii="仿宋_GB2312" w:eastAsia="仿宋_GB2312" w:hAnsi="黑体" w:cs="黑体" w:hint="eastAsia"/>
          <w:color w:val="000000" w:themeColor="text1"/>
          <w:spacing w:val="-6"/>
          <w:sz w:val="24"/>
          <w:szCs w:val="24"/>
        </w:rPr>
        <w:t>）总局考试机构负责全国检验人员考试信息化管理系统的开发建设和运行维护工作；负责全国检验人员考试的统一命题；组织全国高级检验师考试工作。</w:t>
      </w:r>
    </w:p>
    <w:p w14:paraId="3C6958F8"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3</w:t>
      </w:r>
      <w:r>
        <w:rPr>
          <w:rFonts w:ascii="仿宋_GB2312" w:eastAsia="仿宋_GB2312" w:hAnsi="黑体" w:cs="黑体" w:hint="eastAsia"/>
          <w:color w:val="000000" w:themeColor="text1"/>
          <w:sz w:val="24"/>
          <w:szCs w:val="24"/>
        </w:rPr>
        <w:t>）省级考试机构负责检验员、检验师考试的具体组织；负责检验</w:t>
      </w:r>
      <w:proofErr w:type="gramStart"/>
      <w:r>
        <w:rPr>
          <w:rFonts w:ascii="仿宋_GB2312" w:eastAsia="仿宋_GB2312" w:hAnsi="黑体" w:cs="黑体" w:hint="eastAsia"/>
          <w:color w:val="000000" w:themeColor="text1"/>
          <w:sz w:val="24"/>
          <w:szCs w:val="24"/>
        </w:rPr>
        <w:t>员实际</w:t>
      </w:r>
      <w:proofErr w:type="gramEnd"/>
      <w:r>
        <w:rPr>
          <w:rFonts w:ascii="仿宋_GB2312" w:eastAsia="仿宋_GB2312" w:hAnsi="黑体" w:cs="黑体" w:hint="eastAsia"/>
          <w:color w:val="000000" w:themeColor="text1"/>
          <w:sz w:val="24"/>
          <w:szCs w:val="24"/>
        </w:rPr>
        <w:t>操作考试的</w:t>
      </w:r>
      <w:r>
        <w:rPr>
          <w:rFonts w:ascii="仿宋_GB2312" w:eastAsia="仿宋_GB2312" w:hAnsi="黑体" w:cs="黑体" w:hint="eastAsia"/>
          <w:color w:val="000000" w:themeColor="text1"/>
          <w:sz w:val="24"/>
          <w:szCs w:val="24"/>
        </w:rPr>
        <w:t>组织和</w:t>
      </w:r>
      <w:r>
        <w:rPr>
          <w:rFonts w:ascii="仿宋_GB2312" w:eastAsia="仿宋_GB2312" w:hAnsi="黑体" w:cs="黑体" w:hint="eastAsia"/>
          <w:color w:val="000000" w:themeColor="text1"/>
          <w:sz w:val="24"/>
          <w:szCs w:val="24"/>
        </w:rPr>
        <w:t>评判工作。</w:t>
      </w:r>
    </w:p>
    <w:p w14:paraId="3086FE7B" w14:textId="77777777" w:rsidR="00AD6500" w:rsidRDefault="006B6433">
      <w:pPr>
        <w:spacing w:line="410" w:lineRule="exact"/>
        <w:ind w:firstLineChars="200" w:firstLine="456"/>
        <w:rPr>
          <w:rFonts w:ascii="仿宋_GB2312" w:eastAsia="仿宋_GB2312" w:hAnsi="黑体" w:cs="黑体"/>
          <w:color w:val="000000" w:themeColor="text1"/>
          <w:spacing w:val="-6"/>
          <w:sz w:val="24"/>
          <w:szCs w:val="24"/>
        </w:rPr>
      </w:pPr>
      <w:r>
        <w:rPr>
          <w:rFonts w:ascii="仿宋_GB2312" w:eastAsia="仿宋_GB2312" w:hAnsi="黑体" w:cs="黑体" w:hint="eastAsia"/>
          <w:color w:val="000000" w:themeColor="text1"/>
          <w:spacing w:val="-6"/>
          <w:sz w:val="24"/>
          <w:szCs w:val="24"/>
        </w:rPr>
        <w:t>（</w:t>
      </w:r>
      <w:r>
        <w:rPr>
          <w:rFonts w:ascii="仿宋_GB2312" w:eastAsia="仿宋_GB2312" w:hAnsi="黑体" w:cs="黑体" w:hint="eastAsia"/>
          <w:color w:val="000000" w:themeColor="text1"/>
          <w:spacing w:val="-6"/>
          <w:sz w:val="24"/>
          <w:szCs w:val="24"/>
        </w:rPr>
        <w:t>4</w:t>
      </w:r>
      <w:r>
        <w:rPr>
          <w:rFonts w:ascii="仿宋_GB2312" w:eastAsia="仿宋_GB2312" w:hAnsi="黑体" w:cs="黑体" w:hint="eastAsia"/>
          <w:color w:val="000000" w:themeColor="text1"/>
          <w:spacing w:val="-6"/>
          <w:sz w:val="24"/>
          <w:szCs w:val="24"/>
        </w:rPr>
        <w:t>）总局考试机构会同省级考试机构负责全国检验员、检验师考试的笔试的评判工作。</w:t>
      </w:r>
    </w:p>
    <w:p w14:paraId="45DD8D19"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5</w:t>
      </w:r>
      <w:r>
        <w:rPr>
          <w:rFonts w:ascii="仿宋_GB2312" w:eastAsia="仿宋_GB2312" w:hAnsi="黑体" w:cs="黑体" w:hint="eastAsia"/>
          <w:color w:val="000000" w:themeColor="text1"/>
          <w:sz w:val="24"/>
          <w:szCs w:val="24"/>
        </w:rPr>
        <w:t>）总局考试机构、省级考试机构应当建立专家库，由入库专家负责命题、评判等工作。入库专家原则上应当具有检验师资格。</w:t>
      </w:r>
    </w:p>
    <w:p w14:paraId="5F7ADECF"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6</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总局</w:t>
      </w:r>
      <w:r>
        <w:rPr>
          <w:rFonts w:ascii="仿宋_GB2312" w:eastAsia="仿宋_GB2312" w:hAnsi="黑体" w:cs="黑体" w:hint="eastAsia"/>
          <w:color w:val="000000" w:themeColor="text1"/>
          <w:sz w:val="24"/>
          <w:szCs w:val="24"/>
        </w:rPr>
        <w:t>、省两级考试机构应当密切配合、分工协作，建立健全考试管理制度，提高考试的标准化、规范化水平，保证考试工作质量。总局考试机构应当加强对省级考试机构的工作指导，组织开展实际操作考试的能力比对，并将比对结果及时通报发证机关。</w:t>
      </w:r>
    </w:p>
    <w:p w14:paraId="07C2862A"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D2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组织程序</w:t>
      </w:r>
    </w:p>
    <w:p w14:paraId="4CA1C05D"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z w:val="24"/>
          <w:szCs w:val="24"/>
        </w:rPr>
        <w:t>）检验员和检验师的笔试采用全国统一</w:t>
      </w:r>
      <w:proofErr w:type="gramStart"/>
      <w:r>
        <w:rPr>
          <w:rFonts w:ascii="仿宋_GB2312" w:eastAsia="仿宋_GB2312" w:hAnsi="黑体" w:cs="黑体" w:hint="eastAsia"/>
          <w:color w:val="000000" w:themeColor="text1"/>
          <w:sz w:val="24"/>
          <w:szCs w:val="24"/>
        </w:rPr>
        <w:t>机考化</w:t>
      </w:r>
      <w:proofErr w:type="gramEnd"/>
      <w:r>
        <w:rPr>
          <w:rFonts w:ascii="仿宋_GB2312" w:eastAsia="仿宋_GB2312" w:hAnsi="黑体" w:cs="黑体" w:hint="eastAsia"/>
          <w:color w:val="000000" w:themeColor="text1"/>
          <w:sz w:val="24"/>
          <w:szCs w:val="24"/>
        </w:rPr>
        <w:t>方式，省级发证机关原则上在省内选定一个城市设置考点。</w:t>
      </w:r>
    </w:p>
    <w:p w14:paraId="745D9815"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2</w:t>
      </w:r>
      <w:r>
        <w:rPr>
          <w:rFonts w:ascii="仿宋_GB2312" w:eastAsia="仿宋_GB2312" w:hAnsi="黑体" w:cs="黑体" w:hint="eastAsia"/>
          <w:color w:val="000000" w:themeColor="text1"/>
          <w:sz w:val="24"/>
          <w:szCs w:val="24"/>
        </w:rPr>
        <w:t>）总局考试机构商省级考试机构制定年度考试计划，经总局发证机关同意后，由总局考试机构统一公布，内容包括下年度各级别、各项目检验人员考试的时间、地点。省级考试机构可以结合本地实际，公布考试的相关注意事项。</w:t>
      </w:r>
    </w:p>
    <w:p w14:paraId="45A057D6"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3</w:t>
      </w:r>
      <w:r>
        <w:rPr>
          <w:rFonts w:ascii="仿宋_GB2312" w:eastAsia="仿宋_GB2312" w:hAnsi="黑体" w:cs="黑体" w:hint="eastAsia"/>
          <w:color w:val="000000" w:themeColor="text1"/>
          <w:sz w:val="24"/>
          <w:szCs w:val="24"/>
        </w:rPr>
        <w:t>）省级考试机构具体组织检验员、检验师的考试工作。</w:t>
      </w:r>
    </w:p>
    <w:p w14:paraId="33569079"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5</w:t>
      </w:r>
      <w:r>
        <w:rPr>
          <w:rFonts w:ascii="仿宋_GB2312" w:eastAsia="仿宋_GB2312" w:hAnsi="黑体" w:cs="黑体" w:hint="eastAsia"/>
          <w:color w:val="000000" w:themeColor="text1"/>
          <w:sz w:val="24"/>
          <w:szCs w:val="24"/>
        </w:rPr>
        <w:t>）检验员和检验师的笔试的评判，由总局考试机构会同省级考试机构采用集中方式进行。</w:t>
      </w:r>
    </w:p>
    <w:p w14:paraId="1AF142BB"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6</w:t>
      </w:r>
      <w:r>
        <w:rPr>
          <w:rFonts w:ascii="仿宋_GB2312" w:eastAsia="仿宋_GB2312" w:hAnsi="黑体" w:cs="黑体" w:hint="eastAsia"/>
          <w:color w:val="000000" w:themeColor="text1"/>
          <w:sz w:val="24"/>
          <w:szCs w:val="24"/>
        </w:rPr>
        <w:t>）检验员、检验师考试的原始资料由省级发证机关负责保存。</w:t>
      </w:r>
    </w:p>
    <w:p w14:paraId="3499D26E" w14:textId="77777777" w:rsidR="00AD6500" w:rsidRDefault="006B6433">
      <w:pPr>
        <w:spacing w:line="410"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7</w:t>
      </w:r>
      <w:r>
        <w:rPr>
          <w:rFonts w:ascii="仿宋_GB2312" w:eastAsia="仿宋_GB2312" w:hAnsi="黑体" w:cs="黑体" w:hint="eastAsia"/>
          <w:color w:val="000000" w:themeColor="text1"/>
          <w:sz w:val="24"/>
          <w:szCs w:val="24"/>
        </w:rPr>
        <w:t>）考试</w:t>
      </w:r>
      <w:r>
        <w:rPr>
          <w:rFonts w:ascii="仿宋_GB2312" w:eastAsia="仿宋_GB2312" w:hAnsi="黑体" w:cs="黑体" w:hint="eastAsia"/>
          <w:color w:val="000000" w:themeColor="text1"/>
          <w:sz w:val="24"/>
          <w:szCs w:val="24"/>
        </w:rPr>
        <w:t>机构应当在考试结束后的</w:t>
      </w:r>
      <w:r>
        <w:rPr>
          <w:rFonts w:ascii="仿宋_GB2312" w:eastAsia="仿宋_GB2312" w:hAnsi="黑体" w:cs="黑体" w:hint="eastAsia"/>
          <w:color w:val="000000" w:themeColor="text1"/>
          <w:sz w:val="24"/>
          <w:szCs w:val="24"/>
        </w:rPr>
        <w:t>20</w:t>
      </w:r>
      <w:r>
        <w:rPr>
          <w:rFonts w:ascii="仿宋_GB2312" w:eastAsia="仿宋_GB2312" w:hAnsi="黑体" w:cs="黑体" w:hint="eastAsia"/>
          <w:color w:val="000000" w:themeColor="text1"/>
          <w:sz w:val="24"/>
          <w:szCs w:val="24"/>
        </w:rPr>
        <w:t>个工作日内完成评判、公布考试结果，并报送发证机关。</w:t>
      </w:r>
    </w:p>
    <w:p w14:paraId="0C2A9F47" w14:textId="77777777" w:rsidR="00AD6500" w:rsidRDefault="006B6433">
      <w:pPr>
        <w:widowControl/>
        <w:spacing w:line="410" w:lineRule="exact"/>
        <w:ind w:firstLineChars="200" w:firstLine="480"/>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8</w:t>
      </w:r>
      <w:r>
        <w:rPr>
          <w:rFonts w:ascii="仿宋_GB2312" w:eastAsia="仿宋_GB2312" w:hAnsi="黑体" w:cs="黑体" w:hint="eastAsia"/>
          <w:color w:val="000000" w:themeColor="text1"/>
          <w:sz w:val="24"/>
          <w:szCs w:val="24"/>
        </w:rPr>
        <w:t>）总局发证机关视情况派员或委托总局考试机构派员，对省级考试机构的考试工作进行监督检查。</w:t>
      </w:r>
      <w:r>
        <w:rPr>
          <w:rFonts w:ascii="仿宋_GB2312" w:eastAsia="仿宋_GB2312" w:hAnsi="黑体" w:cs="黑体" w:hint="eastAsia"/>
          <w:color w:val="000000" w:themeColor="text1"/>
          <w:sz w:val="24"/>
          <w:szCs w:val="24"/>
        </w:rPr>
        <w:br w:type="page"/>
      </w:r>
    </w:p>
    <w:p w14:paraId="5A2D2E0C" w14:textId="77777777" w:rsidR="00AD6500" w:rsidRDefault="006B6433">
      <w:pPr>
        <w:spacing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附件</w:t>
      </w:r>
      <w:r>
        <w:rPr>
          <w:rFonts w:ascii="黑体" w:eastAsia="黑体" w:hAnsi="黑体" w:cs="黑体" w:hint="eastAsia"/>
          <w:color w:val="000000" w:themeColor="text1"/>
          <w:sz w:val="24"/>
          <w:szCs w:val="24"/>
        </w:rPr>
        <w:t>E</w:t>
      </w:r>
    </w:p>
    <w:p w14:paraId="124C7899" w14:textId="77777777" w:rsidR="00AD6500" w:rsidRDefault="006B6433">
      <w:pPr>
        <w:spacing w:line="401" w:lineRule="exact"/>
        <w:ind w:firstLineChars="200" w:firstLine="480"/>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锅炉定期检验员考试大纲</w:t>
      </w:r>
    </w:p>
    <w:p w14:paraId="1ABB5130" w14:textId="77777777" w:rsidR="00AD6500" w:rsidRDefault="006B6433">
      <w:pPr>
        <w:spacing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E1  </w:t>
      </w:r>
      <w:r>
        <w:rPr>
          <w:rFonts w:ascii="黑体" w:eastAsia="黑体" w:hAnsi="黑体" w:cs="黑体" w:hint="eastAsia"/>
          <w:color w:val="000000" w:themeColor="text1"/>
          <w:sz w:val="24"/>
          <w:szCs w:val="24"/>
        </w:rPr>
        <w:t>基本知识</w:t>
      </w:r>
    </w:p>
    <w:p w14:paraId="1F265C7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材料及材料力学</w:t>
      </w:r>
    </w:p>
    <w:p w14:paraId="1DB69D7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E1.1.1</w:t>
      </w:r>
      <w:r>
        <w:rPr>
          <w:rFonts w:ascii="仿宋_GB2312" w:eastAsia="仿宋_GB2312" w:hAnsi="黑体" w:cs="黑体" w:hint="eastAsia"/>
          <w:color w:val="000000" w:themeColor="text1"/>
          <w:sz w:val="24"/>
          <w:szCs w:val="24"/>
        </w:rPr>
        <w:t xml:space="preserve">  </w:t>
      </w:r>
      <w:proofErr w:type="gramStart"/>
      <w:r>
        <w:rPr>
          <w:rFonts w:ascii="仿宋_GB2312" w:eastAsia="仿宋_GB2312" w:hAnsi="黑体" w:cs="黑体" w:hint="eastAsia"/>
          <w:color w:val="000000" w:themeColor="text1"/>
          <w:sz w:val="24"/>
          <w:szCs w:val="24"/>
        </w:rPr>
        <w:t>了解铁碳合金</w:t>
      </w:r>
      <w:proofErr w:type="gramEnd"/>
      <w:r>
        <w:rPr>
          <w:rFonts w:ascii="仿宋_GB2312" w:eastAsia="仿宋_GB2312" w:hAnsi="黑体" w:cs="黑体" w:hint="eastAsia"/>
          <w:color w:val="000000" w:themeColor="text1"/>
          <w:sz w:val="24"/>
          <w:szCs w:val="24"/>
        </w:rPr>
        <w:t>基本相结构及其特性、常用材料分类及元素含量对钢材性能的影响；</w:t>
      </w:r>
    </w:p>
    <w:p w14:paraId="01C2F23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了解低碳钢的拉伸曲线、材料机械性能和工艺性能指标及其意义；</w:t>
      </w:r>
    </w:p>
    <w:p w14:paraId="2ED1D1C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E1.1.3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理解应力和应变及应力分类；</w:t>
      </w:r>
    </w:p>
    <w:p w14:paraId="4268F3C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E1.1.4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理解应力集中及其影响，强度、刚度、稳定性的概念；</w:t>
      </w:r>
    </w:p>
    <w:p w14:paraId="4F5C937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E1.1.5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了解工业锅炉常用材料及性能。</w:t>
      </w:r>
    </w:p>
    <w:p w14:paraId="2D91762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焊接、胀接</w:t>
      </w:r>
    </w:p>
    <w:p w14:paraId="406F563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理解常用的成型方法；</w:t>
      </w:r>
    </w:p>
    <w:p w14:paraId="0A4A785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E1.2.2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掌握焊接的概念、原理、分类及常用焊接方法；</w:t>
      </w:r>
    </w:p>
    <w:p w14:paraId="65F7293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E1.2.3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掌握焊接接头形式与焊接应力；</w:t>
      </w:r>
    </w:p>
    <w:p w14:paraId="55F643F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E1.2.4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了解焊接材料的分类及型号、牌号表示方法及选用原则；</w:t>
      </w:r>
    </w:p>
    <w:p w14:paraId="6399E15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E1.2.5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了解焊接工艺、焊接工艺评定及其要求；</w:t>
      </w:r>
    </w:p>
    <w:p w14:paraId="2166066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E1.2.6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掌握焊接、胀接缺陷产生的机理、形貌、及其影响；</w:t>
      </w:r>
    </w:p>
    <w:p w14:paraId="621010F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E1.3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热处理</w:t>
      </w:r>
    </w:p>
    <w:p w14:paraId="1D68412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E1.3.1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理解热处理概念、分类及其</w:t>
      </w:r>
      <w:r>
        <w:rPr>
          <w:rFonts w:ascii="仿宋_GB2312" w:eastAsia="仿宋_GB2312" w:hAnsi="黑体" w:cs="黑体" w:hint="eastAsia"/>
          <w:color w:val="000000" w:themeColor="text1"/>
          <w:sz w:val="24"/>
          <w:szCs w:val="24"/>
        </w:rPr>
        <w:t>应用；</w:t>
      </w:r>
    </w:p>
    <w:p w14:paraId="43994CF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E1.3.2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了解材料常用热处理方式；</w:t>
      </w:r>
    </w:p>
    <w:p w14:paraId="6B297B1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E1.3.3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掌握常用材料消除应力热处理工艺及其应用。</w:t>
      </w:r>
    </w:p>
    <w:p w14:paraId="3164DEE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了解检验检测机构质量管理体系的基本要求</w:t>
      </w:r>
    </w:p>
    <w:p w14:paraId="05C815F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了解工业锅炉安全监督管理的基本要求。</w:t>
      </w:r>
    </w:p>
    <w:p w14:paraId="67FF7A9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常用检验方法及检验仪器</w:t>
      </w:r>
    </w:p>
    <w:p w14:paraId="4F0F1F9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E1.6.1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掌握工业锅炉常用检验方法分类及其应用；</w:t>
      </w:r>
    </w:p>
    <w:p w14:paraId="123ACB4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E1.6.2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掌握常用检验设备（手电、手锤、测厚、硬度、检查尺、样板等）、仪器工作原理、操作；</w:t>
      </w:r>
    </w:p>
    <w:p w14:paraId="749629B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E1.6.3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掌握常用无损检测方法（射线、超声、磁粉、渗透）选择及其应用。</w:t>
      </w:r>
    </w:p>
    <w:p w14:paraId="3FCACB56" w14:textId="77777777" w:rsidR="00AD6500" w:rsidRDefault="006B6433">
      <w:pPr>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E2  </w:t>
      </w:r>
      <w:r>
        <w:rPr>
          <w:rFonts w:ascii="黑体" w:eastAsia="黑体" w:hAnsi="黑体" w:cs="黑体" w:hint="eastAsia"/>
          <w:color w:val="000000" w:themeColor="text1"/>
          <w:sz w:val="24"/>
          <w:szCs w:val="24"/>
        </w:rPr>
        <w:t>专业知识</w:t>
      </w:r>
    </w:p>
    <w:p w14:paraId="61E7804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掌握工业锅炉的定义、类别和品种划分</w:t>
      </w:r>
    </w:p>
    <w:p w14:paraId="0930FC1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理解工业锅炉各型号主要特点、锅炉设备的原理及运行工作过程；</w:t>
      </w:r>
    </w:p>
    <w:p w14:paraId="3742A43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了解工业锅炉水汽循环。</w:t>
      </w:r>
      <w:r>
        <w:rPr>
          <w:rFonts w:ascii="仿宋_GB2312" w:eastAsia="仿宋_GB2312" w:hAnsi="黑体" w:cs="黑体" w:hint="eastAsia"/>
          <w:color w:val="000000" w:themeColor="text1"/>
          <w:sz w:val="24"/>
          <w:szCs w:val="24"/>
        </w:rPr>
        <w:t xml:space="preserve"> </w:t>
      </w:r>
    </w:p>
    <w:p w14:paraId="12A39B5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了解压力管道及元件的种类、结构及安全要求。</w:t>
      </w:r>
    </w:p>
    <w:p w14:paraId="298C2B8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lastRenderedPageBreak/>
        <w:t>E2.5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了解传热分类及概念，理解锅炉燃烧设备、辅助设备及系统结构、组成及安全要求。</w:t>
      </w:r>
    </w:p>
    <w:p w14:paraId="016DE33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了解燃烧器型式实验；</w:t>
      </w:r>
    </w:p>
    <w:p w14:paraId="6FB23EF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E2.7</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锅炉结构、设计</w:t>
      </w:r>
    </w:p>
    <w:p w14:paraId="2425A9D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E2.7.1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掌握工业锅炉本体结构的基本要求。</w:t>
      </w:r>
    </w:p>
    <w:p w14:paraId="53F0D5D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E2.7.2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掌握锅炉设计文件的主要内容、锅炉设计图纸。</w:t>
      </w:r>
    </w:p>
    <w:p w14:paraId="5948C9A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E2.7.3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掌握安全阀相关计算。</w:t>
      </w:r>
    </w:p>
    <w:p w14:paraId="586C49F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E2.7.1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掌握强度校核、应力计算。</w:t>
      </w:r>
    </w:p>
    <w:p w14:paraId="4D5E0A6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Style w:val="1Char"/>
          <w:rFonts w:hint="eastAsia"/>
        </w:rPr>
        <w:t>E2.8</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工业锅炉制造、安装（含改造、修理）</w:t>
      </w:r>
    </w:p>
    <w:p w14:paraId="2BC104E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E2.8.1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了解工业锅炉制造、安装（含改造、修理）基本要求；</w:t>
      </w:r>
    </w:p>
    <w:p w14:paraId="26E6E23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Style w:val="1Char"/>
          <w:rFonts w:hint="eastAsia"/>
        </w:rPr>
        <w:t xml:space="preserve">E2.8.2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掌握工业锅炉承压部件常见制造、安装缺陷产生及防止；</w:t>
      </w:r>
    </w:p>
    <w:p w14:paraId="028079C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Style w:val="2Char"/>
          <w:rFonts w:ascii="黑体" w:eastAsia="黑体" w:hint="eastAsia"/>
        </w:rPr>
        <w:t>E2.8.3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掌握锅炉出厂资料、铭牌。</w:t>
      </w:r>
    </w:p>
    <w:p w14:paraId="15CD549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E2.8.4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理解锅炉能效环保相关规定。</w:t>
      </w:r>
    </w:p>
    <w:p w14:paraId="0132D14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E2.9</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工业锅炉水（</w:t>
      </w:r>
      <w:proofErr w:type="gramStart"/>
      <w:r>
        <w:rPr>
          <w:rFonts w:ascii="仿宋_GB2312" w:eastAsia="仿宋_GB2312" w:hAnsi="黑体" w:cs="黑体" w:hint="eastAsia"/>
          <w:color w:val="000000" w:themeColor="text1"/>
          <w:sz w:val="24"/>
          <w:szCs w:val="24"/>
        </w:rPr>
        <w:t>介</w:t>
      </w:r>
      <w:proofErr w:type="gramEnd"/>
      <w:r>
        <w:rPr>
          <w:rFonts w:ascii="仿宋_GB2312" w:eastAsia="仿宋_GB2312" w:hAnsi="黑体" w:cs="黑体" w:hint="eastAsia"/>
          <w:color w:val="000000" w:themeColor="text1"/>
          <w:sz w:val="24"/>
          <w:szCs w:val="24"/>
        </w:rPr>
        <w:t>）质知识</w:t>
      </w:r>
    </w:p>
    <w:p w14:paraId="1593E9B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E2.9.1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了解工业锅炉常见水处理方式；</w:t>
      </w:r>
    </w:p>
    <w:p w14:paraId="6679BF3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E2.9.2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理解工业锅炉水（</w:t>
      </w:r>
      <w:proofErr w:type="gramStart"/>
      <w:r>
        <w:rPr>
          <w:rFonts w:ascii="仿宋_GB2312" w:eastAsia="仿宋_GB2312" w:hAnsi="黑体" w:cs="黑体" w:hint="eastAsia"/>
          <w:color w:val="000000" w:themeColor="text1"/>
          <w:sz w:val="24"/>
          <w:szCs w:val="24"/>
        </w:rPr>
        <w:t>介</w:t>
      </w:r>
      <w:proofErr w:type="gramEnd"/>
      <w:r>
        <w:rPr>
          <w:rFonts w:ascii="仿宋_GB2312" w:eastAsia="仿宋_GB2312" w:hAnsi="黑体" w:cs="黑体" w:hint="eastAsia"/>
          <w:color w:val="000000" w:themeColor="text1"/>
          <w:sz w:val="24"/>
          <w:szCs w:val="24"/>
        </w:rPr>
        <w:t>）质主要控制指标概念及意义；</w:t>
      </w:r>
      <w:r>
        <w:rPr>
          <w:rFonts w:ascii="仿宋_GB2312" w:eastAsia="仿宋_GB2312" w:hAnsi="黑体" w:cs="黑体" w:hint="eastAsia"/>
          <w:color w:val="000000" w:themeColor="text1"/>
          <w:sz w:val="24"/>
          <w:szCs w:val="24"/>
        </w:rPr>
        <w:t xml:space="preserve"> </w:t>
      </w:r>
    </w:p>
    <w:p w14:paraId="67A8722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E2.9.3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了解工业锅炉水垢的生成原理、危害及化学清洗；</w:t>
      </w:r>
      <w:r>
        <w:rPr>
          <w:rFonts w:ascii="仿宋_GB2312" w:eastAsia="仿宋_GB2312" w:hAnsi="黑体" w:cs="黑体" w:hint="eastAsia"/>
          <w:color w:val="000000" w:themeColor="text1"/>
          <w:sz w:val="24"/>
          <w:szCs w:val="24"/>
        </w:rPr>
        <w:t xml:space="preserve"> </w:t>
      </w:r>
    </w:p>
    <w:p w14:paraId="442F74D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E2.9.4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了解工业锅炉停炉保养方法、控制要点。</w:t>
      </w:r>
    </w:p>
    <w:p w14:paraId="6BA24AE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E2.9.5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理解有机热载体的选用原则。</w:t>
      </w:r>
    </w:p>
    <w:p w14:paraId="4C21326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E2.9.6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了解锅炉水（</w:t>
      </w:r>
      <w:proofErr w:type="gramStart"/>
      <w:r>
        <w:rPr>
          <w:rFonts w:ascii="仿宋_GB2312" w:eastAsia="仿宋_GB2312" w:hAnsi="黑体" w:cs="黑体" w:hint="eastAsia"/>
          <w:color w:val="000000" w:themeColor="text1"/>
          <w:sz w:val="24"/>
          <w:szCs w:val="24"/>
        </w:rPr>
        <w:t>介</w:t>
      </w:r>
      <w:proofErr w:type="gramEnd"/>
      <w:r>
        <w:rPr>
          <w:rFonts w:ascii="仿宋_GB2312" w:eastAsia="仿宋_GB2312" w:hAnsi="黑体" w:cs="黑体" w:hint="eastAsia"/>
          <w:color w:val="000000" w:themeColor="text1"/>
          <w:sz w:val="24"/>
          <w:szCs w:val="24"/>
        </w:rPr>
        <w:t>）质定期检验和化学清洗过程监督检验。</w:t>
      </w:r>
    </w:p>
    <w:p w14:paraId="3096636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E2.10</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损伤模式</w:t>
      </w:r>
    </w:p>
    <w:p w14:paraId="1470D1D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E2.10.1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理解腐蚀定义、分类及形态。</w:t>
      </w:r>
    </w:p>
    <w:p w14:paraId="472F1A5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E2.10.2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掌握工业锅炉常见腐蚀形成原因、形貌及防止。</w:t>
      </w:r>
    </w:p>
    <w:p w14:paraId="75136C4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E2.10.3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掌握常见锅炉故障、损伤模式种类、</w:t>
      </w:r>
      <w:r>
        <w:rPr>
          <w:rFonts w:ascii="仿宋_GB2312" w:eastAsia="仿宋_GB2312" w:hAnsi="黑体" w:cs="黑体" w:hint="eastAsia"/>
          <w:color w:val="000000" w:themeColor="text1"/>
          <w:sz w:val="24"/>
          <w:szCs w:val="24"/>
        </w:rPr>
        <w:t>产生原因及处理。</w:t>
      </w:r>
    </w:p>
    <w:p w14:paraId="052CC6D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E2.10.4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理解锅炉事故应急专项预案。</w:t>
      </w:r>
    </w:p>
    <w:p w14:paraId="21D5F09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掌握锅炉本体各部件结构、作用、缺陷、失效模式、检验、检验设备选择及缺陷处理；</w:t>
      </w:r>
    </w:p>
    <w:p w14:paraId="277C993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掌握锅炉安全附件及仪表（含保护装置）种类、结构、原理、安全要求、检验等；</w:t>
      </w:r>
    </w:p>
    <w:p w14:paraId="720DC4B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E2.13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掌握给水系统组成、结构，缺陷，失效模式、检验、检验设备选择</w:t>
      </w:r>
    </w:p>
    <w:p w14:paraId="153F969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E2.14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了解锅炉运行操作及运行中出现故障处理；</w:t>
      </w:r>
    </w:p>
    <w:p w14:paraId="4381D67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E2.15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掌握锅炉使用管理的相关规定，记录及档案要求；</w:t>
      </w:r>
    </w:p>
    <w:p w14:paraId="670E178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E2.16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理解锅炉月度检查的内容；</w:t>
      </w:r>
    </w:p>
    <w:p w14:paraId="22A996F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E2.17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了解燃烧器的年度检查内容。</w:t>
      </w:r>
    </w:p>
    <w:p w14:paraId="5F127F44" w14:textId="77777777" w:rsidR="00AD6500" w:rsidRDefault="006B6433">
      <w:pPr>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 xml:space="preserve">E3  </w:t>
      </w:r>
      <w:r>
        <w:rPr>
          <w:rFonts w:ascii="黑体" w:eastAsia="黑体" w:hAnsi="黑体" w:cs="黑体" w:hint="eastAsia"/>
          <w:color w:val="000000" w:themeColor="text1"/>
          <w:sz w:val="24"/>
          <w:szCs w:val="24"/>
        </w:rPr>
        <w:t>检验知识</w:t>
      </w:r>
    </w:p>
    <w:p w14:paraId="63A92A3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E3.1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掌握工业锅炉定期检验分类及要求；</w:t>
      </w:r>
    </w:p>
    <w:p w14:paraId="6BC684D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 3.2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掌握工业锅炉定期检验项目、内容和要求；</w:t>
      </w:r>
    </w:p>
    <w:p w14:paraId="39E3BAD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 3.3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掌握检验安全防护及检验应急预案；</w:t>
      </w:r>
    </w:p>
    <w:p w14:paraId="7082EE7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 3.4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掌握工业锅炉定期检验设备选择、操作；</w:t>
      </w:r>
    </w:p>
    <w:p w14:paraId="6A0345D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 3.5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掌握工业锅炉常见缺陷及损伤模式检验及处理</w:t>
      </w:r>
    </w:p>
    <w:p w14:paraId="1A9A1CB3" w14:textId="77777777" w:rsidR="00AD6500" w:rsidRDefault="006B6433">
      <w:pPr>
        <w:spacing w:line="401" w:lineRule="exact"/>
        <w:ind w:firstLineChars="150" w:firstLine="36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 E 3.6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掌握工业锅炉安全附件与仪表的相关要求</w:t>
      </w:r>
    </w:p>
    <w:p w14:paraId="254BB43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 3.7</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掌握检验结论评价及记录、报告相关要求；</w:t>
      </w:r>
    </w:p>
    <w:p w14:paraId="644DED8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E 3.8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掌握检验案例填报；</w:t>
      </w:r>
    </w:p>
    <w:p w14:paraId="1C9F74A6" w14:textId="77777777" w:rsidR="00AD6500" w:rsidRDefault="006B6433">
      <w:pPr>
        <w:spacing w:beforeLines="100" w:before="240" w:afterLines="50" w:after="120" w:line="401" w:lineRule="exact"/>
        <w:ind w:firstLineChars="200" w:firstLine="480"/>
        <w:rPr>
          <w:rFonts w:ascii="黑体" w:eastAsia="黑体" w:hAnsi="黑体" w:cs="黑体"/>
          <w:b/>
          <w:bCs/>
          <w:color w:val="000000" w:themeColor="text1"/>
          <w:sz w:val="24"/>
          <w:szCs w:val="24"/>
        </w:rPr>
      </w:pPr>
      <w:r>
        <w:rPr>
          <w:rFonts w:ascii="黑体" w:eastAsia="黑体" w:hAnsi="黑体" w:cs="黑体" w:hint="eastAsia"/>
          <w:color w:val="000000" w:themeColor="text1"/>
          <w:sz w:val="24"/>
          <w:szCs w:val="24"/>
        </w:rPr>
        <w:t xml:space="preserve">E4  </w:t>
      </w:r>
      <w:r>
        <w:rPr>
          <w:rFonts w:ascii="黑体" w:eastAsia="黑体" w:hAnsi="黑体" w:cs="黑体" w:hint="eastAsia"/>
          <w:bCs/>
          <w:color w:val="000000" w:themeColor="text1"/>
          <w:sz w:val="24"/>
          <w:szCs w:val="24"/>
        </w:rPr>
        <w:t>法规标准</w:t>
      </w:r>
    </w:p>
    <w:p w14:paraId="2C4AB4C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E4.1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现行特种设备法律法规</w:t>
      </w:r>
    </w:p>
    <w:p w14:paraId="49064A8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E4.2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现行锅炉安全技术规范、引用标准、协调标准。</w:t>
      </w:r>
    </w:p>
    <w:p w14:paraId="1164F548" w14:textId="77777777" w:rsidR="00AD6500" w:rsidRDefault="006B6433">
      <w:pPr>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E5  </w:t>
      </w:r>
      <w:r>
        <w:rPr>
          <w:rFonts w:ascii="黑体" w:eastAsia="黑体" w:hAnsi="黑体" w:cs="黑体" w:hint="eastAsia"/>
          <w:color w:val="000000" w:themeColor="text1"/>
          <w:sz w:val="24"/>
          <w:szCs w:val="24"/>
        </w:rPr>
        <w:t>实际操作</w:t>
      </w:r>
      <w:r>
        <w:rPr>
          <w:rFonts w:ascii="黑体" w:eastAsia="黑体" w:hAnsi="黑体" w:cs="黑体" w:hint="eastAsia"/>
          <w:color w:val="000000" w:themeColor="text1"/>
          <w:sz w:val="24"/>
          <w:szCs w:val="24"/>
        </w:rPr>
        <w:t xml:space="preserve"> </w:t>
      </w:r>
    </w:p>
    <w:p w14:paraId="69228A6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E5.1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掌握工业锅炉定期检验的检验内容、要求；</w:t>
      </w:r>
    </w:p>
    <w:p w14:paraId="6D242A3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E5.2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掌握检验工具或仪器的使用；</w:t>
      </w:r>
    </w:p>
    <w:p w14:paraId="1F7484E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E5.3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掌握检验结果的判定及缺陷处理；</w:t>
      </w:r>
    </w:p>
    <w:p w14:paraId="541B74B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E5.4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掌握检验记录、报告出具；</w:t>
      </w:r>
    </w:p>
    <w:p w14:paraId="3C5AB3A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E5.5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掌握检验安全和防护及检验应急预案。</w:t>
      </w:r>
    </w:p>
    <w:p w14:paraId="7EAA0512" w14:textId="77777777" w:rsidR="00AD6500" w:rsidRDefault="006B6433">
      <w:pPr>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E6 </w:t>
      </w:r>
      <w:r>
        <w:rPr>
          <w:rFonts w:ascii="黑体" w:eastAsia="黑体" w:hAnsi="黑体" w:cs="黑体" w:hint="eastAsia"/>
          <w:bCs/>
          <w:color w:val="000000" w:themeColor="text1"/>
          <w:sz w:val="24"/>
          <w:szCs w:val="24"/>
        </w:rPr>
        <w:t>《</w:t>
      </w:r>
      <w:r>
        <w:rPr>
          <w:rFonts w:ascii="黑体" w:eastAsia="黑体" w:hAnsi="黑体" w:cs="黑体" w:hint="eastAsia"/>
          <w:color w:val="000000" w:themeColor="text1"/>
          <w:sz w:val="24"/>
          <w:szCs w:val="24"/>
        </w:rPr>
        <w:t>压力管道定期检验员考试大纲》中与工业管道定期检验有关的全部内容和要求。</w:t>
      </w:r>
    </w:p>
    <w:p w14:paraId="5B917EB8" w14:textId="77777777" w:rsidR="00AD6500" w:rsidRDefault="006B6433">
      <w:pPr>
        <w:widowControl/>
        <w:spacing w:line="401" w:lineRule="exact"/>
        <w:ind w:firstLineChars="200" w:firstLine="480"/>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br w:type="page"/>
      </w:r>
    </w:p>
    <w:p w14:paraId="77B74A5B" w14:textId="77777777" w:rsidR="00AD6500" w:rsidRDefault="006B6433">
      <w:pPr>
        <w:spacing w:line="401" w:lineRule="exact"/>
        <w:ind w:firstLineChars="200" w:firstLine="480"/>
        <w:rPr>
          <w:rFonts w:ascii="黑体" w:eastAsia="黑体" w:hAnsi="黑体" w:cs="黑体"/>
          <w:color w:val="000000" w:themeColor="text1"/>
          <w:sz w:val="24"/>
          <w:szCs w:val="24"/>
        </w:rPr>
      </w:pPr>
      <w:bookmarkStart w:id="1" w:name="_Hlk66902993"/>
      <w:r>
        <w:rPr>
          <w:rFonts w:ascii="黑体" w:eastAsia="黑体" w:hAnsi="黑体" w:cs="黑体" w:hint="eastAsia"/>
          <w:color w:val="000000" w:themeColor="text1"/>
          <w:sz w:val="24"/>
          <w:szCs w:val="24"/>
        </w:rPr>
        <w:lastRenderedPageBreak/>
        <w:t>附件</w:t>
      </w:r>
      <w:r>
        <w:rPr>
          <w:rFonts w:ascii="黑体" w:eastAsia="黑体" w:hAnsi="黑体" w:cs="黑体" w:hint="eastAsia"/>
          <w:color w:val="000000" w:themeColor="text1"/>
          <w:sz w:val="24"/>
          <w:szCs w:val="24"/>
        </w:rPr>
        <w:t>F</w:t>
      </w:r>
    </w:p>
    <w:p w14:paraId="4DAC8C61" w14:textId="77777777" w:rsidR="00AD6500" w:rsidRDefault="006B6433">
      <w:pPr>
        <w:spacing w:line="401" w:lineRule="exact"/>
        <w:ind w:firstLineChars="200" w:firstLine="480"/>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锅炉能效测试检验员考试大纲</w:t>
      </w:r>
    </w:p>
    <w:p w14:paraId="6F9240DF"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F1  </w:t>
      </w:r>
      <w:r>
        <w:rPr>
          <w:rFonts w:ascii="黑体" w:eastAsia="黑体" w:hAnsi="黑体" w:cs="黑体" w:hint="eastAsia"/>
          <w:color w:val="000000" w:themeColor="text1"/>
          <w:sz w:val="24"/>
          <w:szCs w:val="24"/>
        </w:rPr>
        <w:t>基础知识</w:t>
      </w:r>
      <w:r>
        <w:rPr>
          <w:rFonts w:ascii="黑体" w:eastAsia="黑体" w:hAnsi="黑体" w:cs="黑体" w:hint="eastAsia"/>
          <w:color w:val="000000" w:themeColor="text1"/>
          <w:sz w:val="24"/>
          <w:szCs w:val="24"/>
        </w:rPr>
        <w:t xml:space="preserve"> </w:t>
      </w:r>
    </w:p>
    <w:p w14:paraId="58CFB0D5"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F1.1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概述</w:t>
      </w:r>
    </w:p>
    <w:p w14:paraId="32BFC51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F1.1.1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了解水和水蒸汽的性质；</w:t>
      </w:r>
    </w:p>
    <w:p w14:paraId="01F95B9A"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F1.1.2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了解有机热载体的特性；</w:t>
      </w:r>
    </w:p>
    <w:p w14:paraId="563BDEAA"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F1.1.3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了解热量传递的基本形式及对锅炉的影响；</w:t>
      </w:r>
    </w:p>
    <w:p w14:paraId="51D9F0AF"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F1.1.4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理解锅炉的构成及工作原理；</w:t>
      </w:r>
    </w:p>
    <w:p w14:paraId="30F33AA6"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F1.1.5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理解锅炉分类、主要参数及型号。</w:t>
      </w:r>
    </w:p>
    <w:p w14:paraId="7E1DBA4F"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F1.2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燃料及燃烧设备</w:t>
      </w:r>
    </w:p>
    <w:p w14:paraId="558157E4"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F1.2.1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了解燃料分类、组成及特性；</w:t>
      </w:r>
    </w:p>
    <w:p w14:paraId="5E15B4F2"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F1.2.2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了解燃烧及燃烧过程；</w:t>
      </w:r>
    </w:p>
    <w:p w14:paraId="01CB9012"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F1.2.3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了解燃烧方式及其设备。</w:t>
      </w:r>
    </w:p>
    <w:p w14:paraId="7962A215"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F1.3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各类锅炉结构及特点</w:t>
      </w:r>
    </w:p>
    <w:p w14:paraId="57F0EB87"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F1.3.1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了解锅壳锅炉结构及特点；</w:t>
      </w:r>
    </w:p>
    <w:p w14:paraId="50887A2D"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F1.3.2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了解水管锅炉结构及特点；</w:t>
      </w:r>
    </w:p>
    <w:p w14:paraId="1EC3EBEA"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F1.3.3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了解铸铁锅炉结</w:t>
      </w:r>
      <w:r>
        <w:rPr>
          <w:rFonts w:ascii="仿宋_GB2312" w:eastAsia="仿宋_GB2312" w:hAnsi="黑体" w:cs="黑体" w:hint="eastAsia"/>
          <w:color w:val="000000" w:themeColor="text1"/>
          <w:sz w:val="24"/>
          <w:szCs w:val="24"/>
        </w:rPr>
        <w:t>构及特点；</w:t>
      </w:r>
    </w:p>
    <w:p w14:paraId="5D3E2222"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F1.3.4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了解有机热载体锅炉结构及特点；</w:t>
      </w:r>
    </w:p>
    <w:p w14:paraId="33B0600C"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F1.3.5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了解电站锅炉结构及特点。</w:t>
      </w:r>
    </w:p>
    <w:p w14:paraId="10618334"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F1.4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了解安全附件及阀门、管道知识</w:t>
      </w:r>
    </w:p>
    <w:p w14:paraId="07F32960"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F1.5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了解锅炉辅机及附属设备知识</w:t>
      </w:r>
    </w:p>
    <w:p w14:paraId="1687064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F1.6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理解锅炉安全运行及维护保养的要求</w:t>
      </w:r>
      <w:r>
        <w:rPr>
          <w:rFonts w:ascii="仿宋_GB2312" w:eastAsia="仿宋_GB2312" w:hAnsi="黑体" w:cs="黑体" w:hint="eastAsia"/>
          <w:color w:val="000000" w:themeColor="text1"/>
          <w:sz w:val="24"/>
          <w:szCs w:val="24"/>
        </w:rPr>
        <w:t xml:space="preserve"> </w:t>
      </w:r>
    </w:p>
    <w:p w14:paraId="55092A7C"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F2  </w:t>
      </w:r>
      <w:r>
        <w:rPr>
          <w:rFonts w:ascii="黑体" w:eastAsia="黑体" w:hAnsi="黑体" w:cs="黑体" w:hint="eastAsia"/>
          <w:color w:val="000000" w:themeColor="text1"/>
          <w:sz w:val="24"/>
          <w:szCs w:val="24"/>
        </w:rPr>
        <w:t>专业知识</w:t>
      </w:r>
    </w:p>
    <w:p w14:paraId="5BAFBC93"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F2.1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锅炉热平衡</w:t>
      </w:r>
    </w:p>
    <w:p w14:paraId="7FE231F5"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F2.1.1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理解锅炉热平衡的目的；</w:t>
      </w:r>
    </w:p>
    <w:p w14:paraId="23A38D0D"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F2.1.2  </w:t>
      </w:r>
      <w:r>
        <w:rPr>
          <w:rFonts w:ascii="仿宋_GB2312" w:eastAsia="仿宋_GB2312" w:hAnsi="黑体" w:cs="黑体" w:hint="eastAsia"/>
          <w:color w:val="000000" w:themeColor="text1"/>
          <w:sz w:val="24"/>
          <w:szCs w:val="24"/>
        </w:rPr>
        <w:t>理解锅炉热平衡方程及影响因素。</w:t>
      </w:r>
    </w:p>
    <w:p w14:paraId="5466E7BD"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F2.2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能效测试方法</w:t>
      </w:r>
    </w:p>
    <w:p w14:paraId="0AD52A76"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F2.2.1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掌握能效测试方法分类及定义；</w:t>
      </w:r>
    </w:p>
    <w:p w14:paraId="2ECA9A74"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F2.2.2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理解能效测试方法的选用要求。</w:t>
      </w:r>
    </w:p>
    <w:p w14:paraId="2D9426B7"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F2.3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锅炉能效测试分类</w:t>
      </w:r>
    </w:p>
    <w:p w14:paraId="279DF467"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F2.3.1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掌握锅炉定型产品热效率测试定义及要求；</w:t>
      </w:r>
    </w:p>
    <w:p w14:paraId="71B5D68D"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F2.3.2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掌握锅炉运行工况热效率详细测试定义及要求；</w:t>
      </w:r>
    </w:p>
    <w:p w14:paraId="67F4D5D5"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F2.3.3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掌握锅炉运行工况热效率简单测试定义及要求；</w:t>
      </w:r>
    </w:p>
    <w:p w14:paraId="36BC3AE6"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lastRenderedPageBreak/>
        <w:t xml:space="preserve">F2.3.4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理解电站锅炉性能试验分类。</w:t>
      </w:r>
    </w:p>
    <w:p w14:paraId="6E2C6052"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F3  </w:t>
      </w:r>
      <w:r>
        <w:rPr>
          <w:rFonts w:ascii="黑体" w:eastAsia="黑体" w:hAnsi="黑体" w:cs="黑体" w:hint="eastAsia"/>
          <w:color w:val="000000" w:themeColor="text1"/>
          <w:sz w:val="24"/>
          <w:szCs w:val="24"/>
        </w:rPr>
        <w:t>测试知识</w:t>
      </w:r>
    </w:p>
    <w:p w14:paraId="377810A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w:t>
      </w:r>
      <w:r>
        <w:rPr>
          <w:rFonts w:ascii="仿宋_GB2312" w:eastAsia="仿宋_GB2312" w:hAnsi="黑体" w:cs="黑体" w:hint="eastAsia"/>
          <w:color w:val="000000" w:themeColor="text1"/>
          <w:sz w:val="24"/>
          <w:szCs w:val="24"/>
        </w:rPr>
        <w:t xml:space="preserve">1  </w:t>
      </w:r>
      <w:r>
        <w:rPr>
          <w:rFonts w:ascii="仿宋_GB2312" w:eastAsia="仿宋_GB2312" w:hAnsi="黑体" w:cs="黑体" w:hint="eastAsia"/>
          <w:color w:val="000000" w:themeColor="text1"/>
          <w:sz w:val="24"/>
          <w:szCs w:val="24"/>
        </w:rPr>
        <w:t>参数的测量</w:t>
      </w:r>
    </w:p>
    <w:p w14:paraId="142432BC"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掌握燃料的计量和取样方法；</w:t>
      </w:r>
    </w:p>
    <w:p w14:paraId="4BBB1C21"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掌握灰渣的计量和取样方法；</w:t>
      </w:r>
    </w:p>
    <w:p w14:paraId="643302EA"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F3.1.3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掌握流量的测量方法；</w:t>
      </w:r>
    </w:p>
    <w:p w14:paraId="1403BE8D"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F3.1.4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掌握压力的测量方法；</w:t>
      </w:r>
    </w:p>
    <w:p w14:paraId="6EB1DE24"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F3.1.5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掌握温度的测量方法；</w:t>
      </w:r>
    </w:p>
    <w:p w14:paraId="38A410C0"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F3.1.6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掌握烟气成分</w:t>
      </w:r>
      <w:r>
        <w:rPr>
          <w:rFonts w:ascii="仿宋_GB2312" w:eastAsia="仿宋_GB2312" w:hAnsi="黑体" w:cs="黑体" w:hint="eastAsia"/>
          <w:color w:val="000000" w:themeColor="text1"/>
          <w:sz w:val="24"/>
          <w:szCs w:val="24"/>
        </w:rPr>
        <w:t>的测量方法；</w:t>
      </w:r>
    </w:p>
    <w:p w14:paraId="09237164"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F3.1.7</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掌握饱和蒸汽湿度和过热蒸汽含盐量的测量方法；</w:t>
      </w:r>
    </w:p>
    <w:p w14:paraId="2FC1C26D"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F3.1.8</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掌握电量的测量；</w:t>
      </w:r>
    </w:p>
    <w:p w14:paraId="374C92CF"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F3.1.9</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了解燃料分析方法。</w:t>
      </w:r>
    </w:p>
    <w:p w14:paraId="0FA8E66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测量仪表</w:t>
      </w:r>
    </w:p>
    <w:p w14:paraId="5D9C5AD4"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掌握温度测量仪表原理与使用方法；</w:t>
      </w:r>
    </w:p>
    <w:p w14:paraId="52556D8D"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F3.2.2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掌握压力测量仪表原理与使用方法；</w:t>
      </w:r>
    </w:p>
    <w:p w14:paraId="3258A1B3"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F3.2.3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掌握流量测量仪表原理与使用方法；</w:t>
      </w:r>
    </w:p>
    <w:p w14:paraId="0D4023F3"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F3.2.4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掌握烟气分析仪表原理与使用方法；</w:t>
      </w:r>
    </w:p>
    <w:p w14:paraId="70AFE589"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F3.2.5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掌握饱和蒸汽湿度和过热蒸汽含盐量仪表原理与使用方法；</w:t>
      </w:r>
    </w:p>
    <w:p w14:paraId="2705A4D1"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F3.2.6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掌握烟尘采样仪表原理与使用方法；</w:t>
      </w:r>
    </w:p>
    <w:p w14:paraId="1E90BD12"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F3.2.7</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掌握电能测量仪表原理与使用方法；</w:t>
      </w:r>
    </w:p>
    <w:p w14:paraId="31B21888"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F3.2.8</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掌握重量计量仪表原理与使用方法；</w:t>
      </w:r>
    </w:p>
    <w:p w14:paraId="1863EDB4"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F3.2.9</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了解燃料分析仪表原理与使用方法。</w:t>
      </w:r>
    </w:p>
    <w:p w14:paraId="4CA2D321"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color w:val="000000" w:themeColor="text1"/>
          <w:kern w:val="0"/>
          <w:sz w:val="24"/>
          <w:szCs w:val="24"/>
        </w:rPr>
        <w:t>F</w:t>
      </w:r>
      <w:r>
        <w:rPr>
          <w:rFonts w:ascii="黑体" w:eastAsia="黑体" w:hAnsi="黑体" w:cs="黑体" w:hint="eastAsia"/>
          <w:color w:val="000000" w:themeColor="text1"/>
          <w:kern w:val="0"/>
          <w:sz w:val="24"/>
          <w:szCs w:val="24"/>
        </w:rPr>
        <w:t xml:space="preserve">3.3 </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sz w:val="24"/>
          <w:szCs w:val="24"/>
        </w:rPr>
        <w:t>数据处理</w:t>
      </w:r>
    </w:p>
    <w:p w14:paraId="1D8A706F"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color w:val="000000" w:themeColor="text1"/>
          <w:kern w:val="0"/>
          <w:sz w:val="24"/>
          <w:szCs w:val="24"/>
        </w:rPr>
        <w:t>F</w:t>
      </w:r>
      <w:r>
        <w:rPr>
          <w:rFonts w:ascii="黑体" w:eastAsia="黑体" w:hAnsi="黑体" w:cs="黑体" w:hint="eastAsia"/>
          <w:color w:val="000000" w:themeColor="text1"/>
          <w:kern w:val="0"/>
          <w:sz w:val="24"/>
          <w:szCs w:val="24"/>
        </w:rPr>
        <w:t>3.3.1</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sz w:val="24"/>
          <w:szCs w:val="24"/>
        </w:rPr>
        <w:t>掌握记录数据的合理性要求；</w:t>
      </w:r>
    </w:p>
    <w:p w14:paraId="630804D3"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color w:val="000000" w:themeColor="text1"/>
          <w:kern w:val="0"/>
          <w:sz w:val="24"/>
          <w:szCs w:val="24"/>
        </w:rPr>
        <w:t>F</w:t>
      </w:r>
      <w:r>
        <w:rPr>
          <w:rFonts w:ascii="黑体" w:eastAsia="黑体" w:hAnsi="黑体" w:cs="黑体" w:hint="eastAsia"/>
          <w:color w:val="000000" w:themeColor="text1"/>
          <w:kern w:val="0"/>
          <w:sz w:val="24"/>
          <w:szCs w:val="24"/>
        </w:rPr>
        <w:t>3.3.2</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sz w:val="24"/>
          <w:szCs w:val="24"/>
        </w:rPr>
        <w:t>掌握记录数据的处理方法。</w:t>
      </w:r>
    </w:p>
    <w:p w14:paraId="45ADFCD3"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掌握记录的填写方法及要求</w:t>
      </w:r>
    </w:p>
    <w:p w14:paraId="3EC91341" w14:textId="77777777" w:rsidR="00AD6500" w:rsidRDefault="006B6433">
      <w:pPr>
        <w:tabs>
          <w:tab w:val="left" w:pos="540"/>
        </w:tabs>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F3.5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掌握测试安全知识</w:t>
      </w:r>
    </w:p>
    <w:p w14:paraId="42F46DF8"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F4  </w:t>
      </w:r>
      <w:r>
        <w:rPr>
          <w:rFonts w:ascii="黑体" w:eastAsia="黑体" w:hAnsi="黑体" w:cs="黑体" w:hint="eastAsia"/>
          <w:color w:val="000000" w:themeColor="text1"/>
          <w:sz w:val="24"/>
          <w:szCs w:val="24"/>
        </w:rPr>
        <w:t>法规标准</w:t>
      </w:r>
    </w:p>
    <w:p w14:paraId="362B9644" w14:textId="77777777" w:rsidR="00AD6500" w:rsidRDefault="006B6433">
      <w:pPr>
        <w:tabs>
          <w:tab w:val="left" w:pos="540"/>
        </w:tabs>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F4.1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了解特种设备法律法规体系的构成及其关系；</w:t>
      </w:r>
    </w:p>
    <w:p w14:paraId="41307A02" w14:textId="77777777" w:rsidR="00AD6500" w:rsidRDefault="006B6433">
      <w:pPr>
        <w:tabs>
          <w:tab w:val="left" w:pos="540"/>
        </w:tabs>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F4.2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掌握相关法律法规、安全技术规范、标准中与锅炉能效有关的部分；</w:t>
      </w:r>
    </w:p>
    <w:p w14:paraId="7BC56741" w14:textId="77777777" w:rsidR="00AD6500" w:rsidRDefault="006B6433">
      <w:pPr>
        <w:tabs>
          <w:tab w:val="left" w:pos="540"/>
        </w:tabs>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w:t>
      </w:r>
      <w:r>
        <w:rPr>
          <w:rFonts w:ascii="黑体" w:eastAsia="黑体" w:hAnsi="黑体" w:cs="黑体" w:hint="eastAsia"/>
          <w:color w:val="000000" w:themeColor="text1"/>
          <w:sz w:val="24"/>
          <w:szCs w:val="24"/>
        </w:rPr>
        <w:t>4.3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理解安全技术规范中协调标准、引用标准及其关系。</w:t>
      </w:r>
    </w:p>
    <w:p w14:paraId="5F172238"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F5  </w:t>
      </w:r>
      <w:r>
        <w:rPr>
          <w:rFonts w:ascii="黑体" w:eastAsia="黑体" w:hAnsi="黑体" w:cs="黑体" w:hint="eastAsia"/>
          <w:color w:val="000000" w:themeColor="text1"/>
          <w:sz w:val="24"/>
          <w:szCs w:val="24"/>
        </w:rPr>
        <w:t>实际操作</w:t>
      </w:r>
    </w:p>
    <w:p w14:paraId="1588B70E"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lastRenderedPageBreak/>
        <w:t xml:space="preserve">F5.1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掌握测试仪表的选用方法；</w:t>
      </w:r>
    </w:p>
    <w:p w14:paraId="38E35F77"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F5.2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掌握测试仪表原理和使用方法；</w:t>
      </w:r>
    </w:p>
    <w:p w14:paraId="05D227BC"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F5.3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掌握参数测量方法及要求；</w:t>
      </w:r>
    </w:p>
    <w:p w14:paraId="6A4B000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F5.4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掌握记录的填写方法。</w:t>
      </w:r>
      <w:bookmarkEnd w:id="1"/>
    </w:p>
    <w:p w14:paraId="5A4E1218" w14:textId="77777777" w:rsidR="00AD6500" w:rsidRDefault="006B6433">
      <w:pPr>
        <w:widowControl/>
        <w:spacing w:line="401" w:lineRule="exact"/>
        <w:ind w:firstLineChars="200" w:firstLine="480"/>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br w:type="page"/>
      </w:r>
    </w:p>
    <w:p w14:paraId="001909F9" w14:textId="77777777" w:rsidR="00AD6500" w:rsidRDefault="006B6433">
      <w:pPr>
        <w:adjustRightInd w:val="0"/>
        <w:snapToGrid w:val="0"/>
        <w:spacing w:beforeLines="50" w:before="120" w:after="240" w:line="401" w:lineRule="exact"/>
        <w:ind w:firstLineChars="200" w:firstLine="480"/>
        <w:jc w:val="left"/>
        <w:outlineLvl w:val="1"/>
        <w:rPr>
          <w:rFonts w:ascii="黑体" w:eastAsia="黑体" w:hAnsi="黑体" w:cs="黑体"/>
          <w:bCs/>
          <w:color w:val="000000" w:themeColor="text1"/>
          <w:spacing w:val="4"/>
          <w:sz w:val="24"/>
          <w:szCs w:val="24"/>
          <w:lang w:val="zh-CN"/>
        </w:rPr>
      </w:pPr>
      <w:r>
        <w:rPr>
          <w:rFonts w:ascii="黑体" w:eastAsia="黑体" w:hAnsi="黑体" w:cs="黑体" w:hint="eastAsia"/>
          <w:color w:val="000000" w:themeColor="text1"/>
          <w:sz w:val="24"/>
          <w:szCs w:val="24"/>
        </w:rPr>
        <w:lastRenderedPageBreak/>
        <w:t>附件</w:t>
      </w:r>
      <w:r>
        <w:rPr>
          <w:rFonts w:ascii="黑体" w:eastAsia="黑体" w:hAnsi="黑体" w:cs="黑体" w:hint="eastAsia"/>
          <w:color w:val="000000" w:themeColor="text1"/>
          <w:sz w:val="24"/>
          <w:szCs w:val="24"/>
        </w:rPr>
        <w:t>G</w:t>
      </w:r>
    </w:p>
    <w:p w14:paraId="5BA05478" w14:textId="77777777" w:rsidR="00AD6500" w:rsidRDefault="006B6433">
      <w:pPr>
        <w:adjustRightInd w:val="0"/>
        <w:snapToGrid w:val="0"/>
        <w:spacing w:beforeLines="50" w:before="120" w:after="240" w:line="401" w:lineRule="exact"/>
        <w:ind w:firstLineChars="200" w:firstLine="496"/>
        <w:jc w:val="center"/>
        <w:outlineLvl w:val="1"/>
        <w:rPr>
          <w:rFonts w:ascii="黑体" w:eastAsia="黑体" w:hAnsi="黑体" w:cs="黑体"/>
          <w:b/>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锅炉水</w:t>
      </w:r>
      <w:r>
        <w:rPr>
          <w:rFonts w:ascii="黑体" w:eastAsia="黑体" w:hAnsi="黑体" w:cs="黑体" w:hint="eastAsia"/>
          <w:bCs/>
          <w:color w:val="000000" w:themeColor="text1"/>
          <w:spacing w:val="4"/>
          <w:sz w:val="24"/>
          <w:szCs w:val="24"/>
          <w:lang w:val="zh-CN"/>
        </w:rPr>
        <w:t>(</w:t>
      </w:r>
      <w:proofErr w:type="gramStart"/>
      <w:r>
        <w:rPr>
          <w:rFonts w:ascii="黑体" w:eastAsia="黑体" w:hAnsi="黑体" w:cs="黑体" w:hint="eastAsia"/>
          <w:bCs/>
          <w:color w:val="000000" w:themeColor="text1"/>
          <w:spacing w:val="4"/>
          <w:sz w:val="24"/>
          <w:szCs w:val="24"/>
          <w:lang w:val="zh-CN"/>
        </w:rPr>
        <w:t>介</w:t>
      </w:r>
      <w:proofErr w:type="gramEnd"/>
      <w:r>
        <w:rPr>
          <w:rFonts w:ascii="黑体" w:eastAsia="黑体" w:hAnsi="黑体" w:cs="黑体" w:hint="eastAsia"/>
          <w:bCs/>
          <w:color w:val="000000" w:themeColor="text1"/>
          <w:spacing w:val="4"/>
          <w:sz w:val="24"/>
          <w:szCs w:val="24"/>
          <w:lang w:val="zh-CN"/>
        </w:rPr>
        <w:t>)</w:t>
      </w:r>
      <w:r>
        <w:rPr>
          <w:rFonts w:ascii="黑体" w:eastAsia="黑体" w:hAnsi="黑体" w:cs="黑体" w:hint="eastAsia"/>
          <w:bCs/>
          <w:color w:val="000000" w:themeColor="text1"/>
          <w:spacing w:val="4"/>
          <w:sz w:val="24"/>
          <w:szCs w:val="24"/>
          <w:lang w:val="zh-CN"/>
        </w:rPr>
        <w:t>质检验员考试大纲</w:t>
      </w:r>
    </w:p>
    <w:p w14:paraId="30D57695" w14:textId="77777777" w:rsidR="00AD6500" w:rsidRDefault="006B6433">
      <w:pPr>
        <w:adjustRightInd w:val="0"/>
        <w:snapToGrid w:val="0"/>
        <w:spacing w:beforeLines="100" w:before="240" w:afterLines="50" w:after="120" w:line="401" w:lineRule="exact"/>
        <w:ind w:firstLineChars="200" w:firstLine="480"/>
        <w:jc w:val="left"/>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G1  </w:t>
      </w:r>
      <w:r>
        <w:rPr>
          <w:rFonts w:ascii="黑体" w:eastAsia="黑体" w:hAnsi="黑体" w:cs="黑体" w:hint="eastAsia"/>
          <w:color w:val="000000" w:themeColor="text1"/>
          <w:sz w:val="24"/>
          <w:szCs w:val="24"/>
        </w:rPr>
        <w:t>基础知识</w:t>
      </w:r>
    </w:p>
    <w:p w14:paraId="08330454"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G1.1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化学分析知识</w:t>
      </w:r>
    </w:p>
    <w:p w14:paraId="2839C7F5"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G1.1.1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理解化学反应及化学反应方程式、电解与电离、摩尔质量等化学基本知识；</w:t>
      </w:r>
      <w:r>
        <w:rPr>
          <w:rFonts w:ascii="仿宋_GB2312" w:eastAsia="仿宋_GB2312" w:hAnsi="黑体" w:cs="黑体" w:hint="eastAsia"/>
          <w:bCs/>
          <w:color w:val="000000" w:themeColor="text1"/>
          <w:spacing w:val="4"/>
          <w:sz w:val="24"/>
          <w:szCs w:val="24"/>
          <w:lang w:val="zh-CN"/>
        </w:rPr>
        <w:t xml:space="preserve"> </w:t>
      </w:r>
    </w:p>
    <w:p w14:paraId="4BB8D9BF"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G1.1.2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掌握电解质的电离平衡及其计算和应用；</w:t>
      </w:r>
      <w:r>
        <w:rPr>
          <w:rFonts w:ascii="仿宋_GB2312" w:eastAsia="仿宋_GB2312" w:hAnsi="黑体" w:cs="黑体" w:hint="eastAsia"/>
          <w:bCs/>
          <w:color w:val="000000" w:themeColor="text1"/>
          <w:spacing w:val="4"/>
          <w:sz w:val="24"/>
          <w:szCs w:val="24"/>
          <w:lang w:val="zh-CN"/>
        </w:rPr>
        <w:t xml:space="preserve"> </w:t>
      </w:r>
    </w:p>
    <w:p w14:paraId="0D8642C4"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G1.1.3</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掌握溶液的配制、浓度计算、浓度表示方法及相互间换算；</w:t>
      </w:r>
    </w:p>
    <w:p w14:paraId="72BC0C87"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G1.1.4</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掌握标准溶液的标定及浓度调整；</w:t>
      </w:r>
    </w:p>
    <w:p w14:paraId="33398124"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G1.1.5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掌握分析结果计算、数据处理、误差分析；</w:t>
      </w:r>
    </w:p>
    <w:p w14:paraId="401C23B6"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G1.1.6</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掌握实验室用水和试剂要求；</w:t>
      </w:r>
    </w:p>
    <w:p w14:paraId="1292CA99"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G1.1.7</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了解化学分析法和仪器分析法的基本原理、特点、适用范围；</w:t>
      </w:r>
    </w:p>
    <w:p w14:paraId="2472FC04"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G1.1.8</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掌握容量分析、重量分析、仪器分析（电化学法、分光光度法、比色法）方法。</w:t>
      </w:r>
    </w:p>
    <w:p w14:paraId="6A3AF447"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G1.2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有机化学知识</w:t>
      </w:r>
      <w:r>
        <w:rPr>
          <w:rFonts w:ascii="仿宋_GB2312" w:eastAsia="仿宋_GB2312" w:hAnsi="黑体" w:cs="黑体" w:hint="eastAsia"/>
          <w:bCs/>
          <w:color w:val="000000" w:themeColor="text1"/>
          <w:spacing w:val="4"/>
          <w:sz w:val="24"/>
          <w:szCs w:val="24"/>
          <w:lang w:val="zh-CN"/>
        </w:rPr>
        <w:t>(</w:t>
      </w:r>
      <w:r>
        <w:rPr>
          <w:rFonts w:ascii="仿宋_GB2312" w:eastAsia="仿宋_GB2312" w:hAnsi="黑体" w:cs="黑体" w:hint="eastAsia"/>
          <w:bCs/>
          <w:color w:val="000000" w:themeColor="text1"/>
          <w:spacing w:val="4"/>
          <w:sz w:val="24"/>
          <w:szCs w:val="24"/>
          <w:lang w:val="zh-CN"/>
        </w:rPr>
        <w:t>有机热载体检验员要求</w:t>
      </w:r>
      <w:r>
        <w:rPr>
          <w:rFonts w:ascii="仿宋_GB2312" w:eastAsia="仿宋_GB2312" w:hAnsi="黑体" w:cs="黑体" w:hint="eastAsia"/>
          <w:bCs/>
          <w:color w:val="000000" w:themeColor="text1"/>
          <w:spacing w:val="4"/>
          <w:sz w:val="24"/>
          <w:szCs w:val="24"/>
          <w:lang w:val="zh-CN"/>
        </w:rPr>
        <w:t>)</w:t>
      </w:r>
    </w:p>
    <w:p w14:paraId="72BA24ED"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G1.2.1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理解有机化合物的分类、组成和命名；</w:t>
      </w:r>
      <w:r>
        <w:rPr>
          <w:rFonts w:ascii="仿宋_GB2312" w:eastAsia="仿宋_GB2312" w:hAnsi="黑体" w:cs="黑体" w:hint="eastAsia"/>
          <w:bCs/>
          <w:color w:val="000000" w:themeColor="text1"/>
          <w:spacing w:val="4"/>
          <w:sz w:val="24"/>
          <w:szCs w:val="24"/>
          <w:lang w:val="zh-CN"/>
        </w:rPr>
        <w:t xml:space="preserve"> </w:t>
      </w:r>
    </w:p>
    <w:p w14:paraId="6A278FD5"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G1.2.2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掌握有机化合物的性质；</w:t>
      </w:r>
      <w:r>
        <w:rPr>
          <w:rFonts w:ascii="仿宋_GB2312" w:eastAsia="仿宋_GB2312" w:hAnsi="黑体" w:cs="黑体" w:hint="eastAsia"/>
          <w:bCs/>
          <w:color w:val="000000" w:themeColor="text1"/>
          <w:spacing w:val="4"/>
          <w:sz w:val="24"/>
          <w:szCs w:val="24"/>
          <w:lang w:val="zh-CN"/>
        </w:rPr>
        <w:t xml:space="preserve"> </w:t>
      </w:r>
    </w:p>
    <w:p w14:paraId="0AC5C269"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G1.2.3</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了解石油化学相关知识。</w:t>
      </w:r>
      <w:r>
        <w:rPr>
          <w:rFonts w:ascii="仿宋_GB2312" w:eastAsia="仿宋_GB2312" w:hAnsi="黑体" w:cs="黑体" w:hint="eastAsia"/>
          <w:bCs/>
          <w:color w:val="000000" w:themeColor="text1"/>
          <w:spacing w:val="4"/>
          <w:sz w:val="24"/>
          <w:szCs w:val="24"/>
          <w:lang w:val="zh-CN"/>
        </w:rPr>
        <w:t xml:space="preserve"> </w:t>
      </w:r>
    </w:p>
    <w:p w14:paraId="5FBFFC6D"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G1.3</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锅炉知识</w:t>
      </w:r>
    </w:p>
    <w:p w14:paraId="6343C9F9"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G1.3.1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了解锅炉的分类、型号、结构；</w:t>
      </w:r>
    </w:p>
    <w:p w14:paraId="3AA83045"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G1.3.2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了解锅炉的水（</w:t>
      </w:r>
      <w:proofErr w:type="gramStart"/>
      <w:r>
        <w:rPr>
          <w:rFonts w:ascii="仿宋_GB2312" w:eastAsia="仿宋_GB2312" w:hAnsi="黑体" w:cs="黑体" w:hint="eastAsia"/>
          <w:bCs/>
          <w:color w:val="000000" w:themeColor="text1"/>
          <w:spacing w:val="4"/>
          <w:sz w:val="24"/>
          <w:szCs w:val="24"/>
          <w:lang w:val="zh-CN"/>
        </w:rPr>
        <w:t>介</w:t>
      </w:r>
      <w:proofErr w:type="gramEnd"/>
      <w:r>
        <w:rPr>
          <w:rFonts w:ascii="仿宋_GB2312" w:eastAsia="仿宋_GB2312" w:hAnsi="黑体" w:cs="黑体" w:hint="eastAsia"/>
          <w:bCs/>
          <w:color w:val="000000" w:themeColor="text1"/>
          <w:spacing w:val="4"/>
          <w:sz w:val="24"/>
          <w:szCs w:val="24"/>
          <w:lang w:val="zh-CN"/>
        </w:rPr>
        <w:t>）质循环系统。</w:t>
      </w:r>
    </w:p>
    <w:p w14:paraId="6150A699"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G1.4</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质量管理</w:t>
      </w:r>
    </w:p>
    <w:p w14:paraId="6E142C1F"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G1.4.1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了解质量管理体系基础和术语；</w:t>
      </w:r>
    </w:p>
    <w:p w14:paraId="16ED9AB9"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G1.4.1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理解检验机构质量管理体系实施的基本要求。</w:t>
      </w:r>
    </w:p>
    <w:p w14:paraId="34556F9E" w14:textId="77777777" w:rsidR="00AD6500" w:rsidRDefault="006B6433">
      <w:pPr>
        <w:adjustRightInd w:val="0"/>
        <w:snapToGrid w:val="0"/>
        <w:spacing w:beforeLines="100" w:before="240" w:afterLines="10" w:after="24" w:line="401" w:lineRule="exact"/>
        <w:ind w:firstLineChars="200" w:firstLine="480"/>
        <w:jc w:val="left"/>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G2  </w:t>
      </w:r>
      <w:r>
        <w:rPr>
          <w:rFonts w:ascii="黑体" w:eastAsia="黑体" w:hAnsi="黑体" w:cs="黑体" w:hint="eastAsia"/>
          <w:color w:val="000000" w:themeColor="text1"/>
          <w:sz w:val="24"/>
          <w:szCs w:val="24"/>
        </w:rPr>
        <w:t>专业知识</w:t>
      </w:r>
    </w:p>
    <w:p w14:paraId="4CA7D405"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水质检验（锅炉水质检验员要求）</w:t>
      </w:r>
    </w:p>
    <w:p w14:paraId="5D7D9291"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G2.1.1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掌握锅炉水处理目的及意义；</w:t>
      </w:r>
      <w:r>
        <w:rPr>
          <w:rFonts w:ascii="仿宋_GB2312" w:eastAsia="仿宋_GB2312" w:hAnsi="黑体" w:cs="黑体" w:hint="eastAsia"/>
          <w:bCs/>
          <w:color w:val="000000" w:themeColor="text1"/>
          <w:spacing w:val="4"/>
          <w:sz w:val="24"/>
          <w:szCs w:val="24"/>
          <w:lang w:val="zh-CN"/>
        </w:rPr>
        <w:t xml:space="preserve"> </w:t>
      </w:r>
    </w:p>
    <w:p w14:paraId="356C9AD8"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G2.1.2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掌握天然水中的杂质种类及其对锅炉的危害；</w:t>
      </w:r>
    </w:p>
    <w:p w14:paraId="227D25F7"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G2.1.3</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掌握锅炉结垢的原因和危害；</w:t>
      </w:r>
    </w:p>
    <w:p w14:paraId="362631DF"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G2.1.4</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了解锅炉水汽系统中常见的腐蚀形式和腐蚀防止措施；</w:t>
      </w:r>
    </w:p>
    <w:p w14:paraId="72541A3D" w14:textId="77777777" w:rsidR="00AD6500" w:rsidRDefault="006B6433">
      <w:pPr>
        <w:adjustRightInd w:val="0"/>
        <w:snapToGrid w:val="0"/>
        <w:spacing w:line="401" w:lineRule="exact"/>
        <w:ind w:firstLineChars="200" w:firstLine="496"/>
        <w:outlineLvl w:val="1"/>
        <w:rPr>
          <w:rFonts w:ascii="黑体" w:eastAsia="黑体"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G2.1.5  </w:t>
      </w:r>
      <w:r>
        <w:rPr>
          <w:rFonts w:ascii="黑体" w:eastAsia="黑体" w:hAnsi="黑体" w:cs="黑体" w:hint="eastAsia"/>
          <w:bCs/>
          <w:color w:val="000000" w:themeColor="text1"/>
          <w:spacing w:val="4"/>
          <w:sz w:val="24"/>
          <w:szCs w:val="24"/>
          <w:lang w:val="zh-CN"/>
        </w:rPr>
        <w:t>了解常用除</w:t>
      </w:r>
      <w:proofErr w:type="gramStart"/>
      <w:r>
        <w:rPr>
          <w:rFonts w:ascii="黑体" w:eastAsia="黑体" w:hAnsi="黑体" w:cs="黑体" w:hint="eastAsia"/>
          <w:bCs/>
          <w:color w:val="000000" w:themeColor="text1"/>
          <w:spacing w:val="4"/>
          <w:sz w:val="24"/>
          <w:szCs w:val="24"/>
          <w:lang w:val="zh-CN"/>
        </w:rPr>
        <w:t>氧方法</w:t>
      </w:r>
      <w:proofErr w:type="gramEnd"/>
      <w:r>
        <w:rPr>
          <w:rFonts w:ascii="黑体" w:eastAsia="黑体" w:hAnsi="黑体" w:cs="黑体" w:hint="eastAsia"/>
          <w:bCs/>
          <w:color w:val="000000" w:themeColor="text1"/>
          <w:spacing w:val="4"/>
          <w:sz w:val="24"/>
          <w:szCs w:val="24"/>
          <w:lang w:val="zh-CN"/>
        </w:rPr>
        <w:t>及设备；</w:t>
      </w:r>
    </w:p>
    <w:p w14:paraId="1F7F9B63"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G2.1.6</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掌握锅炉水、汽取样装置及取样的要求；</w:t>
      </w:r>
    </w:p>
    <w:p w14:paraId="7D78D6F0"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G2.1.7</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理解锅炉排污目的、方式、要求，掌握排污量和排污率的计算及控制；</w:t>
      </w:r>
    </w:p>
    <w:p w14:paraId="1FDABB50"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lastRenderedPageBreak/>
        <w:t>G2.1.8</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了解锅炉常用停炉保护方法；</w:t>
      </w:r>
    </w:p>
    <w:p w14:paraId="2550A4EF"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G2.1.9</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理解锅内加药处理的原理，了解防垢剂的种类、性能、加药量计算；</w:t>
      </w:r>
    </w:p>
    <w:p w14:paraId="21D4397F"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G2.1.10</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了解离子交换器类型、结构、常见故障及其处理；</w:t>
      </w:r>
    </w:p>
    <w:p w14:paraId="65AE7A5A"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G2.1.11  </w:t>
      </w:r>
      <w:r>
        <w:rPr>
          <w:rFonts w:ascii="仿宋_GB2312" w:eastAsia="仿宋_GB2312" w:hAnsi="黑体" w:cs="黑体" w:hint="eastAsia"/>
          <w:bCs/>
          <w:color w:val="000000" w:themeColor="text1"/>
          <w:spacing w:val="4"/>
          <w:sz w:val="24"/>
          <w:szCs w:val="24"/>
          <w:lang w:val="zh-CN"/>
        </w:rPr>
        <w:t>理解常用离子交换树脂的种类及性能，</w:t>
      </w:r>
      <w:r>
        <w:rPr>
          <w:rFonts w:ascii="仿宋_GB2312" w:eastAsia="仿宋_GB2312" w:hAnsi="黑体" w:cs="黑体" w:hint="eastAsia"/>
          <w:bCs/>
          <w:color w:val="000000" w:themeColor="text1"/>
          <w:spacing w:val="4"/>
          <w:sz w:val="24"/>
          <w:szCs w:val="24"/>
          <w:lang w:val="zh-CN"/>
        </w:rPr>
        <w:t>树脂预处理、树脂的污染及其预防；</w:t>
      </w:r>
    </w:p>
    <w:p w14:paraId="7198B7E4"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G2.1.12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了解树脂填装量、再生剂用量、周期制水量、工作交换容量计算方法以及影响交换剂再生效果的因素；</w:t>
      </w:r>
    </w:p>
    <w:p w14:paraId="0AD3A6EF"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G2.1.13</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了解离子交换软化、软化</w:t>
      </w:r>
      <w:proofErr w:type="gramStart"/>
      <w:r>
        <w:rPr>
          <w:rFonts w:ascii="仿宋_GB2312" w:eastAsia="仿宋_GB2312" w:hAnsi="黑体" w:cs="黑体" w:hint="eastAsia"/>
          <w:bCs/>
          <w:color w:val="000000" w:themeColor="text1"/>
          <w:spacing w:val="4"/>
          <w:sz w:val="24"/>
          <w:szCs w:val="24"/>
          <w:lang w:val="zh-CN"/>
        </w:rPr>
        <w:t>—降碱</w:t>
      </w:r>
      <w:proofErr w:type="gramEnd"/>
      <w:r>
        <w:rPr>
          <w:rFonts w:ascii="仿宋_GB2312" w:eastAsia="仿宋_GB2312" w:hAnsi="黑体" w:cs="黑体" w:hint="eastAsia"/>
          <w:bCs/>
          <w:color w:val="000000" w:themeColor="text1"/>
          <w:spacing w:val="4"/>
          <w:sz w:val="24"/>
          <w:szCs w:val="24"/>
          <w:lang w:val="zh-CN"/>
        </w:rPr>
        <w:t>等水处理系统；</w:t>
      </w:r>
    </w:p>
    <w:p w14:paraId="74B7D119"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G2.1.14</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了解常见冷凝水回用装置、回水系统防锈蚀措施、回水中含铁量偏高的原因和危害、</w:t>
      </w:r>
      <w:proofErr w:type="gramStart"/>
      <w:r>
        <w:rPr>
          <w:rFonts w:ascii="仿宋_GB2312" w:eastAsia="仿宋_GB2312" w:hAnsi="黑体" w:cs="黑体" w:hint="eastAsia"/>
          <w:bCs/>
          <w:color w:val="000000" w:themeColor="text1"/>
          <w:spacing w:val="4"/>
          <w:sz w:val="24"/>
          <w:szCs w:val="24"/>
          <w:lang w:val="zh-CN"/>
        </w:rPr>
        <w:t>回水回</w:t>
      </w:r>
      <w:proofErr w:type="gramEnd"/>
      <w:r>
        <w:rPr>
          <w:rFonts w:ascii="仿宋_GB2312" w:eastAsia="仿宋_GB2312" w:hAnsi="黑体" w:cs="黑体" w:hint="eastAsia"/>
          <w:bCs/>
          <w:color w:val="000000" w:themeColor="text1"/>
          <w:spacing w:val="4"/>
          <w:sz w:val="24"/>
          <w:szCs w:val="24"/>
          <w:lang w:val="zh-CN"/>
        </w:rPr>
        <w:t>用需注意的问题；</w:t>
      </w:r>
    </w:p>
    <w:p w14:paraId="4ADDA7B7"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G2.1.15</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掌握工业锅炉水处理方法的选择原则</w:t>
      </w:r>
      <w:r>
        <w:rPr>
          <w:rFonts w:ascii="仿宋_GB2312" w:eastAsia="仿宋_GB2312" w:hAnsi="黑体" w:cs="黑体" w:hint="eastAsia"/>
          <w:bCs/>
          <w:color w:val="000000" w:themeColor="text1"/>
          <w:spacing w:val="4"/>
          <w:sz w:val="24"/>
          <w:szCs w:val="24"/>
          <w:lang w:val="zh-CN"/>
        </w:rPr>
        <w:t>;</w:t>
      </w:r>
    </w:p>
    <w:p w14:paraId="3477E63B"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G2.1.16</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掌握补给水处理系统（设备）能否满足锅炉给水要求的判断与计算。</w:t>
      </w:r>
    </w:p>
    <w:p w14:paraId="76C83B99"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有机热载体检验（有机热载体检验员要求）</w:t>
      </w:r>
    </w:p>
    <w:p w14:paraId="7AA3586F"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G2.2.1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了解有机热载体的分类及产品代号；</w:t>
      </w:r>
      <w:r>
        <w:rPr>
          <w:rFonts w:ascii="仿宋_GB2312" w:eastAsia="仿宋_GB2312" w:hAnsi="黑体" w:cs="黑体" w:hint="eastAsia"/>
          <w:bCs/>
          <w:color w:val="000000" w:themeColor="text1"/>
          <w:spacing w:val="4"/>
          <w:sz w:val="24"/>
          <w:szCs w:val="24"/>
          <w:lang w:val="zh-CN"/>
        </w:rPr>
        <w:t xml:space="preserve"> </w:t>
      </w:r>
    </w:p>
    <w:p w14:paraId="6784A444"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G2.2.2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理解矿物型和合成型有机热载体的组成、结构、性能特点；</w:t>
      </w:r>
    </w:p>
    <w:p w14:paraId="669EADFA"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G2.2.3</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了解有机热载体锅炉和传热系统的类型及其特点；</w:t>
      </w:r>
    </w:p>
    <w:p w14:paraId="70853186"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G2.2.4</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掌握有机热载体锅炉及系统对有机热载体的选用要求；</w:t>
      </w:r>
    </w:p>
    <w:p w14:paraId="40C9DC7D"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G2.2.5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理解有机热载体特性对锅炉安全、节能运行的影响；</w:t>
      </w:r>
    </w:p>
    <w:p w14:paraId="1B1C762A"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G2.2.6</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了解有机热载体锅炉及传热系统与有机热载体的相互影响；</w:t>
      </w:r>
    </w:p>
    <w:p w14:paraId="2DEDD910"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G2.2.7</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理解导致有机热载体质量劣化的原因和危害，防止劣化、延长其使用寿命的措施；</w:t>
      </w:r>
    </w:p>
    <w:p w14:paraId="18AD104F"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G2.2.8</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掌握有机热载体的最高允许使用温度、最高工作温度、回流温度等概念。</w:t>
      </w:r>
    </w:p>
    <w:p w14:paraId="425763D7"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G2.3</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安全知识</w:t>
      </w:r>
    </w:p>
    <w:p w14:paraId="2D9E1157"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G2.3.1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掌握化学药品使用和管理的安全要求；</w:t>
      </w:r>
    </w:p>
    <w:p w14:paraId="240BEF1A"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G2.3.2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掌握化学药剂灼伤、中毒等安全事故的应急处理方法；</w:t>
      </w:r>
    </w:p>
    <w:p w14:paraId="78E090A2"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G2.3.3</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掌握化验操作中防触电、防灼伤等安全注意事项；</w:t>
      </w:r>
      <w:r>
        <w:rPr>
          <w:rFonts w:ascii="仿宋_GB2312" w:eastAsia="仿宋_GB2312" w:hAnsi="黑体" w:cs="黑体" w:hint="eastAsia"/>
          <w:bCs/>
          <w:color w:val="000000" w:themeColor="text1"/>
          <w:spacing w:val="4"/>
          <w:sz w:val="24"/>
          <w:szCs w:val="24"/>
          <w:lang w:val="zh-CN"/>
        </w:rPr>
        <w:t xml:space="preserve"> </w:t>
      </w:r>
    </w:p>
    <w:p w14:paraId="5A198F09"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G2.3.4</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掌握分析仪器的安全使用要求；</w:t>
      </w:r>
    </w:p>
    <w:p w14:paraId="21913399"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G2.3.5</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掌握水</w:t>
      </w:r>
      <w:r>
        <w:rPr>
          <w:rFonts w:ascii="仿宋_GB2312" w:eastAsia="仿宋_GB2312" w:hAnsi="黑体" w:cs="黑体" w:hint="eastAsia"/>
          <w:bCs/>
          <w:color w:val="000000" w:themeColor="text1"/>
          <w:spacing w:val="4"/>
          <w:sz w:val="24"/>
          <w:szCs w:val="24"/>
          <w:lang w:val="zh-CN"/>
        </w:rPr>
        <w:t>(</w:t>
      </w:r>
      <w:proofErr w:type="gramStart"/>
      <w:r>
        <w:rPr>
          <w:rFonts w:ascii="仿宋_GB2312" w:eastAsia="仿宋_GB2312" w:hAnsi="黑体" w:cs="黑体" w:hint="eastAsia"/>
          <w:bCs/>
          <w:color w:val="000000" w:themeColor="text1"/>
          <w:spacing w:val="4"/>
          <w:sz w:val="24"/>
          <w:szCs w:val="24"/>
          <w:lang w:val="zh-CN"/>
        </w:rPr>
        <w:t>介</w:t>
      </w:r>
      <w:proofErr w:type="gramEnd"/>
      <w:r>
        <w:rPr>
          <w:rFonts w:ascii="仿宋_GB2312" w:eastAsia="仿宋_GB2312" w:hAnsi="黑体" w:cs="黑体" w:hint="eastAsia"/>
          <w:bCs/>
          <w:color w:val="000000" w:themeColor="text1"/>
          <w:spacing w:val="4"/>
          <w:sz w:val="24"/>
          <w:szCs w:val="24"/>
          <w:lang w:val="zh-CN"/>
        </w:rPr>
        <w:t>)</w:t>
      </w:r>
      <w:r>
        <w:rPr>
          <w:rFonts w:ascii="仿宋_GB2312" w:eastAsia="仿宋_GB2312" w:hAnsi="黑体" w:cs="黑体" w:hint="eastAsia"/>
          <w:bCs/>
          <w:color w:val="000000" w:themeColor="text1"/>
          <w:spacing w:val="4"/>
          <w:sz w:val="24"/>
          <w:szCs w:val="24"/>
          <w:lang w:val="zh-CN"/>
        </w:rPr>
        <w:t>质检测中有毒、有害、易燃、易制毒、易制爆的试剂的安全使用管理要求；</w:t>
      </w:r>
    </w:p>
    <w:p w14:paraId="5A753A90"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w:t>
      </w:r>
      <w:r>
        <w:rPr>
          <w:rFonts w:ascii="黑体" w:eastAsia="黑体" w:hAnsi="黑体" w:cs="黑体" w:hint="eastAsia"/>
          <w:bCs/>
          <w:color w:val="000000" w:themeColor="text1"/>
          <w:spacing w:val="4"/>
          <w:sz w:val="24"/>
          <w:szCs w:val="24"/>
          <w:lang w:val="zh-CN"/>
        </w:rPr>
        <w:t>3.6</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掌握实验室事故预防及应急处理要求；</w:t>
      </w:r>
    </w:p>
    <w:p w14:paraId="5E54992D"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G2.3.7</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掌握锅炉水（</w:t>
      </w:r>
      <w:proofErr w:type="gramStart"/>
      <w:r>
        <w:rPr>
          <w:rFonts w:ascii="仿宋_GB2312" w:eastAsia="仿宋_GB2312" w:hAnsi="黑体" w:cs="黑体" w:hint="eastAsia"/>
          <w:bCs/>
          <w:color w:val="000000" w:themeColor="text1"/>
          <w:spacing w:val="4"/>
          <w:sz w:val="24"/>
          <w:szCs w:val="24"/>
          <w:lang w:val="zh-CN"/>
        </w:rPr>
        <w:t>介</w:t>
      </w:r>
      <w:proofErr w:type="gramEnd"/>
      <w:r>
        <w:rPr>
          <w:rFonts w:ascii="仿宋_GB2312" w:eastAsia="仿宋_GB2312" w:hAnsi="黑体" w:cs="黑体" w:hint="eastAsia"/>
          <w:bCs/>
          <w:color w:val="000000" w:themeColor="text1"/>
          <w:spacing w:val="4"/>
          <w:sz w:val="24"/>
          <w:szCs w:val="24"/>
          <w:lang w:val="zh-CN"/>
        </w:rPr>
        <w:t>）质检验、化学清洗过程监督检验现场的安全要求；</w:t>
      </w:r>
    </w:p>
    <w:p w14:paraId="6E853EA4"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G2.4</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水处理检验的节能和环保（锅炉水质检验员要求）</w:t>
      </w:r>
    </w:p>
    <w:p w14:paraId="08C11DFB"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G2.4.1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掌握蒸汽锅炉及其热力系统和</w:t>
      </w:r>
      <w:proofErr w:type="gramStart"/>
      <w:r>
        <w:rPr>
          <w:rFonts w:ascii="仿宋_GB2312" w:eastAsia="仿宋_GB2312" w:hAnsi="黑体" w:cs="黑体" w:hint="eastAsia"/>
          <w:bCs/>
          <w:color w:val="000000" w:themeColor="text1"/>
          <w:spacing w:val="4"/>
          <w:sz w:val="24"/>
          <w:szCs w:val="24"/>
          <w:lang w:val="zh-CN"/>
        </w:rPr>
        <w:t>热水锅炉结生水垢</w:t>
      </w:r>
      <w:proofErr w:type="gramEnd"/>
      <w:r>
        <w:rPr>
          <w:rFonts w:ascii="仿宋_GB2312" w:eastAsia="仿宋_GB2312" w:hAnsi="黑体" w:cs="黑体" w:hint="eastAsia"/>
          <w:bCs/>
          <w:color w:val="000000" w:themeColor="text1"/>
          <w:spacing w:val="4"/>
          <w:sz w:val="24"/>
          <w:szCs w:val="24"/>
          <w:lang w:val="zh-CN"/>
        </w:rPr>
        <w:t>（沉积物）对能耗的影响；</w:t>
      </w:r>
    </w:p>
    <w:p w14:paraId="73A7D828"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G2.4.2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掌握蒸汽冷凝</w:t>
      </w:r>
      <w:proofErr w:type="gramStart"/>
      <w:r>
        <w:rPr>
          <w:rFonts w:ascii="仿宋_GB2312" w:eastAsia="仿宋_GB2312" w:hAnsi="黑体" w:cs="黑体" w:hint="eastAsia"/>
          <w:bCs/>
          <w:color w:val="000000" w:themeColor="text1"/>
          <w:spacing w:val="4"/>
          <w:sz w:val="24"/>
          <w:szCs w:val="24"/>
          <w:lang w:val="zh-CN"/>
        </w:rPr>
        <w:t>回水回</w:t>
      </w:r>
      <w:proofErr w:type="gramEnd"/>
      <w:r>
        <w:rPr>
          <w:rFonts w:ascii="仿宋_GB2312" w:eastAsia="仿宋_GB2312" w:hAnsi="黑体" w:cs="黑体" w:hint="eastAsia"/>
          <w:bCs/>
          <w:color w:val="000000" w:themeColor="text1"/>
          <w:spacing w:val="4"/>
          <w:sz w:val="24"/>
          <w:szCs w:val="24"/>
          <w:lang w:val="zh-CN"/>
        </w:rPr>
        <w:t>用的节能减排和节水降耗意义、回水回收率和节能节</w:t>
      </w:r>
      <w:r>
        <w:rPr>
          <w:rFonts w:ascii="仿宋_GB2312" w:eastAsia="仿宋_GB2312" w:hAnsi="黑体" w:cs="黑体" w:hint="eastAsia"/>
          <w:bCs/>
          <w:color w:val="000000" w:themeColor="text1"/>
          <w:spacing w:val="4"/>
          <w:sz w:val="24"/>
          <w:szCs w:val="24"/>
          <w:lang w:val="zh-CN"/>
        </w:rPr>
        <w:lastRenderedPageBreak/>
        <w:t>水的效益计算；</w:t>
      </w:r>
    </w:p>
    <w:p w14:paraId="091C7CA8"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G2.4.3</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掌握水介质锅炉清洗对节能、安全的影响，清洗废液对环境的影响以及废液处置的要求；</w:t>
      </w:r>
    </w:p>
    <w:p w14:paraId="24E6F1E7"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G2.4.4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掌握锅炉水汽质量检验中产生的废液和报废</w:t>
      </w:r>
      <w:r>
        <w:rPr>
          <w:rFonts w:ascii="仿宋_GB2312" w:eastAsia="仿宋_GB2312" w:hAnsi="黑体" w:cs="黑体" w:hint="eastAsia"/>
          <w:bCs/>
          <w:color w:val="000000" w:themeColor="text1"/>
          <w:spacing w:val="4"/>
          <w:sz w:val="24"/>
          <w:szCs w:val="24"/>
          <w:lang w:val="zh-CN"/>
        </w:rPr>
        <w:t>化学试剂处置的要求；</w:t>
      </w:r>
    </w:p>
    <w:p w14:paraId="4ADAFF96"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G2.5</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有机热载体检验的节能和环保（有机热载体检验员要求）</w:t>
      </w:r>
    </w:p>
    <w:p w14:paraId="4E8C0112"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G2.5.1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掌握有机热载体检验过程对环境的影响及防止措施；</w:t>
      </w:r>
    </w:p>
    <w:p w14:paraId="6C11F8BC"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G2.5.2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掌握有机热载体测定过程中废液处理的要求；</w:t>
      </w:r>
      <w:r>
        <w:rPr>
          <w:rFonts w:ascii="仿宋_GB2312" w:eastAsia="仿宋_GB2312" w:hAnsi="黑体" w:cs="黑体" w:hint="eastAsia"/>
          <w:bCs/>
          <w:color w:val="000000" w:themeColor="text1"/>
          <w:spacing w:val="4"/>
          <w:sz w:val="24"/>
          <w:szCs w:val="24"/>
          <w:lang w:val="zh-CN"/>
        </w:rPr>
        <w:t xml:space="preserve"> </w:t>
      </w:r>
    </w:p>
    <w:p w14:paraId="08804567"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G2.5.3</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掌握有机热载体循环系统（</w:t>
      </w:r>
      <w:proofErr w:type="gramStart"/>
      <w:r>
        <w:rPr>
          <w:rFonts w:ascii="仿宋_GB2312" w:eastAsia="仿宋_GB2312" w:hAnsi="黑体" w:cs="黑体" w:hint="eastAsia"/>
          <w:bCs/>
          <w:color w:val="000000" w:themeColor="text1"/>
          <w:spacing w:val="4"/>
          <w:sz w:val="24"/>
          <w:szCs w:val="24"/>
          <w:lang w:val="zh-CN"/>
        </w:rPr>
        <w:t>开式</w:t>
      </w:r>
      <w:proofErr w:type="gramEnd"/>
      <w:r>
        <w:rPr>
          <w:rFonts w:ascii="仿宋_GB2312" w:eastAsia="仿宋_GB2312" w:hAnsi="黑体" w:cs="黑体" w:hint="eastAsia"/>
          <w:bCs/>
          <w:color w:val="000000" w:themeColor="text1"/>
          <w:spacing w:val="4"/>
          <w:sz w:val="24"/>
          <w:szCs w:val="24"/>
          <w:lang w:val="zh-CN"/>
        </w:rPr>
        <w:t>或闭式系统）对环保的影响；</w:t>
      </w:r>
    </w:p>
    <w:p w14:paraId="3BF332B2"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G2.5.4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掌握有机热载体劣化和锅炉结焦、积炭对能耗的影响；</w:t>
      </w:r>
    </w:p>
    <w:p w14:paraId="7BECABEE"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G2.5.5</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掌握有机热载体锅炉清洗对节能、安全的影响，清洗废液对环境的影响以及废液处置的要求。</w:t>
      </w:r>
    </w:p>
    <w:p w14:paraId="418CBE6D" w14:textId="77777777" w:rsidR="00AD6500" w:rsidRDefault="006B6433">
      <w:pPr>
        <w:adjustRightInd w:val="0"/>
        <w:snapToGrid w:val="0"/>
        <w:spacing w:beforeLines="100" w:before="240" w:afterLines="50" w:after="120" w:line="401" w:lineRule="exact"/>
        <w:ind w:firstLineChars="200" w:firstLine="480"/>
        <w:jc w:val="left"/>
        <w:outlineLvl w:val="1"/>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G3  </w:t>
      </w:r>
      <w:r>
        <w:rPr>
          <w:rFonts w:ascii="黑体" w:eastAsia="黑体" w:hAnsi="黑体" w:cs="黑体" w:hint="eastAsia"/>
          <w:color w:val="000000" w:themeColor="text1"/>
          <w:sz w:val="24"/>
          <w:szCs w:val="24"/>
        </w:rPr>
        <w:t>检验知识</w:t>
      </w:r>
    </w:p>
    <w:p w14:paraId="4F7223E7"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G3.1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检验通用要求</w:t>
      </w:r>
    </w:p>
    <w:p w14:paraId="68D8399F"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G3.1.1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掌握检验前的准备工作要求以及检验程序与报检的规定；</w:t>
      </w:r>
    </w:p>
    <w:p w14:paraId="4A276765"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G3.1.2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掌握检验机构和检验人员的要求；</w:t>
      </w:r>
    </w:p>
    <w:p w14:paraId="64B67757"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G3.1.3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掌握检验结果与检验周期的相关规定。</w:t>
      </w:r>
    </w:p>
    <w:p w14:paraId="470D22CA"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G3.2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锅炉水处理检验项目和方法（锅炉水质检验员要求）</w:t>
      </w:r>
    </w:p>
    <w:p w14:paraId="5DFC8595"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G3.2.1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掌握水处理设备调试报告的核查；</w:t>
      </w:r>
    </w:p>
    <w:p w14:paraId="3B9D9C0A"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G3.2.2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w:t>
      </w:r>
      <w:r>
        <w:rPr>
          <w:rFonts w:ascii="仿宋_GB2312" w:eastAsia="仿宋_GB2312" w:hAnsi="黑体" w:cs="黑体" w:hint="eastAsia"/>
          <w:bCs/>
          <w:color w:val="000000" w:themeColor="text1"/>
          <w:spacing w:val="4"/>
          <w:sz w:val="24"/>
          <w:szCs w:val="24"/>
          <w:lang w:val="zh-CN"/>
        </w:rPr>
        <w:t>GB/T 1576</w:t>
      </w:r>
      <w:r>
        <w:rPr>
          <w:rFonts w:ascii="仿宋_GB2312" w:eastAsia="仿宋_GB2312" w:hAnsi="黑体" w:cs="黑体" w:hint="eastAsia"/>
          <w:bCs/>
          <w:color w:val="000000" w:themeColor="text1"/>
          <w:spacing w:val="4"/>
          <w:sz w:val="24"/>
          <w:szCs w:val="24"/>
          <w:lang w:val="zh-CN"/>
        </w:rPr>
        <w:t>标准中各项指标的检验方法；</w:t>
      </w:r>
    </w:p>
    <w:p w14:paraId="28780F97"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G3.2.3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掌握影响锅炉水汽质量检验准确性的因素；</w:t>
      </w:r>
    </w:p>
    <w:p w14:paraId="20FAD32C"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G3.2.4</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掌握出具检验报告及对检验结果不合格</w:t>
      </w:r>
      <w:proofErr w:type="gramStart"/>
      <w:r>
        <w:rPr>
          <w:rFonts w:ascii="仿宋_GB2312" w:eastAsia="仿宋_GB2312" w:hAnsi="黑体" w:cs="黑体" w:hint="eastAsia"/>
          <w:bCs/>
          <w:color w:val="000000" w:themeColor="text1"/>
          <w:spacing w:val="4"/>
          <w:sz w:val="24"/>
          <w:szCs w:val="24"/>
          <w:lang w:val="zh-CN"/>
        </w:rPr>
        <w:t>项提出</w:t>
      </w:r>
      <w:proofErr w:type="gramEnd"/>
      <w:r>
        <w:rPr>
          <w:rFonts w:ascii="仿宋_GB2312" w:eastAsia="仿宋_GB2312" w:hAnsi="黑体" w:cs="黑体" w:hint="eastAsia"/>
          <w:bCs/>
          <w:color w:val="000000" w:themeColor="text1"/>
          <w:spacing w:val="4"/>
          <w:sz w:val="24"/>
          <w:szCs w:val="24"/>
          <w:lang w:val="zh-CN"/>
        </w:rPr>
        <w:t>整改处理意见的要求。</w:t>
      </w:r>
    </w:p>
    <w:p w14:paraId="5184051E"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G3.2.5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掌握水处理设备运行状况检验的要求，包括锅炉水处理各项记录、加药装置、处理设备运行状况、交换器再生装置、取样装置、水汽质量分析仪器</w:t>
      </w:r>
      <w:r>
        <w:rPr>
          <w:rFonts w:ascii="仿宋_GB2312" w:eastAsia="仿宋_GB2312" w:hAnsi="黑体" w:cs="黑体" w:hint="eastAsia"/>
          <w:bCs/>
          <w:color w:val="000000" w:themeColor="text1"/>
          <w:spacing w:val="4"/>
          <w:sz w:val="24"/>
          <w:szCs w:val="24"/>
          <w:lang w:val="zh-CN"/>
        </w:rPr>
        <w:t>(</w:t>
      </w:r>
      <w:r>
        <w:rPr>
          <w:rFonts w:ascii="仿宋_GB2312" w:eastAsia="仿宋_GB2312" w:hAnsi="黑体" w:cs="黑体" w:hint="eastAsia"/>
          <w:bCs/>
          <w:color w:val="000000" w:themeColor="text1"/>
          <w:spacing w:val="4"/>
          <w:sz w:val="24"/>
          <w:szCs w:val="24"/>
          <w:lang w:val="zh-CN"/>
        </w:rPr>
        <w:t>包括在线监测仪表</w:t>
      </w:r>
      <w:r>
        <w:rPr>
          <w:rFonts w:ascii="仿宋_GB2312" w:eastAsia="仿宋_GB2312" w:hAnsi="黑体" w:cs="黑体" w:hint="eastAsia"/>
          <w:bCs/>
          <w:color w:val="000000" w:themeColor="text1"/>
          <w:spacing w:val="4"/>
          <w:sz w:val="24"/>
          <w:szCs w:val="24"/>
          <w:lang w:val="zh-CN"/>
        </w:rPr>
        <w:t>)</w:t>
      </w:r>
      <w:r>
        <w:rPr>
          <w:rFonts w:ascii="仿宋_GB2312" w:eastAsia="仿宋_GB2312" w:hAnsi="黑体" w:cs="黑体" w:hint="eastAsia"/>
          <w:bCs/>
          <w:color w:val="000000" w:themeColor="text1"/>
          <w:spacing w:val="4"/>
          <w:sz w:val="24"/>
          <w:szCs w:val="24"/>
          <w:lang w:val="zh-CN"/>
        </w:rPr>
        <w:t>和标准溶液等；</w:t>
      </w:r>
    </w:p>
    <w:p w14:paraId="50C52A56"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G3.2.6</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掌握锅炉化学清洗过程监督检验的要求，包括化学清洗方案的核查、清洗药剂和缓蚀剂类型及数量的核查、现场清洗过程及工艺参数的核查、腐蚀</w:t>
      </w:r>
      <w:r>
        <w:rPr>
          <w:rFonts w:ascii="仿宋_GB2312" w:eastAsia="仿宋_GB2312" w:hAnsi="黑体" w:cs="黑体" w:hint="eastAsia"/>
          <w:bCs/>
          <w:color w:val="000000" w:themeColor="text1"/>
          <w:spacing w:val="4"/>
          <w:sz w:val="24"/>
          <w:szCs w:val="24"/>
          <w:lang w:val="zh-CN"/>
        </w:rPr>
        <w:t>指示片的设置、各项指标的控制和测定方法、留样复测要求、清洗质量检验等。</w:t>
      </w:r>
    </w:p>
    <w:p w14:paraId="36F6084C"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G3.3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有机热载体检验项目和方法（有机热载体检验员要求）</w:t>
      </w:r>
    </w:p>
    <w:p w14:paraId="17A92A65"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G3.3.1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有机热载体型式试验报告的核查；</w:t>
      </w:r>
    </w:p>
    <w:p w14:paraId="4FCC35EA"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G3.3.2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w:t>
      </w:r>
      <w:r>
        <w:rPr>
          <w:rFonts w:ascii="仿宋_GB2312" w:eastAsia="仿宋_GB2312" w:hAnsi="黑体" w:cs="黑体" w:hint="eastAsia"/>
          <w:bCs/>
          <w:color w:val="000000" w:themeColor="text1"/>
          <w:spacing w:val="4"/>
          <w:sz w:val="24"/>
          <w:szCs w:val="24"/>
          <w:lang w:val="zh-CN"/>
        </w:rPr>
        <w:t>GB/T 24747</w:t>
      </w:r>
      <w:r>
        <w:rPr>
          <w:rFonts w:ascii="仿宋_GB2312" w:eastAsia="仿宋_GB2312" w:hAnsi="黑体" w:cs="黑体" w:hint="eastAsia"/>
          <w:bCs/>
          <w:color w:val="000000" w:themeColor="text1"/>
          <w:spacing w:val="4"/>
          <w:sz w:val="24"/>
          <w:szCs w:val="24"/>
          <w:lang w:val="zh-CN"/>
        </w:rPr>
        <w:t>标准中各项指标的检验方法；</w:t>
      </w:r>
    </w:p>
    <w:p w14:paraId="683D27F3"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G3.3.3</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掌握影响有机热载体质量检测准确性的因素；</w:t>
      </w:r>
    </w:p>
    <w:p w14:paraId="0D327C3B"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G3.3.4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理解在用有机热载体劣化原因分析及处置措施；</w:t>
      </w:r>
    </w:p>
    <w:p w14:paraId="64D4ACF0"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G3.3.5</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掌握有机热载体取样及留样要求；</w:t>
      </w:r>
    </w:p>
    <w:p w14:paraId="4DFB544B"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lastRenderedPageBreak/>
        <w:t>G3.3.6</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掌握有机热载体检验周期的规定；</w:t>
      </w:r>
    </w:p>
    <w:p w14:paraId="3DDDAAAC"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G3.3.7</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掌握根据检验结果出具检验报告并对检验结果不合格</w:t>
      </w:r>
      <w:proofErr w:type="gramStart"/>
      <w:r>
        <w:rPr>
          <w:rFonts w:ascii="仿宋_GB2312" w:eastAsia="仿宋_GB2312" w:hAnsi="黑体" w:cs="黑体" w:hint="eastAsia"/>
          <w:bCs/>
          <w:color w:val="000000" w:themeColor="text1"/>
          <w:spacing w:val="4"/>
          <w:sz w:val="24"/>
          <w:szCs w:val="24"/>
          <w:lang w:val="zh-CN"/>
        </w:rPr>
        <w:t>项提出</w:t>
      </w:r>
      <w:proofErr w:type="gramEnd"/>
      <w:r>
        <w:rPr>
          <w:rFonts w:ascii="仿宋_GB2312" w:eastAsia="仿宋_GB2312" w:hAnsi="黑体" w:cs="黑体" w:hint="eastAsia"/>
          <w:bCs/>
          <w:color w:val="000000" w:themeColor="text1"/>
          <w:spacing w:val="4"/>
          <w:sz w:val="24"/>
          <w:szCs w:val="24"/>
          <w:lang w:val="zh-CN"/>
        </w:rPr>
        <w:t>整改处理意见；</w:t>
      </w:r>
    </w:p>
    <w:p w14:paraId="7BE951C3"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G3.3.8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掌握有机热载体锅炉化学清洗过程监督检验的要求，包括清洗方案、清洗方式及工艺参数的核查等。</w:t>
      </w:r>
    </w:p>
    <w:p w14:paraId="40F29868" w14:textId="77777777" w:rsidR="00AD6500" w:rsidRDefault="006B6433">
      <w:pPr>
        <w:adjustRightInd w:val="0"/>
        <w:snapToGrid w:val="0"/>
        <w:spacing w:beforeLines="100" w:before="240" w:afterLines="50" w:after="120" w:line="401" w:lineRule="exact"/>
        <w:ind w:firstLineChars="200" w:firstLine="496"/>
        <w:jc w:val="left"/>
        <w:rPr>
          <w:rFonts w:ascii="黑体" w:eastAsia="黑体"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G4  </w:t>
      </w:r>
      <w:r>
        <w:rPr>
          <w:rFonts w:ascii="黑体" w:eastAsia="黑体" w:hAnsi="黑体" w:cs="黑体" w:hint="eastAsia"/>
          <w:bCs/>
          <w:color w:val="000000" w:themeColor="text1"/>
          <w:spacing w:val="4"/>
          <w:sz w:val="24"/>
          <w:szCs w:val="24"/>
          <w:lang w:val="zh-CN"/>
        </w:rPr>
        <w:t>法规标准</w:t>
      </w:r>
    </w:p>
    <w:p w14:paraId="35CD9D48"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G4.1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了解特种设备法律法规的构成及其关系；</w:t>
      </w:r>
    </w:p>
    <w:p w14:paraId="2C17A248"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G4.2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掌握相关法律法规、安全技术规范、标准中与锅炉水（</w:t>
      </w:r>
      <w:proofErr w:type="gramStart"/>
      <w:r>
        <w:rPr>
          <w:rFonts w:ascii="仿宋_GB2312" w:eastAsia="仿宋_GB2312" w:hAnsi="黑体" w:cs="黑体" w:hint="eastAsia"/>
          <w:bCs/>
          <w:color w:val="000000" w:themeColor="text1"/>
          <w:spacing w:val="4"/>
          <w:sz w:val="24"/>
          <w:szCs w:val="24"/>
          <w:lang w:val="zh-CN"/>
        </w:rPr>
        <w:t>介</w:t>
      </w:r>
      <w:proofErr w:type="gramEnd"/>
      <w:r>
        <w:rPr>
          <w:rFonts w:ascii="仿宋_GB2312" w:eastAsia="仿宋_GB2312" w:hAnsi="黑体" w:cs="黑体" w:hint="eastAsia"/>
          <w:bCs/>
          <w:color w:val="000000" w:themeColor="text1"/>
          <w:spacing w:val="4"/>
          <w:sz w:val="24"/>
          <w:szCs w:val="24"/>
          <w:lang w:val="zh-CN"/>
        </w:rPr>
        <w:t>）质检验有关的部分。</w:t>
      </w:r>
    </w:p>
    <w:p w14:paraId="21B976CE" w14:textId="77777777" w:rsidR="00AD6500" w:rsidRDefault="006B6433">
      <w:pPr>
        <w:adjustRightInd w:val="0"/>
        <w:snapToGrid w:val="0"/>
        <w:spacing w:beforeLines="100" w:before="240" w:afterLines="50" w:after="120" w:line="401" w:lineRule="exact"/>
        <w:ind w:firstLineChars="200" w:firstLine="496"/>
        <w:outlineLvl w:val="1"/>
        <w:rPr>
          <w:rFonts w:ascii="黑体" w:eastAsia="黑体"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G5  </w:t>
      </w:r>
      <w:r>
        <w:rPr>
          <w:rFonts w:ascii="黑体" w:eastAsia="黑体" w:hAnsi="黑体" w:cs="黑体" w:hint="eastAsia"/>
          <w:bCs/>
          <w:color w:val="000000" w:themeColor="text1"/>
          <w:spacing w:val="4"/>
          <w:sz w:val="24"/>
          <w:szCs w:val="24"/>
          <w:lang w:val="zh-CN"/>
        </w:rPr>
        <w:t>实际操作</w:t>
      </w:r>
    </w:p>
    <w:p w14:paraId="630F7DB9"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G5.1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水质分析操作（锅炉水质检验员要求）</w:t>
      </w:r>
    </w:p>
    <w:p w14:paraId="64570795"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G5.1.1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掌握化学试剂标准滴定溶液的制备；</w:t>
      </w:r>
      <w:r>
        <w:rPr>
          <w:rFonts w:ascii="仿宋_GB2312" w:eastAsia="仿宋_GB2312" w:hAnsi="黑体" w:cs="黑体" w:hint="eastAsia"/>
          <w:bCs/>
          <w:color w:val="000000" w:themeColor="text1"/>
          <w:spacing w:val="4"/>
          <w:sz w:val="24"/>
          <w:szCs w:val="24"/>
          <w:lang w:val="zh-CN"/>
        </w:rPr>
        <w:t xml:space="preserve"> </w:t>
      </w:r>
    </w:p>
    <w:p w14:paraId="79CAD61D"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G5.1.2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掌握水、汽样品采集的要求；</w:t>
      </w:r>
    </w:p>
    <w:p w14:paraId="75850174"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G5.1.3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w:t>
      </w:r>
      <w:r>
        <w:rPr>
          <w:rFonts w:ascii="仿宋_GB2312" w:eastAsia="仿宋_GB2312" w:hAnsi="黑体" w:cs="黑体" w:hint="eastAsia"/>
          <w:bCs/>
          <w:color w:val="000000" w:themeColor="text1"/>
          <w:spacing w:val="4"/>
          <w:sz w:val="24"/>
          <w:szCs w:val="24"/>
          <w:lang w:val="zh-CN"/>
        </w:rPr>
        <w:t>pH</w:t>
      </w:r>
      <w:r>
        <w:rPr>
          <w:rFonts w:ascii="仿宋_GB2312" w:eastAsia="仿宋_GB2312" w:hAnsi="黑体" w:cs="黑体" w:hint="eastAsia"/>
          <w:bCs/>
          <w:color w:val="000000" w:themeColor="text1"/>
          <w:spacing w:val="4"/>
          <w:sz w:val="24"/>
          <w:szCs w:val="24"/>
          <w:lang w:val="zh-CN"/>
        </w:rPr>
        <w:t>、氯化物、电导率、硬度、碱度、浊度、油含量、溶解氧、磷酸盐、亚硫酸盐、铁含量、铜含量的测定；</w:t>
      </w:r>
    </w:p>
    <w:p w14:paraId="0A95C724"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G5.2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有机热载体分析操作（有机热载体检验员要求）</w:t>
      </w:r>
    </w:p>
    <w:p w14:paraId="2F055744"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G5.2.1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掌握有机热载体检测所需的标准溶液制备；</w:t>
      </w:r>
      <w:r>
        <w:rPr>
          <w:rFonts w:ascii="仿宋_GB2312" w:eastAsia="仿宋_GB2312" w:hAnsi="黑体" w:cs="黑体" w:hint="eastAsia"/>
          <w:bCs/>
          <w:color w:val="000000" w:themeColor="text1"/>
          <w:spacing w:val="4"/>
          <w:sz w:val="24"/>
          <w:szCs w:val="24"/>
          <w:lang w:val="zh-CN"/>
        </w:rPr>
        <w:t xml:space="preserve"> </w:t>
      </w:r>
    </w:p>
    <w:p w14:paraId="7AF1A577"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G5.2.2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掌握有机热载体样品采集的要求；</w:t>
      </w:r>
    </w:p>
    <w:p w14:paraId="2365B74D" w14:textId="77777777" w:rsidR="00AD6500" w:rsidRDefault="006B6433">
      <w:pPr>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G5.2.3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掌握密度、运动粘度、酸值</w:t>
      </w:r>
      <w:r>
        <w:rPr>
          <w:rFonts w:ascii="仿宋_GB2312" w:eastAsia="仿宋_GB2312" w:hAnsi="黑体" w:cs="黑体" w:hint="eastAsia"/>
          <w:bCs/>
          <w:color w:val="000000" w:themeColor="text1"/>
          <w:spacing w:val="4"/>
          <w:sz w:val="24"/>
          <w:szCs w:val="24"/>
          <w:lang w:val="zh-CN"/>
        </w:rPr>
        <w:t>(</w:t>
      </w:r>
      <w:r>
        <w:rPr>
          <w:rFonts w:ascii="仿宋_GB2312" w:eastAsia="仿宋_GB2312" w:hAnsi="黑体" w:cs="黑体" w:hint="eastAsia"/>
          <w:bCs/>
          <w:color w:val="000000" w:themeColor="text1"/>
          <w:spacing w:val="4"/>
          <w:sz w:val="24"/>
          <w:szCs w:val="24"/>
          <w:lang w:val="zh-CN"/>
        </w:rPr>
        <w:t>电位滴定仪的操作</w:t>
      </w:r>
      <w:r>
        <w:rPr>
          <w:rFonts w:ascii="仿宋_GB2312" w:eastAsia="仿宋_GB2312" w:hAnsi="黑体" w:cs="黑体" w:hint="eastAsia"/>
          <w:bCs/>
          <w:color w:val="000000" w:themeColor="text1"/>
          <w:spacing w:val="4"/>
          <w:sz w:val="24"/>
          <w:szCs w:val="24"/>
          <w:lang w:val="zh-CN"/>
        </w:rPr>
        <w:t>)</w:t>
      </w:r>
      <w:r>
        <w:rPr>
          <w:rFonts w:ascii="仿宋_GB2312" w:eastAsia="仿宋_GB2312" w:hAnsi="黑体" w:cs="黑体" w:hint="eastAsia"/>
          <w:bCs/>
          <w:color w:val="000000" w:themeColor="text1"/>
          <w:spacing w:val="4"/>
          <w:sz w:val="24"/>
          <w:szCs w:val="24"/>
          <w:lang w:val="zh-CN"/>
        </w:rPr>
        <w:t>、闭口闪点、残炭、水分、</w:t>
      </w:r>
      <w:r>
        <w:rPr>
          <w:rFonts w:ascii="仿宋_GB2312" w:eastAsia="仿宋_GB2312" w:hAnsi="黑体" w:cs="黑体" w:hint="eastAsia"/>
          <w:bCs/>
          <w:color w:val="000000" w:themeColor="text1"/>
          <w:spacing w:val="4"/>
          <w:sz w:val="24"/>
          <w:szCs w:val="24"/>
          <w:lang w:val="zh-CN"/>
        </w:rPr>
        <w:t>5%</w:t>
      </w:r>
      <w:r>
        <w:rPr>
          <w:rFonts w:ascii="仿宋_GB2312" w:eastAsia="仿宋_GB2312" w:hAnsi="黑体" w:cs="黑体" w:hint="eastAsia"/>
          <w:bCs/>
          <w:color w:val="000000" w:themeColor="text1"/>
          <w:spacing w:val="4"/>
          <w:sz w:val="24"/>
          <w:szCs w:val="24"/>
          <w:lang w:val="zh-CN"/>
        </w:rPr>
        <w:t>低沸物</w:t>
      </w:r>
      <w:proofErr w:type="gramStart"/>
      <w:r>
        <w:rPr>
          <w:rFonts w:ascii="仿宋_GB2312" w:eastAsia="仿宋_GB2312" w:hAnsi="黑体" w:cs="黑体" w:hint="eastAsia"/>
          <w:bCs/>
          <w:color w:val="000000" w:themeColor="text1"/>
          <w:spacing w:val="4"/>
          <w:sz w:val="24"/>
          <w:szCs w:val="24"/>
          <w:lang w:val="zh-CN"/>
        </w:rPr>
        <w:t>馏</w:t>
      </w:r>
      <w:proofErr w:type="gramEnd"/>
      <w:r>
        <w:rPr>
          <w:rFonts w:ascii="仿宋_GB2312" w:eastAsia="仿宋_GB2312" w:hAnsi="黑体" w:cs="黑体" w:hint="eastAsia"/>
          <w:bCs/>
          <w:color w:val="000000" w:themeColor="text1"/>
          <w:spacing w:val="4"/>
          <w:sz w:val="24"/>
          <w:szCs w:val="24"/>
          <w:lang w:val="zh-CN"/>
        </w:rPr>
        <w:t>出温度、外观的测定。</w:t>
      </w:r>
    </w:p>
    <w:p w14:paraId="1035BC33" w14:textId="77777777" w:rsidR="00AD6500" w:rsidRDefault="006B6433">
      <w:pPr>
        <w:widowControl/>
        <w:spacing w:line="401" w:lineRule="exact"/>
        <w:ind w:firstLineChars="200" w:firstLine="480"/>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br w:type="page"/>
      </w:r>
    </w:p>
    <w:p w14:paraId="78819EFB" w14:textId="77777777" w:rsidR="00AD6500" w:rsidRDefault="006B6433">
      <w:pPr>
        <w:spacing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附件</w:t>
      </w:r>
      <w:r>
        <w:rPr>
          <w:rFonts w:ascii="黑体" w:eastAsia="黑体" w:hAnsi="黑体" w:cs="黑体" w:hint="eastAsia"/>
          <w:color w:val="000000" w:themeColor="text1"/>
          <w:sz w:val="24"/>
          <w:szCs w:val="24"/>
        </w:rPr>
        <w:t>H</w:t>
      </w:r>
    </w:p>
    <w:p w14:paraId="1FBCF4B4" w14:textId="77777777" w:rsidR="00AD6500" w:rsidRDefault="006B6433">
      <w:pPr>
        <w:spacing w:line="401" w:lineRule="exact"/>
        <w:ind w:firstLineChars="200" w:firstLine="480"/>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压力容器定期检验员考试大纲</w:t>
      </w:r>
    </w:p>
    <w:p w14:paraId="2F045810" w14:textId="77777777" w:rsidR="00AD6500" w:rsidRDefault="00AD6500">
      <w:pPr>
        <w:spacing w:line="401" w:lineRule="exact"/>
        <w:ind w:firstLineChars="200" w:firstLine="480"/>
        <w:rPr>
          <w:rFonts w:ascii="仿宋_GB2312" w:eastAsia="仿宋_GB2312" w:hAnsi="黑体" w:cs="黑体"/>
          <w:color w:val="000000" w:themeColor="text1"/>
          <w:sz w:val="24"/>
          <w:szCs w:val="24"/>
        </w:rPr>
      </w:pPr>
    </w:p>
    <w:p w14:paraId="54B319E7" w14:textId="77777777" w:rsidR="00AD6500" w:rsidRDefault="006B6433">
      <w:pPr>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bCs/>
          <w:color w:val="000000" w:themeColor="text1"/>
          <w:sz w:val="24"/>
          <w:szCs w:val="24"/>
        </w:rPr>
        <w:t xml:space="preserve">H1  </w:t>
      </w:r>
      <w:r>
        <w:rPr>
          <w:rFonts w:ascii="黑体" w:eastAsia="黑体" w:hAnsi="黑体" w:cs="黑体" w:hint="eastAsia"/>
          <w:bCs/>
          <w:color w:val="000000" w:themeColor="text1"/>
          <w:sz w:val="24"/>
          <w:szCs w:val="24"/>
        </w:rPr>
        <w:t>基础知识</w:t>
      </w:r>
    </w:p>
    <w:p w14:paraId="75F5A6A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H1.1  </w:t>
      </w:r>
      <w:r>
        <w:rPr>
          <w:rFonts w:ascii="仿宋_GB2312" w:eastAsia="仿宋_GB2312" w:hAnsi="黑体" w:cs="黑体" w:hint="eastAsia"/>
          <w:color w:val="000000" w:themeColor="text1"/>
          <w:sz w:val="24"/>
          <w:szCs w:val="24"/>
        </w:rPr>
        <w:t>材料力学</w:t>
      </w:r>
    </w:p>
    <w:p w14:paraId="6C08536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H1.1.1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理解应力和应变及应力分类；</w:t>
      </w:r>
    </w:p>
    <w:p w14:paraId="1674695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H1.1.2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掌握应力集中及其影响；强度、刚度、稳定性的概念；</w:t>
      </w:r>
    </w:p>
    <w:p w14:paraId="0AFAF1A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H1.1.3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理解低碳钢的拉伸曲线、材料机械性能和工艺性能指标及其意义；</w:t>
      </w:r>
    </w:p>
    <w:p w14:paraId="58143C9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H1.1.4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理解强度理论分类及其基本应用；掌握第一强度理论在内压容器上的应用。</w:t>
      </w:r>
      <w:r>
        <w:rPr>
          <w:rFonts w:ascii="仿宋_GB2312" w:eastAsia="仿宋_GB2312" w:hAnsi="黑体" w:cs="黑体" w:hint="eastAsia"/>
          <w:color w:val="000000" w:themeColor="text1"/>
          <w:sz w:val="24"/>
          <w:szCs w:val="24"/>
        </w:rPr>
        <w:t xml:space="preserve"> </w:t>
      </w:r>
    </w:p>
    <w:p w14:paraId="1B66942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H1.2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金属材料及热处理</w:t>
      </w:r>
    </w:p>
    <w:p w14:paraId="494D6CD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H1.2.1 </w:t>
      </w:r>
      <w:r>
        <w:rPr>
          <w:rFonts w:ascii="仿宋_GB2312" w:eastAsia="仿宋_GB2312" w:hAnsi="黑体" w:cs="黑体" w:hint="eastAsia"/>
          <w:color w:val="000000" w:themeColor="text1"/>
          <w:sz w:val="24"/>
          <w:szCs w:val="24"/>
        </w:rPr>
        <w:t xml:space="preserve"> </w:t>
      </w:r>
      <w:proofErr w:type="gramStart"/>
      <w:r>
        <w:rPr>
          <w:rFonts w:ascii="仿宋_GB2312" w:eastAsia="仿宋_GB2312" w:hAnsi="黑体" w:cs="黑体" w:hint="eastAsia"/>
          <w:color w:val="000000" w:themeColor="text1"/>
          <w:sz w:val="24"/>
          <w:szCs w:val="24"/>
        </w:rPr>
        <w:t>了解铁碳合金</w:t>
      </w:r>
      <w:proofErr w:type="gramEnd"/>
      <w:r>
        <w:rPr>
          <w:rFonts w:ascii="仿宋_GB2312" w:eastAsia="仿宋_GB2312" w:hAnsi="黑体" w:cs="黑体" w:hint="eastAsia"/>
          <w:color w:val="000000" w:themeColor="text1"/>
          <w:sz w:val="24"/>
          <w:szCs w:val="24"/>
        </w:rPr>
        <w:t>基本相结构及其特性、常用材料分类及元素含量对钢材性能的影响；</w:t>
      </w:r>
    </w:p>
    <w:p w14:paraId="3A55261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H1.2.2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理解金属材料热处理的概念及其作用；</w:t>
      </w:r>
    </w:p>
    <w:p w14:paraId="6FA2D36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H1.2.3 </w:t>
      </w:r>
      <w:r>
        <w:rPr>
          <w:rFonts w:ascii="仿宋_GB2312" w:eastAsia="仿宋_GB2312" w:hAnsi="黑体" w:cs="黑体" w:hint="eastAsia"/>
          <w:color w:val="000000" w:themeColor="text1"/>
          <w:sz w:val="24"/>
          <w:szCs w:val="24"/>
        </w:rPr>
        <w:t>了解金属材料热处理的分类及其应用、常用材料消除应力热处理工艺及其应用。</w:t>
      </w:r>
    </w:p>
    <w:p w14:paraId="54945C0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H1.3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焊接</w:t>
      </w:r>
    </w:p>
    <w:p w14:paraId="5A9C258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H1.3.1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了解材料的可焊性及其影响因素、焊接接头形式与焊接应力；</w:t>
      </w:r>
    </w:p>
    <w:p w14:paraId="33589ED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H1.3.2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理解焊接方法的种类及其适用范围；</w:t>
      </w:r>
    </w:p>
    <w:p w14:paraId="69D235B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H1.3.3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了解焊接工艺、焊接工艺评定及其相关要求；</w:t>
      </w:r>
    </w:p>
    <w:p w14:paraId="406342E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H1.3.4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掌握常见焊接缺陷及其影响。</w:t>
      </w:r>
    </w:p>
    <w:p w14:paraId="3B0ABC8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H1.4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质量管理</w:t>
      </w:r>
      <w:r>
        <w:rPr>
          <w:rFonts w:ascii="仿宋_GB2312" w:eastAsia="仿宋_GB2312" w:hAnsi="黑体" w:cs="黑体" w:hint="eastAsia"/>
          <w:color w:val="000000" w:themeColor="text1"/>
          <w:sz w:val="24"/>
          <w:szCs w:val="24"/>
        </w:rPr>
        <w:t xml:space="preserve"> </w:t>
      </w:r>
    </w:p>
    <w:p w14:paraId="25EFB01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H1.4.1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了解质量管理体系基础和术语；理解检验机构质量管理体系实施的基本要求。</w:t>
      </w:r>
    </w:p>
    <w:p w14:paraId="7742E713"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H2  </w:t>
      </w:r>
      <w:r>
        <w:rPr>
          <w:rFonts w:ascii="黑体" w:eastAsia="黑体" w:hAnsi="黑体" w:cs="黑体" w:hint="eastAsia"/>
          <w:bCs/>
          <w:color w:val="000000" w:themeColor="text1"/>
          <w:sz w:val="24"/>
          <w:szCs w:val="24"/>
        </w:rPr>
        <w:t>专业知识</w:t>
      </w:r>
    </w:p>
    <w:p w14:paraId="5CA7AEC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H2.1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压力容器的定义、类别和品种划分</w:t>
      </w:r>
    </w:p>
    <w:p w14:paraId="27E7D67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H2.1.1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掌握《特种设备目录》中关于压力容器的定义、类别和品种；</w:t>
      </w:r>
    </w:p>
    <w:p w14:paraId="041C51F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H2.1.2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掌握固定式压力容器的含义、类别划分原则及其应用；</w:t>
      </w:r>
    </w:p>
    <w:p w14:paraId="4D81B21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H2.1.3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理解固定式压力容器安全管理的特殊规定；</w:t>
      </w:r>
    </w:p>
    <w:p w14:paraId="039B21F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H2.1.4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掌握固定式压力容器范围界定及其内容要求。</w:t>
      </w:r>
    </w:p>
    <w:p w14:paraId="7173886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H2.2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术语与要求</w:t>
      </w:r>
    </w:p>
    <w:p w14:paraId="7844B8A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H2.2.1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掌握压力（设计压力、工作压力、计算压力、最高允许工作压力等）术语；</w:t>
      </w:r>
    </w:p>
    <w:p w14:paraId="7F6D95F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H2.2.2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掌握温度（设计温度、工作温度、试验温度、最低设计金属温度等）术语；</w:t>
      </w:r>
    </w:p>
    <w:p w14:paraId="2A2026B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H2.2.3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掌握厚度（计算厚度</w:t>
      </w:r>
      <w:r>
        <w:rPr>
          <w:rFonts w:ascii="仿宋_GB2312" w:eastAsia="仿宋_GB2312" w:hAnsi="黑体" w:cs="黑体" w:hint="eastAsia"/>
          <w:color w:val="000000" w:themeColor="text1"/>
          <w:sz w:val="24"/>
          <w:szCs w:val="24"/>
        </w:rPr>
        <w:t>、设计厚度、名义厚度、有效厚度等）术语；</w:t>
      </w:r>
    </w:p>
    <w:p w14:paraId="2E78F9B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H2.2.4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掌握焊接接头系数、载荷、几何尺寸术语；</w:t>
      </w:r>
    </w:p>
    <w:p w14:paraId="720FC74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lastRenderedPageBreak/>
        <w:t xml:space="preserve">H2.2.5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理解安全性能基本要求（强度、刚度、稳定性、耐久性、密封性）。</w:t>
      </w:r>
    </w:p>
    <w:p w14:paraId="625CCFA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H2.3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载荷特性与介质特性</w:t>
      </w:r>
    </w:p>
    <w:p w14:paraId="1D97F47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H2.3.1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理解压力源特点、高温或低温环境及其影响；</w:t>
      </w:r>
    </w:p>
    <w:p w14:paraId="69896FA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H2.3.2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掌握介质危害程度（易燃、易爆、毒性）划分与应用。</w:t>
      </w:r>
    </w:p>
    <w:p w14:paraId="588D93B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H2.4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材料特性</w:t>
      </w:r>
    </w:p>
    <w:p w14:paraId="4A68ADD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H2.4.1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了解常用材料特性及其基本要求；了解常用材料的成型方法及其应用；</w:t>
      </w:r>
    </w:p>
    <w:p w14:paraId="2CE2138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H2.4.2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掌握常用碳素钢、低合金钢与不锈钢等材料的使用规定。</w:t>
      </w:r>
    </w:p>
    <w:p w14:paraId="7815117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w:t>
      </w:r>
      <w:r>
        <w:rPr>
          <w:rFonts w:ascii="黑体" w:eastAsia="黑体" w:hAnsi="黑体" w:cs="黑体" w:hint="eastAsia"/>
          <w:bCs/>
          <w:color w:val="000000" w:themeColor="text1"/>
          <w:sz w:val="24"/>
          <w:szCs w:val="24"/>
        </w:rPr>
        <w:t xml:space="preserve">2.5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结构特性</w:t>
      </w:r>
    </w:p>
    <w:p w14:paraId="5B4CDF9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H2.5.1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基本组成件（筒体、封头、锻件、法兰、垫片、紧固件、补强圈、膨胀节、换热管、支座、安全附件及安全保护装置）、主要受压元件、安放方式、支撑（承）方式、与外部连接的方式、超压泄放方式及其对使用安全的影响；</w:t>
      </w:r>
    </w:p>
    <w:p w14:paraId="2F2BB04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H2.5.2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理解结构应力分类、密封方式、开孔与开孔补强等。</w:t>
      </w:r>
    </w:p>
    <w:p w14:paraId="3A17562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w:t>
      </w:r>
      <w:r>
        <w:rPr>
          <w:rFonts w:ascii="黑体" w:eastAsia="黑体" w:hAnsi="黑体" w:cs="黑体" w:hint="eastAsia"/>
          <w:bCs/>
          <w:color w:val="000000" w:themeColor="text1"/>
          <w:sz w:val="24"/>
          <w:szCs w:val="24"/>
        </w:rPr>
        <w:t xml:space="preserve">2.6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工艺特性</w:t>
      </w:r>
    </w:p>
    <w:p w14:paraId="2C50403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H2.6.1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了解典型容器的工作原理；</w:t>
      </w:r>
    </w:p>
    <w:p w14:paraId="1DBCBDC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H2.6.2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了解过程装置的工艺原理。</w:t>
      </w:r>
    </w:p>
    <w:p w14:paraId="6CCA14F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w:t>
      </w:r>
      <w:r>
        <w:rPr>
          <w:rFonts w:ascii="黑体" w:eastAsia="黑体" w:hAnsi="黑体" w:cs="黑体" w:hint="eastAsia"/>
          <w:bCs/>
          <w:color w:val="000000" w:themeColor="text1"/>
          <w:sz w:val="24"/>
          <w:szCs w:val="24"/>
        </w:rPr>
        <w:t xml:space="preserve">2.7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损伤模式</w:t>
      </w:r>
    </w:p>
    <w:p w14:paraId="1F927FF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H2.7.1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掌握损伤模式的有关定义或概念；</w:t>
      </w:r>
    </w:p>
    <w:p w14:paraId="524366D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H2.7.2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理解常见的腐蚀机</w:t>
      </w:r>
      <w:r>
        <w:rPr>
          <w:rFonts w:ascii="仿宋_GB2312" w:eastAsia="仿宋_GB2312" w:hAnsi="黑体" w:cs="黑体" w:hint="eastAsia"/>
          <w:color w:val="000000" w:themeColor="text1"/>
          <w:sz w:val="24"/>
          <w:szCs w:val="24"/>
        </w:rPr>
        <w:t>理和形貌特征；</w:t>
      </w:r>
    </w:p>
    <w:p w14:paraId="7ECC3C1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H2.7.3  </w:t>
      </w:r>
      <w:r>
        <w:rPr>
          <w:rFonts w:ascii="仿宋_GB2312" w:eastAsia="仿宋_GB2312" w:hAnsi="黑体" w:cs="黑体" w:hint="eastAsia"/>
          <w:color w:val="000000" w:themeColor="text1"/>
          <w:sz w:val="24"/>
          <w:szCs w:val="24"/>
        </w:rPr>
        <w:t>掌握常见应力腐蚀开裂环境（如湿硫化氢、氯化物、无水液氨、碱应力腐蚀开裂）及其基本判定方法；</w:t>
      </w:r>
    </w:p>
    <w:p w14:paraId="7C2A01D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H2.7.4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掌握材质劣化（高温蠕变现象和材料的珠光体球化、石墨化）影响；</w:t>
      </w:r>
    </w:p>
    <w:p w14:paraId="72966E7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H2.7.5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掌握机械损伤种类及其影响；了解其它损伤。</w:t>
      </w:r>
    </w:p>
    <w:p w14:paraId="101812A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H2.8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失效形式</w:t>
      </w:r>
    </w:p>
    <w:p w14:paraId="0690B1F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H2.8.1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理解失效形式的概念及其分类（强度失效、刚度失效、失稳失效、泄漏失效）；</w:t>
      </w:r>
    </w:p>
    <w:p w14:paraId="7809138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H2.8.2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理解常见压力容器的失效形式并能够简单分析。</w:t>
      </w:r>
    </w:p>
    <w:p w14:paraId="0F3EC2A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H2.9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强度校核</w:t>
      </w:r>
    </w:p>
    <w:p w14:paraId="75BDC1A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H2.9.1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了解常规设计（规则设计）、分析设计（极限分</w:t>
      </w:r>
      <w:r>
        <w:rPr>
          <w:rFonts w:ascii="仿宋_GB2312" w:eastAsia="仿宋_GB2312" w:hAnsi="黑体" w:cs="黑体" w:hint="eastAsia"/>
          <w:color w:val="000000" w:themeColor="text1"/>
          <w:sz w:val="24"/>
          <w:szCs w:val="24"/>
        </w:rPr>
        <w:t>析、安定分析、疲劳分析）方法的应用条件；</w:t>
      </w:r>
    </w:p>
    <w:p w14:paraId="0BBB06B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H2.9.2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掌握有关强度校核的原则、按规则设计的内压圆筒、封头、开孔补强的强度校核计算。</w:t>
      </w:r>
    </w:p>
    <w:p w14:paraId="20FDC62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w:t>
      </w:r>
      <w:r>
        <w:rPr>
          <w:rFonts w:ascii="黑体" w:eastAsia="黑体" w:hAnsi="黑体" w:cs="黑体" w:hint="eastAsia"/>
          <w:bCs/>
          <w:color w:val="000000" w:themeColor="text1"/>
          <w:sz w:val="24"/>
          <w:szCs w:val="24"/>
        </w:rPr>
        <w:t xml:space="preserve">2.10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无损检测</w:t>
      </w:r>
    </w:p>
    <w:p w14:paraId="42A7323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H2.10.1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掌握射线、超声波、磁粉、渗透检测方法的选择与应用；</w:t>
      </w:r>
    </w:p>
    <w:p w14:paraId="233F1BD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H2.10.2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了解其它无损检测（涡流、声发射等）的选择与应用。</w:t>
      </w:r>
    </w:p>
    <w:p w14:paraId="471CAE9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w:t>
      </w:r>
      <w:r>
        <w:rPr>
          <w:rFonts w:ascii="黑体" w:eastAsia="黑体" w:hAnsi="黑体" w:cs="黑体" w:hint="eastAsia"/>
          <w:bCs/>
          <w:color w:val="000000" w:themeColor="text1"/>
          <w:sz w:val="24"/>
          <w:szCs w:val="24"/>
        </w:rPr>
        <w:t xml:space="preserve">2.11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其它</w:t>
      </w:r>
    </w:p>
    <w:p w14:paraId="3263F29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lastRenderedPageBreak/>
        <w:t>H2.11.1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掌握检验附图的绘制方法与一般要求；</w:t>
      </w:r>
    </w:p>
    <w:p w14:paraId="3F5E42C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H2.11.</w:t>
      </w:r>
      <w:r>
        <w:rPr>
          <w:rFonts w:ascii="黑体" w:eastAsia="黑体" w:hAnsi="黑体" w:cs="黑体" w:hint="eastAsia"/>
          <w:bCs/>
          <w:color w:val="000000" w:themeColor="text1"/>
          <w:sz w:val="24"/>
          <w:szCs w:val="24"/>
        </w:rPr>
        <w:t>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了解压力容器设计、制造、安装、改造和修理的基本许可体制与管理要求；</w:t>
      </w:r>
    </w:p>
    <w:p w14:paraId="1E33ACE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H2.11.</w:t>
      </w:r>
      <w:r>
        <w:rPr>
          <w:rFonts w:ascii="黑体" w:eastAsia="黑体" w:hAnsi="黑体" w:cs="黑体" w:hint="eastAsia"/>
          <w:bCs/>
          <w:color w:val="000000" w:themeColor="text1"/>
          <w:sz w:val="24"/>
          <w:szCs w:val="24"/>
        </w:rPr>
        <w:t>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掌握压力容器使用管理与安全监察的基本要求、检验安全与防护和环保的基本要求。</w:t>
      </w:r>
    </w:p>
    <w:p w14:paraId="3F7DA629"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H3  </w:t>
      </w:r>
      <w:r>
        <w:rPr>
          <w:rFonts w:ascii="黑体" w:eastAsia="黑体" w:hAnsi="黑体" w:cs="黑体" w:hint="eastAsia"/>
          <w:bCs/>
          <w:color w:val="000000" w:themeColor="text1"/>
          <w:sz w:val="24"/>
          <w:szCs w:val="24"/>
        </w:rPr>
        <w:t>检验知识</w:t>
      </w:r>
    </w:p>
    <w:p w14:paraId="525C573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H3.1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定期检验通用要求</w:t>
      </w:r>
    </w:p>
    <w:p w14:paraId="3B8B07D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H3.1.</w:t>
      </w:r>
      <w:r>
        <w:rPr>
          <w:rFonts w:ascii="黑体" w:eastAsia="黑体" w:hAnsi="黑体" w:cs="黑体" w:hint="eastAsia"/>
          <w:bCs/>
          <w:color w:val="000000" w:themeColor="text1"/>
          <w:sz w:val="24"/>
          <w:szCs w:val="24"/>
        </w:rPr>
        <w:t xml:space="preserve">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掌握检验前的准备工作要求；掌握定期检验的含义、程序与报检的规定；</w:t>
      </w:r>
    </w:p>
    <w:p w14:paraId="5FB9812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H3.1.</w:t>
      </w:r>
      <w:r>
        <w:rPr>
          <w:rFonts w:ascii="黑体" w:eastAsia="黑体" w:hAnsi="黑体" w:cs="黑体" w:hint="eastAsia"/>
          <w:bCs/>
          <w:color w:val="000000" w:themeColor="text1"/>
          <w:sz w:val="24"/>
          <w:szCs w:val="24"/>
        </w:rPr>
        <w:t>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掌握检验机构与检验人员的相关要求；</w:t>
      </w:r>
    </w:p>
    <w:p w14:paraId="6A9D77A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H3.1.</w:t>
      </w:r>
      <w:r>
        <w:rPr>
          <w:rFonts w:ascii="黑体" w:eastAsia="黑体" w:hAnsi="黑体" w:cs="黑体" w:hint="eastAsia"/>
          <w:bCs/>
          <w:color w:val="000000" w:themeColor="text1"/>
          <w:sz w:val="24"/>
          <w:szCs w:val="24"/>
        </w:rPr>
        <w:t>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掌握安全状况等级与检验周期（含特殊情况）的相关规定。</w:t>
      </w:r>
    </w:p>
    <w:p w14:paraId="36045FD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H3.2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金属压力容器定期检验项目与方法</w:t>
      </w:r>
    </w:p>
    <w:p w14:paraId="60DDA5F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H3.2.</w:t>
      </w:r>
      <w:r>
        <w:rPr>
          <w:rFonts w:ascii="黑体" w:eastAsia="黑体" w:hAnsi="黑体" w:cs="黑体" w:hint="eastAsia"/>
          <w:bCs/>
          <w:color w:val="000000" w:themeColor="text1"/>
          <w:sz w:val="24"/>
          <w:szCs w:val="24"/>
        </w:rPr>
        <w:t>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掌握主要检验项目与必要检验项目的识别；</w:t>
      </w:r>
    </w:p>
    <w:p w14:paraId="32345C3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H3.2.</w:t>
      </w:r>
      <w:r>
        <w:rPr>
          <w:rFonts w:ascii="黑体" w:eastAsia="黑体" w:hAnsi="黑体" w:cs="黑体" w:hint="eastAsia"/>
          <w:bCs/>
          <w:color w:val="000000" w:themeColor="text1"/>
          <w:sz w:val="24"/>
          <w:szCs w:val="24"/>
        </w:rPr>
        <w:t xml:space="preserve">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掌握宏观检验的方法、重点部位、内容及其要求；</w:t>
      </w:r>
    </w:p>
    <w:p w14:paraId="1DC30E1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H3.2.</w:t>
      </w:r>
      <w:r>
        <w:rPr>
          <w:rFonts w:ascii="黑体" w:eastAsia="黑体" w:hAnsi="黑体" w:cs="黑体" w:hint="eastAsia"/>
          <w:bCs/>
          <w:color w:val="000000" w:themeColor="text1"/>
          <w:sz w:val="24"/>
          <w:szCs w:val="24"/>
        </w:rPr>
        <w:t>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了解隔热层、衬里和堆焊层检验的内容与方法；</w:t>
      </w:r>
    </w:p>
    <w:p w14:paraId="5EFF525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H3.2.</w:t>
      </w:r>
      <w:r>
        <w:rPr>
          <w:rFonts w:ascii="黑体" w:eastAsia="黑体" w:hAnsi="黑体" w:cs="黑体" w:hint="eastAsia"/>
          <w:bCs/>
          <w:color w:val="000000" w:themeColor="text1"/>
          <w:sz w:val="24"/>
          <w:szCs w:val="24"/>
        </w:rPr>
        <w:t>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掌握真空绝热压力容器的补充检验内容与方法；</w:t>
      </w:r>
    </w:p>
    <w:p w14:paraId="04073F0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H3.2.</w:t>
      </w:r>
      <w:r>
        <w:rPr>
          <w:rFonts w:ascii="黑体" w:eastAsia="黑体" w:hAnsi="黑体" w:cs="黑体" w:hint="eastAsia"/>
          <w:bCs/>
          <w:color w:val="000000" w:themeColor="text1"/>
          <w:sz w:val="24"/>
          <w:szCs w:val="24"/>
        </w:rPr>
        <w:t>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掌握壁厚测定的位置、方法与要求；</w:t>
      </w:r>
    </w:p>
    <w:p w14:paraId="2509E4C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H3.2.</w:t>
      </w:r>
      <w:r>
        <w:rPr>
          <w:rFonts w:ascii="黑体" w:eastAsia="黑体" w:hAnsi="黑体" w:cs="黑体" w:hint="eastAsia"/>
          <w:bCs/>
          <w:color w:val="000000" w:themeColor="text1"/>
          <w:sz w:val="24"/>
          <w:szCs w:val="24"/>
        </w:rPr>
        <w:t>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掌握表面无损检测和埋藏缺陷检测的方法与选择及相关要求；</w:t>
      </w:r>
    </w:p>
    <w:p w14:paraId="079B96F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H3.2.</w:t>
      </w:r>
      <w:r>
        <w:rPr>
          <w:rFonts w:ascii="黑体" w:eastAsia="黑体" w:hAnsi="黑体" w:cs="黑体" w:hint="eastAsia"/>
          <w:bCs/>
          <w:color w:val="000000" w:themeColor="text1"/>
          <w:sz w:val="24"/>
          <w:szCs w:val="24"/>
        </w:rPr>
        <w:t>7</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掌握材料检测的方法及相关要求；</w:t>
      </w:r>
    </w:p>
    <w:p w14:paraId="76FA68C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H3.2.</w:t>
      </w:r>
      <w:r>
        <w:rPr>
          <w:rFonts w:ascii="黑体" w:eastAsia="黑体" w:hAnsi="黑体" w:cs="黑体" w:hint="eastAsia"/>
          <w:bCs/>
          <w:color w:val="000000" w:themeColor="text1"/>
          <w:sz w:val="24"/>
          <w:szCs w:val="24"/>
        </w:rPr>
        <w:t>8</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掌握无法进行内部检验压力容器的检验方法及相关要求；</w:t>
      </w:r>
    </w:p>
    <w:p w14:paraId="7F9364B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H3.2.</w:t>
      </w:r>
      <w:r>
        <w:rPr>
          <w:rFonts w:ascii="黑体" w:eastAsia="黑体" w:hAnsi="黑体" w:cs="黑体" w:hint="eastAsia"/>
          <w:bCs/>
          <w:color w:val="000000" w:themeColor="text1"/>
          <w:sz w:val="24"/>
          <w:szCs w:val="24"/>
        </w:rPr>
        <w:t>9</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掌握强度校核的条件与要求；</w:t>
      </w:r>
    </w:p>
    <w:p w14:paraId="548C0EE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H3.2</w:t>
      </w:r>
      <w:r>
        <w:rPr>
          <w:rFonts w:ascii="黑体" w:eastAsia="黑体" w:hAnsi="黑体" w:cs="黑体" w:hint="eastAsia"/>
          <w:color w:val="000000" w:themeColor="text1"/>
          <w:sz w:val="24"/>
          <w:szCs w:val="24"/>
        </w:rPr>
        <w:t>.</w:t>
      </w:r>
      <w:r>
        <w:rPr>
          <w:rFonts w:ascii="黑体" w:eastAsia="黑体" w:hAnsi="黑体" w:cs="黑体" w:hint="eastAsia"/>
          <w:bCs/>
          <w:color w:val="000000" w:themeColor="text1"/>
          <w:sz w:val="24"/>
          <w:szCs w:val="24"/>
        </w:rPr>
        <w:t>10</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掌握安全附件分类、选用及其检验内容与要求；掌握螺柱检验的方法及相关要求；</w:t>
      </w:r>
    </w:p>
    <w:p w14:paraId="1C24C44F" w14:textId="77777777" w:rsidR="00AD6500" w:rsidRDefault="00AD6500">
      <w:pPr>
        <w:spacing w:line="401" w:lineRule="exact"/>
        <w:ind w:firstLineChars="200" w:firstLine="480"/>
        <w:rPr>
          <w:rFonts w:ascii="仿宋_GB2312" w:eastAsia="仿宋_GB2312" w:hAnsi="黑体" w:cs="黑体"/>
          <w:color w:val="000000" w:themeColor="text1"/>
          <w:sz w:val="24"/>
          <w:szCs w:val="24"/>
        </w:rPr>
      </w:pPr>
    </w:p>
    <w:p w14:paraId="498BBF0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H3.2.</w:t>
      </w:r>
      <w:r>
        <w:rPr>
          <w:rFonts w:ascii="黑体" w:eastAsia="黑体" w:hAnsi="黑体" w:cs="黑体" w:hint="eastAsia"/>
          <w:bCs/>
          <w:color w:val="000000" w:themeColor="text1"/>
          <w:sz w:val="24"/>
          <w:szCs w:val="24"/>
        </w:rPr>
        <w:t>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掌握耐压试验的条件与参数确定原则及过程控制要求；掌握泄漏性试验的种类、条件及其要求。</w:t>
      </w:r>
    </w:p>
    <w:p w14:paraId="112B349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H3.3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非金属及非金属衬里压力容器定期检验项目与方法</w:t>
      </w:r>
    </w:p>
    <w:p w14:paraId="418DA40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H3.3.</w:t>
      </w:r>
      <w:r>
        <w:rPr>
          <w:rFonts w:ascii="黑体" w:eastAsia="黑体" w:hAnsi="黑体" w:cs="黑体" w:hint="eastAsia"/>
          <w:bCs/>
          <w:color w:val="000000" w:themeColor="text1"/>
          <w:sz w:val="24"/>
          <w:szCs w:val="24"/>
        </w:rPr>
        <w:t>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掌握定期检验项目、方法和要求确定的原则；</w:t>
      </w:r>
    </w:p>
    <w:p w14:paraId="71D98CB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H3.3.</w:t>
      </w:r>
      <w:r>
        <w:rPr>
          <w:rFonts w:ascii="黑体" w:eastAsia="黑体" w:hAnsi="黑体" w:cs="黑体" w:hint="eastAsia"/>
          <w:bCs/>
          <w:color w:val="000000" w:themeColor="text1"/>
          <w:sz w:val="24"/>
          <w:szCs w:val="24"/>
        </w:rPr>
        <w:t xml:space="preserve">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掌握主要检验项目与必要检验项目的识别；</w:t>
      </w:r>
    </w:p>
    <w:p w14:paraId="41F7ED7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H3.3.</w:t>
      </w:r>
      <w:r>
        <w:rPr>
          <w:rFonts w:ascii="黑体" w:eastAsia="黑体" w:hAnsi="黑体" w:cs="黑体" w:hint="eastAsia"/>
          <w:bCs/>
          <w:color w:val="000000" w:themeColor="text1"/>
          <w:sz w:val="24"/>
          <w:szCs w:val="24"/>
        </w:rPr>
        <w:t>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掌握金属受压部件的检验要求；</w:t>
      </w:r>
    </w:p>
    <w:p w14:paraId="5F5EF0C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H3.3.</w:t>
      </w:r>
      <w:r>
        <w:rPr>
          <w:rFonts w:ascii="黑体" w:eastAsia="黑体" w:hAnsi="黑体" w:cs="黑体" w:hint="eastAsia"/>
          <w:bCs/>
          <w:color w:val="000000" w:themeColor="text1"/>
          <w:sz w:val="24"/>
          <w:szCs w:val="24"/>
        </w:rPr>
        <w:t>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w:t>
      </w:r>
      <w:proofErr w:type="gramStart"/>
      <w:r>
        <w:rPr>
          <w:rFonts w:ascii="仿宋_GB2312" w:eastAsia="仿宋_GB2312" w:hAnsi="黑体" w:cs="黑体" w:hint="eastAsia"/>
          <w:color w:val="000000" w:themeColor="text1"/>
          <w:sz w:val="24"/>
          <w:szCs w:val="24"/>
        </w:rPr>
        <w:t>搪</w:t>
      </w:r>
      <w:proofErr w:type="gramEnd"/>
      <w:r>
        <w:rPr>
          <w:rFonts w:ascii="仿宋_GB2312" w:eastAsia="仿宋_GB2312" w:hAnsi="黑体" w:cs="黑体" w:hint="eastAsia"/>
          <w:color w:val="000000" w:themeColor="text1"/>
          <w:sz w:val="24"/>
          <w:szCs w:val="24"/>
        </w:rPr>
        <w:t>玻璃压力容器的检验部位（部件、附件、仪表）及其检验内容、方法与要求；</w:t>
      </w:r>
    </w:p>
    <w:p w14:paraId="58482C1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H3.3.</w:t>
      </w:r>
      <w:r>
        <w:rPr>
          <w:rFonts w:ascii="黑体" w:eastAsia="黑体" w:hAnsi="黑体" w:cs="黑体" w:hint="eastAsia"/>
          <w:bCs/>
          <w:color w:val="000000" w:themeColor="text1"/>
          <w:sz w:val="24"/>
          <w:szCs w:val="24"/>
        </w:rPr>
        <w:t>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理解石墨及石墨衬里压力容器的检验项目（部位）及其检验内容、方法与要求；</w:t>
      </w:r>
    </w:p>
    <w:p w14:paraId="63CFEC0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H3.3.</w:t>
      </w:r>
      <w:r>
        <w:rPr>
          <w:rFonts w:ascii="黑体" w:eastAsia="黑体" w:hAnsi="黑体" w:cs="黑体" w:hint="eastAsia"/>
          <w:bCs/>
          <w:color w:val="000000" w:themeColor="text1"/>
          <w:sz w:val="24"/>
          <w:szCs w:val="24"/>
        </w:rPr>
        <w:t>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了解纤维增强塑料及纤维增强塑料衬里压力容器的检验项目（部位）及其检</w:t>
      </w:r>
      <w:r>
        <w:rPr>
          <w:rFonts w:ascii="仿宋_GB2312" w:eastAsia="仿宋_GB2312" w:hAnsi="黑体" w:cs="黑体" w:hint="eastAsia"/>
          <w:color w:val="000000" w:themeColor="text1"/>
          <w:sz w:val="24"/>
          <w:szCs w:val="24"/>
        </w:rPr>
        <w:lastRenderedPageBreak/>
        <w:t>验内容、方法与要求；</w:t>
      </w:r>
    </w:p>
    <w:p w14:paraId="3A9ED6E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H3.3.</w:t>
      </w:r>
      <w:r>
        <w:rPr>
          <w:rFonts w:ascii="黑体" w:eastAsia="黑体" w:hAnsi="黑体" w:cs="黑体" w:hint="eastAsia"/>
          <w:bCs/>
          <w:color w:val="000000" w:themeColor="text1"/>
          <w:sz w:val="24"/>
          <w:szCs w:val="24"/>
        </w:rPr>
        <w:t>7</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了解压力容器热塑性塑料衬里的检验要求；</w:t>
      </w:r>
    </w:p>
    <w:p w14:paraId="7AA7609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H3.3.</w:t>
      </w:r>
      <w:r>
        <w:rPr>
          <w:rFonts w:ascii="黑体" w:eastAsia="黑体" w:hAnsi="黑体" w:cs="黑体" w:hint="eastAsia"/>
          <w:bCs/>
          <w:color w:val="000000" w:themeColor="text1"/>
          <w:sz w:val="24"/>
          <w:szCs w:val="24"/>
        </w:rPr>
        <w:t>8</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掌握耐压试验的检验要求。</w:t>
      </w:r>
    </w:p>
    <w:p w14:paraId="02325B2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掌握压力容器安全状况等级评定原则与评定方法。</w:t>
      </w:r>
    </w:p>
    <w:p w14:paraId="60E095C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H3.5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掌握检验报告与记录、检验案例、检验标志的相关要求。</w:t>
      </w:r>
    </w:p>
    <w:p w14:paraId="22DFCC1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H3.6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掌握小型制冷装置中压力容器定期检验的专项要求。</w:t>
      </w:r>
    </w:p>
    <w:p w14:paraId="7EA661E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H3.7</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掌握安全附件与仪表的相关要求。</w:t>
      </w:r>
    </w:p>
    <w:p w14:paraId="5007C8C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H3.8</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了解合于使用评价的相关程序要求和缺陷处理的方式。</w:t>
      </w:r>
    </w:p>
    <w:p w14:paraId="55AEEBC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H3.9</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了解基于风险的检验（</w:t>
      </w:r>
      <w:r>
        <w:rPr>
          <w:rFonts w:ascii="仿宋_GB2312" w:eastAsia="仿宋_GB2312" w:hAnsi="黑体" w:cs="黑体" w:hint="eastAsia"/>
          <w:color w:val="000000" w:themeColor="text1"/>
          <w:sz w:val="24"/>
          <w:szCs w:val="24"/>
        </w:rPr>
        <w:t>RBI</w:t>
      </w:r>
      <w:r>
        <w:rPr>
          <w:rFonts w:ascii="仿宋_GB2312" w:eastAsia="仿宋_GB2312" w:hAnsi="黑体" w:cs="黑体" w:hint="eastAsia"/>
          <w:color w:val="000000" w:themeColor="text1"/>
          <w:sz w:val="24"/>
          <w:szCs w:val="24"/>
        </w:rPr>
        <w:t>）的应用条件、实施的原则要求；掌握实施</w:t>
      </w:r>
      <w:r>
        <w:rPr>
          <w:rFonts w:ascii="仿宋_GB2312" w:eastAsia="仿宋_GB2312" w:hAnsi="黑体" w:cs="黑体" w:hint="eastAsia"/>
          <w:color w:val="000000" w:themeColor="text1"/>
          <w:sz w:val="24"/>
          <w:szCs w:val="24"/>
        </w:rPr>
        <w:t>RBI</w:t>
      </w:r>
      <w:r>
        <w:rPr>
          <w:rFonts w:ascii="仿宋_GB2312" w:eastAsia="仿宋_GB2312" w:hAnsi="黑体" w:cs="黑体" w:hint="eastAsia"/>
          <w:color w:val="000000" w:themeColor="text1"/>
          <w:sz w:val="24"/>
          <w:szCs w:val="24"/>
        </w:rPr>
        <w:t>后压力容器检验周期的确定方法。</w:t>
      </w:r>
    </w:p>
    <w:p w14:paraId="32986845"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H4  </w:t>
      </w:r>
      <w:r>
        <w:rPr>
          <w:rFonts w:ascii="黑体" w:eastAsia="黑体" w:hAnsi="黑体" w:cs="黑体" w:hint="eastAsia"/>
          <w:bCs/>
          <w:color w:val="000000" w:themeColor="text1"/>
          <w:sz w:val="24"/>
          <w:szCs w:val="24"/>
        </w:rPr>
        <w:t>法规标准</w:t>
      </w:r>
    </w:p>
    <w:p w14:paraId="1BE4E84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H4.1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了解特种设备法律法规体系的构成及其关系；</w:t>
      </w:r>
    </w:p>
    <w:p w14:paraId="37AF8AA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H4.2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掌握相关法律法规、安全技术规范、标准中与压力容器定期检验有关的部分；</w:t>
      </w:r>
    </w:p>
    <w:p w14:paraId="64676F4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H4.3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理解安全技术规范中协调标准、引用标准及其关系。</w:t>
      </w:r>
    </w:p>
    <w:p w14:paraId="6F25CB1D"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H5  </w:t>
      </w:r>
      <w:r>
        <w:rPr>
          <w:rFonts w:ascii="黑体" w:eastAsia="黑体" w:hAnsi="黑体" w:cs="黑体" w:hint="eastAsia"/>
          <w:bCs/>
          <w:color w:val="000000" w:themeColor="text1"/>
          <w:sz w:val="24"/>
          <w:szCs w:val="24"/>
        </w:rPr>
        <w:t>实际操作</w:t>
      </w:r>
      <w:r>
        <w:rPr>
          <w:rFonts w:ascii="黑体" w:eastAsia="黑体" w:hAnsi="黑体" w:cs="黑体" w:hint="eastAsia"/>
          <w:bCs/>
          <w:color w:val="000000" w:themeColor="text1"/>
          <w:sz w:val="24"/>
          <w:szCs w:val="24"/>
        </w:rPr>
        <w:t xml:space="preserve"> </w:t>
      </w:r>
    </w:p>
    <w:p w14:paraId="17EE183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H5.1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掌握常规检验项目的检验检测内容与方法；</w:t>
      </w:r>
    </w:p>
    <w:p w14:paraId="2422BEA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H5.2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掌握重点检验部位及常见缺陷的基本判定方法；</w:t>
      </w:r>
    </w:p>
    <w:p w14:paraId="63F8147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H5.3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掌握常用检验检测仪器设备、工具和</w:t>
      </w:r>
      <w:r>
        <w:rPr>
          <w:rFonts w:ascii="仿宋_GB2312" w:eastAsia="仿宋_GB2312" w:hAnsi="黑体" w:cs="黑体" w:hint="eastAsia"/>
          <w:color w:val="000000" w:themeColor="text1"/>
          <w:sz w:val="24"/>
          <w:szCs w:val="24"/>
        </w:rPr>
        <w:t>检验装置</w:t>
      </w:r>
      <w:r>
        <w:rPr>
          <w:rFonts w:ascii="仿宋_GB2312" w:eastAsia="仿宋_GB2312" w:hAnsi="黑体" w:cs="黑体" w:hint="eastAsia"/>
          <w:bCs/>
          <w:color w:val="000000" w:themeColor="text1"/>
          <w:sz w:val="24"/>
          <w:szCs w:val="24"/>
        </w:rPr>
        <w:t>的选择与使用方法；</w:t>
      </w:r>
    </w:p>
    <w:p w14:paraId="3F36A56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 xml:space="preserve">H5.4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掌握检验检测结果与数据、</w:t>
      </w:r>
      <w:r>
        <w:rPr>
          <w:rFonts w:ascii="仿宋_GB2312" w:eastAsia="仿宋_GB2312" w:hAnsi="黑体" w:cs="黑体" w:hint="eastAsia"/>
          <w:color w:val="000000" w:themeColor="text1"/>
          <w:sz w:val="24"/>
          <w:szCs w:val="24"/>
        </w:rPr>
        <w:t>缺陷和问题的</w:t>
      </w:r>
      <w:r>
        <w:rPr>
          <w:rFonts w:ascii="仿宋_GB2312" w:eastAsia="仿宋_GB2312" w:hAnsi="黑体" w:cs="黑体" w:hint="eastAsia"/>
          <w:bCs/>
          <w:color w:val="000000" w:themeColor="text1"/>
          <w:sz w:val="24"/>
          <w:szCs w:val="24"/>
        </w:rPr>
        <w:t>处理；</w:t>
      </w:r>
    </w:p>
    <w:p w14:paraId="2E74176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H5.5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掌握检验检测结论的判定；</w:t>
      </w:r>
      <w:r>
        <w:rPr>
          <w:rFonts w:ascii="仿宋_GB2312" w:eastAsia="仿宋_GB2312" w:hAnsi="黑体" w:cs="黑体" w:hint="eastAsia"/>
          <w:color w:val="000000" w:themeColor="text1"/>
          <w:sz w:val="24"/>
          <w:szCs w:val="24"/>
        </w:rPr>
        <w:t>填写检验记录并出具检验报告。</w:t>
      </w:r>
    </w:p>
    <w:p w14:paraId="36B323C9" w14:textId="77777777" w:rsidR="00AD6500" w:rsidRDefault="00AD6500">
      <w:pPr>
        <w:widowControl/>
        <w:spacing w:line="401" w:lineRule="exact"/>
        <w:ind w:firstLineChars="200" w:firstLine="480"/>
        <w:jc w:val="left"/>
        <w:rPr>
          <w:rFonts w:ascii="仿宋_GB2312" w:eastAsia="仿宋_GB2312" w:hAnsi="黑体" w:cs="黑体"/>
          <w:color w:val="000000" w:themeColor="text1"/>
          <w:sz w:val="24"/>
          <w:szCs w:val="24"/>
        </w:rPr>
      </w:pPr>
    </w:p>
    <w:p w14:paraId="1170AD8A" w14:textId="77777777" w:rsidR="00AD6500" w:rsidRDefault="00AD6500">
      <w:pPr>
        <w:widowControl/>
        <w:spacing w:line="401" w:lineRule="exact"/>
        <w:ind w:firstLineChars="200" w:firstLine="480"/>
        <w:jc w:val="left"/>
        <w:rPr>
          <w:rFonts w:ascii="黑体" w:eastAsia="黑体" w:hAnsi="黑体" w:cs="黑体"/>
          <w:color w:val="000000" w:themeColor="text1"/>
          <w:sz w:val="24"/>
          <w:szCs w:val="24"/>
        </w:rPr>
      </w:pPr>
    </w:p>
    <w:p w14:paraId="2ABE409B" w14:textId="77777777" w:rsidR="00AD6500" w:rsidRDefault="00AD6500">
      <w:pPr>
        <w:widowControl/>
        <w:spacing w:line="401" w:lineRule="exact"/>
        <w:ind w:firstLineChars="200" w:firstLine="480"/>
        <w:jc w:val="left"/>
        <w:rPr>
          <w:rFonts w:ascii="黑体" w:eastAsia="黑体" w:hAnsi="黑体" w:cs="黑体"/>
          <w:color w:val="000000" w:themeColor="text1"/>
          <w:sz w:val="24"/>
          <w:szCs w:val="24"/>
        </w:rPr>
      </w:pPr>
    </w:p>
    <w:p w14:paraId="5FC139FF" w14:textId="77777777" w:rsidR="00AD6500" w:rsidRDefault="00AD6500">
      <w:pPr>
        <w:widowControl/>
        <w:spacing w:line="401" w:lineRule="exact"/>
        <w:ind w:firstLineChars="200" w:firstLine="480"/>
        <w:jc w:val="left"/>
        <w:rPr>
          <w:rFonts w:ascii="黑体" w:eastAsia="黑体" w:hAnsi="黑体" w:cs="黑体"/>
          <w:color w:val="000000" w:themeColor="text1"/>
          <w:sz w:val="24"/>
          <w:szCs w:val="24"/>
        </w:rPr>
      </w:pPr>
    </w:p>
    <w:p w14:paraId="12DAD49D" w14:textId="77777777" w:rsidR="00AD6500" w:rsidRDefault="00AD6500">
      <w:pPr>
        <w:widowControl/>
        <w:spacing w:line="401" w:lineRule="exact"/>
        <w:ind w:firstLineChars="200" w:firstLine="480"/>
        <w:jc w:val="left"/>
        <w:rPr>
          <w:rFonts w:ascii="黑体" w:eastAsia="黑体" w:hAnsi="黑体" w:cs="黑体"/>
          <w:color w:val="000000" w:themeColor="text1"/>
          <w:sz w:val="24"/>
          <w:szCs w:val="24"/>
        </w:rPr>
      </w:pPr>
    </w:p>
    <w:p w14:paraId="701B50DE" w14:textId="77777777" w:rsidR="00AD6500" w:rsidRDefault="00AD6500">
      <w:pPr>
        <w:widowControl/>
        <w:spacing w:line="401" w:lineRule="exact"/>
        <w:ind w:firstLineChars="200" w:firstLine="480"/>
        <w:jc w:val="left"/>
        <w:rPr>
          <w:rFonts w:ascii="黑体" w:eastAsia="黑体" w:hAnsi="黑体" w:cs="黑体"/>
          <w:color w:val="000000" w:themeColor="text1"/>
          <w:sz w:val="24"/>
          <w:szCs w:val="24"/>
        </w:rPr>
      </w:pPr>
    </w:p>
    <w:p w14:paraId="62FA3993" w14:textId="77777777" w:rsidR="00AD6500" w:rsidRDefault="00AD6500">
      <w:pPr>
        <w:widowControl/>
        <w:spacing w:line="401" w:lineRule="exact"/>
        <w:ind w:firstLineChars="200" w:firstLine="480"/>
        <w:jc w:val="left"/>
        <w:rPr>
          <w:rFonts w:ascii="黑体" w:eastAsia="黑体" w:hAnsi="黑体" w:cs="黑体"/>
          <w:color w:val="000000" w:themeColor="text1"/>
          <w:sz w:val="24"/>
          <w:szCs w:val="24"/>
        </w:rPr>
      </w:pPr>
    </w:p>
    <w:p w14:paraId="347FB005" w14:textId="77777777" w:rsidR="00AD6500" w:rsidRDefault="00AD6500">
      <w:pPr>
        <w:widowControl/>
        <w:spacing w:line="401" w:lineRule="exact"/>
        <w:ind w:firstLineChars="200" w:firstLine="480"/>
        <w:jc w:val="left"/>
        <w:rPr>
          <w:rFonts w:ascii="黑体" w:eastAsia="黑体" w:hAnsi="黑体" w:cs="黑体"/>
          <w:color w:val="000000" w:themeColor="text1"/>
          <w:sz w:val="24"/>
          <w:szCs w:val="24"/>
        </w:rPr>
      </w:pPr>
    </w:p>
    <w:p w14:paraId="21906DB6" w14:textId="77777777" w:rsidR="00AD6500" w:rsidRDefault="00AD6500">
      <w:pPr>
        <w:widowControl/>
        <w:spacing w:line="401" w:lineRule="exact"/>
        <w:ind w:firstLineChars="200" w:firstLine="480"/>
        <w:jc w:val="left"/>
        <w:rPr>
          <w:rFonts w:ascii="黑体" w:eastAsia="黑体" w:hAnsi="黑体" w:cs="黑体"/>
          <w:color w:val="000000" w:themeColor="text1"/>
          <w:sz w:val="24"/>
          <w:szCs w:val="24"/>
        </w:rPr>
      </w:pPr>
    </w:p>
    <w:p w14:paraId="3CCD93F1" w14:textId="77777777" w:rsidR="00AD6500" w:rsidRDefault="00AD6500">
      <w:pPr>
        <w:widowControl/>
        <w:spacing w:line="401" w:lineRule="exact"/>
        <w:ind w:firstLineChars="200" w:firstLine="480"/>
        <w:jc w:val="left"/>
        <w:rPr>
          <w:rFonts w:ascii="黑体" w:eastAsia="黑体" w:hAnsi="黑体" w:cs="黑体"/>
          <w:color w:val="000000" w:themeColor="text1"/>
          <w:sz w:val="24"/>
          <w:szCs w:val="24"/>
        </w:rPr>
      </w:pPr>
    </w:p>
    <w:p w14:paraId="35B16090" w14:textId="77777777" w:rsidR="00AD6500" w:rsidRDefault="00AD6500">
      <w:pPr>
        <w:widowControl/>
        <w:spacing w:line="401" w:lineRule="exact"/>
        <w:ind w:firstLineChars="200" w:firstLine="480"/>
        <w:jc w:val="left"/>
        <w:rPr>
          <w:rFonts w:ascii="黑体" w:eastAsia="黑体" w:hAnsi="黑体" w:cs="黑体"/>
          <w:color w:val="000000" w:themeColor="text1"/>
          <w:sz w:val="24"/>
          <w:szCs w:val="24"/>
        </w:rPr>
      </w:pPr>
    </w:p>
    <w:p w14:paraId="70D2503F" w14:textId="77777777" w:rsidR="00AD6500" w:rsidRDefault="00AD6500">
      <w:pPr>
        <w:widowControl/>
        <w:spacing w:line="401" w:lineRule="exact"/>
        <w:ind w:firstLineChars="200" w:firstLine="480"/>
        <w:jc w:val="left"/>
        <w:rPr>
          <w:rFonts w:ascii="黑体" w:eastAsia="黑体" w:hAnsi="黑体" w:cs="黑体"/>
          <w:color w:val="000000" w:themeColor="text1"/>
          <w:sz w:val="24"/>
          <w:szCs w:val="24"/>
        </w:rPr>
      </w:pPr>
    </w:p>
    <w:p w14:paraId="4F5D7C38" w14:textId="77777777" w:rsidR="00AD6500" w:rsidRDefault="00AD6500">
      <w:pPr>
        <w:widowControl/>
        <w:spacing w:line="401" w:lineRule="exact"/>
        <w:ind w:firstLineChars="200" w:firstLine="480"/>
        <w:jc w:val="left"/>
        <w:rPr>
          <w:rFonts w:ascii="黑体" w:eastAsia="黑体" w:hAnsi="黑体" w:cs="黑体"/>
          <w:color w:val="000000" w:themeColor="text1"/>
          <w:sz w:val="24"/>
          <w:szCs w:val="24"/>
        </w:rPr>
      </w:pPr>
    </w:p>
    <w:p w14:paraId="50734995" w14:textId="77777777" w:rsidR="00AD6500" w:rsidRDefault="006B6433">
      <w:pPr>
        <w:widowControl/>
        <w:spacing w:line="401" w:lineRule="exact"/>
        <w:ind w:firstLineChars="200" w:firstLine="480"/>
        <w:jc w:val="left"/>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附件</w:t>
      </w:r>
      <w:r>
        <w:rPr>
          <w:rFonts w:ascii="黑体" w:eastAsia="黑体" w:hAnsi="黑体" w:cs="黑体" w:hint="eastAsia"/>
          <w:color w:val="000000" w:themeColor="text1"/>
          <w:sz w:val="24"/>
          <w:szCs w:val="24"/>
        </w:rPr>
        <w:t>J</w:t>
      </w:r>
    </w:p>
    <w:p w14:paraId="71DABFC7" w14:textId="77777777" w:rsidR="00AD6500" w:rsidRDefault="006B6433">
      <w:pPr>
        <w:spacing w:line="401" w:lineRule="exact"/>
        <w:ind w:firstLineChars="200" w:firstLine="480"/>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气瓶定期检验员考试大纲</w:t>
      </w:r>
    </w:p>
    <w:p w14:paraId="6FFC2FA6"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J1  </w:t>
      </w:r>
      <w:r>
        <w:rPr>
          <w:rFonts w:ascii="黑体" w:eastAsia="黑体" w:hAnsi="黑体" w:cs="黑体" w:hint="eastAsia"/>
          <w:bCs/>
          <w:color w:val="000000" w:themeColor="text1"/>
          <w:sz w:val="24"/>
          <w:szCs w:val="24"/>
        </w:rPr>
        <w:t>基础知识</w:t>
      </w:r>
    </w:p>
    <w:p w14:paraId="38BCE4F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bCs/>
          <w:color w:val="000000" w:themeColor="text1"/>
          <w:sz w:val="24"/>
          <w:szCs w:val="24"/>
        </w:rPr>
        <w:t xml:space="preserve">J1.1 </w:t>
      </w:r>
      <w:r>
        <w:rPr>
          <w:rFonts w:ascii="仿宋_GB2312" w:eastAsia="仿宋_GB2312" w:hAnsi="黑体" w:cs="黑体" w:hint="eastAsia"/>
          <w:b/>
          <w:bCs/>
          <w:color w:val="000000" w:themeColor="text1"/>
          <w:sz w:val="24"/>
          <w:szCs w:val="24"/>
        </w:rPr>
        <w:t xml:space="preserve"> </w:t>
      </w:r>
      <w:r>
        <w:rPr>
          <w:rFonts w:ascii="仿宋_GB2312" w:eastAsia="仿宋_GB2312" w:hAnsi="黑体" w:cs="黑体" w:hint="eastAsia"/>
          <w:color w:val="000000" w:themeColor="text1"/>
          <w:sz w:val="24"/>
          <w:szCs w:val="24"/>
        </w:rPr>
        <w:t>材料力学</w:t>
      </w:r>
    </w:p>
    <w:p w14:paraId="41A8ED1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J1.1.1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了解应力和应力分类；</w:t>
      </w:r>
    </w:p>
    <w:p w14:paraId="089B590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J1.1.2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了解应力集中及其影响；</w:t>
      </w:r>
    </w:p>
    <w:p w14:paraId="4AB32FB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J1.1.3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了解材料机械性能和工艺性能指标及其意义。</w:t>
      </w:r>
    </w:p>
    <w:p w14:paraId="5739847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金属材料及热处理</w:t>
      </w:r>
    </w:p>
    <w:p w14:paraId="549AFFE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J1.2.1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了解气瓶常用材料分类及元素含量对钢材性能的影响；</w:t>
      </w:r>
    </w:p>
    <w:p w14:paraId="595714E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J1.2.2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了解气瓶金属材料热处理的概念及其作用；</w:t>
      </w:r>
    </w:p>
    <w:p w14:paraId="7CC8FA2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J1.2.3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了解气瓶金属材料热处理的分类及其应用。</w:t>
      </w:r>
    </w:p>
    <w:p w14:paraId="4531215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J1.3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焊接</w:t>
      </w:r>
    </w:p>
    <w:p w14:paraId="08D85CE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J1.3.1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了解气瓶常用材料的可焊性及其基本影响因素；</w:t>
      </w:r>
    </w:p>
    <w:p w14:paraId="6F6FAA2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J1.3.2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了解焊接气瓶的焊接方法种类及其适用范围；</w:t>
      </w:r>
    </w:p>
    <w:p w14:paraId="29E0986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J1.3.3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了解焊接气瓶的焊接工艺、焊接工艺评定概念及其基本要求；</w:t>
      </w:r>
    </w:p>
    <w:p w14:paraId="284289D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J1.3.3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理解焊接气瓶焊接接头形式与焊接应力；</w:t>
      </w:r>
    </w:p>
    <w:p w14:paraId="1BAEFDA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J1.3.5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掌握焊接气瓶的常见焊接缺陷及其影响。</w:t>
      </w:r>
    </w:p>
    <w:p w14:paraId="2346F0B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J1.4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质量管理</w:t>
      </w:r>
    </w:p>
    <w:p w14:paraId="738DD45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J1.4.1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了解质量管理体系基础和术语；</w:t>
      </w:r>
    </w:p>
    <w:p w14:paraId="2318772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J1.4.2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理解检验机构质量管理体系实施的基本要求。</w:t>
      </w:r>
    </w:p>
    <w:p w14:paraId="7CA01A1C"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J2  </w:t>
      </w:r>
      <w:r>
        <w:rPr>
          <w:rFonts w:ascii="黑体" w:eastAsia="黑体" w:hAnsi="黑体" w:cs="黑体" w:hint="eastAsia"/>
          <w:bCs/>
          <w:color w:val="000000" w:themeColor="text1"/>
          <w:sz w:val="24"/>
          <w:szCs w:val="24"/>
        </w:rPr>
        <w:t>专业知识</w:t>
      </w:r>
    </w:p>
    <w:p w14:paraId="2516A98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气瓶的定义、结构和品种</w:t>
      </w:r>
    </w:p>
    <w:p w14:paraId="71731F9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掌握《特种设备目录》中关于气瓶的定义；</w:t>
      </w:r>
    </w:p>
    <w:p w14:paraId="689106B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J2.1.2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掌握气瓶的结构分类和气</w:t>
      </w:r>
      <w:proofErr w:type="gramStart"/>
      <w:r>
        <w:rPr>
          <w:rFonts w:ascii="仿宋_GB2312" w:eastAsia="仿宋_GB2312" w:hAnsi="黑体" w:cs="黑体" w:hint="eastAsia"/>
          <w:color w:val="000000" w:themeColor="text1"/>
          <w:sz w:val="24"/>
          <w:szCs w:val="24"/>
        </w:rPr>
        <w:t>瓶品种</w:t>
      </w:r>
      <w:proofErr w:type="gramEnd"/>
      <w:r>
        <w:rPr>
          <w:rFonts w:ascii="仿宋_GB2312" w:eastAsia="仿宋_GB2312" w:hAnsi="黑体" w:cs="黑体" w:hint="eastAsia"/>
          <w:color w:val="000000" w:themeColor="text1"/>
          <w:sz w:val="24"/>
          <w:szCs w:val="24"/>
        </w:rPr>
        <w:t>划分；</w:t>
      </w:r>
    </w:p>
    <w:p w14:paraId="1EBB0F9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J2.1.3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理解气瓶各项性能的基本要求；</w:t>
      </w:r>
    </w:p>
    <w:p w14:paraId="0952ED4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J2.1.4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理解气瓶警示标签、掌握气瓶标志；</w:t>
      </w:r>
    </w:p>
    <w:p w14:paraId="4D657E3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J2.1.5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掌握气瓶螺纹的基本结构及基本要求；</w:t>
      </w:r>
    </w:p>
    <w:p w14:paraId="49A780A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J2.1.6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掌握气瓶附件的概念与种类、基本参数及基本要求。</w:t>
      </w:r>
    </w:p>
    <w:p w14:paraId="3A0093B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J2.2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术语与要求</w:t>
      </w:r>
    </w:p>
    <w:p w14:paraId="432F9AA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掌握压力（公称工作压力、水压试验压力、气压试验压力、气密性试验压力等）；</w:t>
      </w:r>
    </w:p>
    <w:p w14:paraId="144D34A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J2.2.2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掌握厚度（设计厚度、名义厚度等）；</w:t>
      </w:r>
    </w:p>
    <w:p w14:paraId="70EA2D7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J2.2.3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掌握设计使用年限及其规定。</w:t>
      </w:r>
    </w:p>
    <w:p w14:paraId="62DFABB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lastRenderedPageBreak/>
        <w:t>J2.3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介质特性</w:t>
      </w:r>
    </w:p>
    <w:p w14:paraId="39CB51D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J2.3.1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理解瓶装气体分类及各类气体的物理和化学特性（毒性、氧化性、燃烧性、腐蚀性）；</w:t>
      </w:r>
    </w:p>
    <w:p w14:paraId="480F6E1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J2.3.2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理解瓶装气体危害程度（易燃、易爆、毒性）划分与应用；</w:t>
      </w:r>
    </w:p>
    <w:p w14:paraId="12FF18B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J2.3.2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理解液化气体的充装系数。</w:t>
      </w:r>
    </w:p>
    <w:p w14:paraId="5F62D17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J2.4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材料特性</w:t>
      </w:r>
    </w:p>
    <w:p w14:paraId="6D0B48B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J2.4.1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了解气瓶常用承压部件材料（含金属材料和非金属材料）的特点；</w:t>
      </w:r>
    </w:p>
    <w:p w14:paraId="64F1063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J2.4.2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理解气瓶常用材料的使用规定（含承压部件材料以及内装填料气瓶的填料和溶剂等）。</w:t>
      </w:r>
    </w:p>
    <w:p w14:paraId="0D89653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w:t>
      </w:r>
      <w:r>
        <w:rPr>
          <w:rFonts w:ascii="黑体" w:eastAsia="黑体" w:hAnsi="黑体" w:cs="黑体" w:hint="eastAsia"/>
          <w:bCs/>
          <w:color w:val="000000" w:themeColor="text1"/>
          <w:sz w:val="24"/>
          <w:szCs w:val="24"/>
        </w:rPr>
        <w:t xml:space="preserve">2.5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结构特性</w:t>
      </w:r>
    </w:p>
    <w:p w14:paraId="6AFDEAD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J2.5.1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掌握各品种气瓶的瓶体及附件以及对使用安全的影响；</w:t>
      </w:r>
    </w:p>
    <w:p w14:paraId="2A281D5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J2.5.2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掌握各品种气瓶的瓶体结</w:t>
      </w:r>
      <w:r>
        <w:rPr>
          <w:rFonts w:ascii="仿宋_GB2312" w:eastAsia="仿宋_GB2312" w:hAnsi="黑体" w:cs="黑体" w:hint="eastAsia"/>
          <w:color w:val="000000" w:themeColor="text1"/>
          <w:sz w:val="24"/>
          <w:szCs w:val="24"/>
        </w:rPr>
        <w:t>构。</w:t>
      </w:r>
    </w:p>
    <w:p w14:paraId="5FFA729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w:t>
      </w:r>
      <w:r>
        <w:rPr>
          <w:rFonts w:ascii="黑体" w:eastAsia="黑体" w:hAnsi="黑体" w:cs="黑体" w:hint="eastAsia"/>
          <w:bCs/>
          <w:color w:val="000000" w:themeColor="text1"/>
          <w:sz w:val="24"/>
          <w:szCs w:val="24"/>
        </w:rPr>
        <w:t>2.6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工艺特性</w:t>
      </w:r>
    </w:p>
    <w:p w14:paraId="260AD87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J2.6.1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了解各类气瓶的制造方法；</w:t>
      </w:r>
    </w:p>
    <w:p w14:paraId="091FC76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J2.6.2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理解各类气瓶的充装和使用。</w:t>
      </w:r>
    </w:p>
    <w:p w14:paraId="23321A7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w:t>
      </w:r>
      <w:r>
        <w:rPr>
          <w:rFonts w:ascii="黑体" w:eastAsia="黑体" w:hAnsi="黑体" w:cs="黑体" w:hint="eastAsia"/>
          <w:bCs/>
          <w:color w:val="000000" w:themeColor="text1"/>
          <w:sz w:val="24"/>
          <w:szCs w:val="24"/>
        </w:rPr>
        <w:t xml:space="preserve">2.7  </w:t>
      </w:r>
      <w:r>
        <w:rPr>
          <w:rFonts w:ascii="仿宋_GB2312" w:eastAsia="仿宋_GB2312" w:hAnsi="黑体" w:cs="黑体" w:hint="eastAsia"/>
          <w:color w:val="000000" w:themeColor="text1"/>
          <w:sz w:val="24"/>
          <w:szCs w:val="24"/>
        </w:rPr>
        <w:t>损伤模式</w:t>
      </w:r>
    </w:p>
    <w:p w14:paraId="542DB20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J2.7.1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了解气瓶损伤模式的有关定义或概念；</w:t>
      </w:r>
    </w:p>
    <w:p w14:paraId="781380D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J2.7.2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了解气瓶常见的损伤形式及其影响；</w:t>
      </w:r>
    </w:p>
    <w:p w14:paraId="1F43CC0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J2.7.3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掌握气瓶机械损伤种类及其影响。</w:t>
      </w:r>
    </w:p>
    <w:p w14:paraId="06F7A48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J2.8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失效形式</w:t>
      </w:r>
    </w:p>
    <w:p w14:paraId="656FA36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J2.8.1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了解气瓶失效形式的概念及其分类；</w:t>
      </w:r>
    </w:p>
    <w:p w14:paraId="06DCE13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J2.8.2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理解常见气瓶的失效形式与简单分析。</w:t>
      </w:r>
    </w:p>
    <w:p w14:paraId="62B8CE4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w:t>
      </w:r>
      <w:r>
        <w:rPr>
          <w:rFonts w:ascii="黑体" w:eastAsia="黑体" w:hAnsi="黑体" w:cs="黑体" w:hint="eastAsia"/>
          <w:bCs/>
          <w:color w:val="000000" w:themeColor="text1"/>
          <w:sz w:val="24"/>
          <w:szCs w:val="24"/>
        </w:rPr>
        <w:t>2.9</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掌握射线、超声波、磁粉、渗透检测方法的选择与应用；</w:t>
      </w:r>
    </w:p>
    <w:p w14:paraId="66CF393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J2.10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其它</w:t>
      </w:r>
    </w:p>
    <w:p w14:paraId="36D2B34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J2.10.1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了解气瓶事故类型及常见原因；</w:t>
      </w:r>
    </w:p>
    <w:p w14:paraId="4C34321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J2.10.2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了解气瓶事故调查处理基本知识；</w:t>
      </w:r>
    </w:p>
    <w:p w14:paraId="09715B0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J2.10.3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理解临时进口气瓶的检验要求；</w:t>
      </w:r>
    </w:p>
    <w:p w14:paraId="5CBE768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J2.10.4</w:t>
      </w:r>
      <w:r>
        <w:rPr>
          <w:rFonts w:ascii="黑体" w:eastAsia="黑体"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理解气瓶充装使用基本要求和特殊规定；</w:t>
      </w:r>
    </w:p>
    <w:p w14:paraId="11D7235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J2.10.5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掌握气瓶常见腐蚀与防护的相关要求；</w:t>
      </w:r>
    </w:p>
    <w:p w14:paraId="0572AC5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J2.10.6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掌握气瓶现场安全监察与使用监督管理的相关要求；</w:t>
      </w:r>
    </w:p>
    <w:p w14:paraId="1B49B41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J2.10.7</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掌握气瓶的</w:t>
      </w:r>
      <w:proofErr w:type="gramStart"/>
      <w:r>
        <w:rPr>
          <w:rFonts w:ascii="仿宋_GB2312" w:eastAsia="仿宋_GB2312" w:hAnsi="黑体" w:cs="黑体" w:hint="eastAsia"/>
          <w:color w:val="000000" w:themeColor="text1"/>
          <w:sz w:val="24"/>
          <w:szCs w:val="24"/>
        </w:rPr>
        <w:t>专用要求</w:t>
      </w:r>
      <w:proofErr w:type="gramEnd"/>
      <w:r>
        <w:rPr>
          <w:rFonts w:ascii="仿宋_GB2312" w:eastAsia="仿宋_GB2312" w:hAnsi="黑体" w:cs="黑体" w:hint="eastAsia"/>
          <w:color w:val="000000" w:themeColor="text1"/>
          <w:sz w:val="24"/>
          <w:szCs w:val="24"/>
        </w:rPr>
        <w:t>和瓶阀的安装要求；</w:t>
      </w:r>
    </w:p>
    <w:p w14:paraId="758E71DA"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J2.10.8</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掌握气瓶安全泄压装置的安装与维护要求；</w:t>
      </w:r>
    </w:p>
    <w:p w14:paraId="74B2AB6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J2</w:t>
      </w:r>
      <w:r>
        <w:rPr>
          <w:rFonts w:ascii="黑体" w:eastAsia="黑体" w:hAnsi="黑体" w:cs="黑体" w:hint="eastAsia"/>
          <w:bCs/>
          <w:color w:val="000000" w:themeColor="text1"/>
          <w:sz w:val="24"/>
          <w:szCs w:val="24"/>
        </w:rPr>
        <w:t>.10.9</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掌握气瓶定期检验中环保的基本要求。</w:t>
      </w:r>
    </w:p>
    <w:p w14:paraId="0567A941"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J3 </w:t>
      </w:r>
      <w:r>
        <w:rPr>
          <w:rFonts w:ascii="黑体" w:eastAsia="黑体" w:hAnsi="黑体" w:cs="黑体" w:hint="eastAsia"/>
          <w:bCs/>
          <w:color w:val="000000" w:themeColor="text1"/>
          <w:sz w:val="24"/>
          <w:szCs w:val="24"/>
        </w:rPr>
        <w:t>检验知识</w:t>
      </w:r>
    </w:p>
    <w:p w14:paraId="74D4D3B0" w14:textId="77777777" w:rsidR="00AD6500" w:rsidRDefault="006B6433">
      <w:pPr>
        <w:spacing w:line="401" w:lineRule="exact"/>
        <w:ind w:firstLineChars="200" w:firstLine="480"/>
        <w:rPr>
          <w:rFonts w:ascii="仿宋_GB2312" w:eastAsia="仿宋_GB2312" w:hAnsi="黑体" w:cs="黑体"/>
          <w:b/>
          <w:bCs/>
          <w:color w:val="000000" w:themeColor="text1"/>
          <w:sz w:val="24"/>
          <w:szCs w:val="24"/>
        </w:rPr>
      </w:pPr>
      <w:r>
        <w:rPr>
          <w:rFonts w:ascii="黑体" w:eastAsia="黑体" w:hAnsi="黑体" w:cs="黑体" w:hint="eastAsia"/>
          <w:bCs/>
          <w:color w:val="000000" w:themeColor="text1"/>
          <w:sz w:val="24"/>
          <w:szCs w:val="24"/>
        </w:rPr>
        <w:lastRenderedPageBreak/>
        <w:t>J3.1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掌握气瓶检验的通用要求</w:t>
      </w:r>
    </w:p>
    <w:p w14:paraId="23CA062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J3.1.1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气瓶检验机构和检验检测人员的基本要求与监督管理；</w:t>
      </w:r>
    </w:p>
    <w:p w14:paraId="185B639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J3.1.2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气瓶检验机构和检验检测人员的职责；</w:t>
      </w:r>
    </w:p>
    <w:p w14:paraId="05081B4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J3.1.3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气瓶定期检验检验案例要求；</w:t>
      </w:r>
    </w:p>
    <w:p w14:paraId="230C407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J3.1.4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气瓶定期检验安全与防护知识；</w:t>
      </w:r>
    </w:p>
    <w:p w14:paraId="28114FB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J3.1.5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气瓶定期检验中的禁止性行为；</w:t>
      </w:r>
    </w:p>
    <w:p w14:paraId="3B2B4A4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J3.1.6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气瓶定期检验标志的相关要求；</w:t>
      </w:r>
    </w:p>
    <w:p w14:paraId="06CDBE9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J3.1.7</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气瓶消除使用功能的处理要求。</w:t>
      </w:r>
    </w:p>
    <w:p w14:paraId="1E1497AC" w14:textId="77777777" w:rsidR="00AD6500" w:rsidRDefault="006B6433">
      <w:pPr>
        <w:spacing w:line="401" w:lineRule="exact"/>
        <w:ind w:firstLineChars="200" w:firstLine="480"/>
        <w:rPr>
          <w:rFonts w:ascii="仿宋_GB2312" w:eastAsia="仿宋_GB2312" w:hAnsi="黑体" w:cs="黑体"/>
          <w:b/>
          <w:bCs/>
          <w:color w:val="000000" w:themeColor="text1"/>
          <w:sz w:val="24"/>
          <w:szCs w:val="24"/>
        </w:rPr>
      </w:pPr>
      <w:r>
        <w:rPr>
          <w:rFonts w:ascii="黑体" w:eastAsia="黑体" w:hAnsi="黑体" w:cs="黑体" w:hint="eastAsia"/>
          <w:bCs/>
          <w:color w:val="000000" w:themeColor="text1"/>
          <w:sz w:val="24"/>
          <w:szCs w:val="24"/>
        </w:rPr>
        <w:t>J3.2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掌握各品种气瓶检验的相关要求</w:t>
      </w:r>
    </w:p>
    <w:p w14:paraId="170B508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J3.2.1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气瓶超设计使用年限的处理原则；</w:t>
      </w:r>
    </w:p>
    <w:p w14:paraId="281D9AA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J3.2.2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气瓶定期检验周期与报废年限的规定；</w:t>
      </w:r>
    </w:p>
    <w:p w14:paraId="12C3787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J3.2.3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气瓶提前定期检验的规定；</w:t>
      </w:r>
    </w:p>
    <w:p w14:paraId="6FF1987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J3.2.4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气瓶定期检验的检验准备工作；</w:t>
      </w:r>
    </w:p>
    <w:p w14:paraId="227202C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J3.2.5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检验检测项目、检验检测方法和评定要求；</w:t>
      </w:r>
    </w:p>
    <w:p w14:paraId="0AE0D94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J3.2.6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检验检测设备及其使用要求；</w:t>
      </w:r>
    </w:p>
    <w:p w14:paraId="6EFBEB2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J3.2.7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气瓶定期检验记录和报告的要求；</w:t>
      </w:r>
    </w:p>
    <w:p w14:paraId="5179351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J3.2.8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气瓶定期检验常见缺陷及其处理原则。</w:t>
      </w:r>
    </w:p>
    <w:p w14:paraId="31F7CD24"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J4  </w:t>
      </w:r>
      <w:r>
        <w:rPr>
          <w:rFonts w:ascii="黑体" w:eastAsia="黑体" w:hAnsi="黑体" w:cs="黑体" w:hint="eastAsia"/>
          <w:bCs/>
          <w:color w:val="000000" w:themeColor="text1"/>
          <w:sz w:val="24"/>
          <w:szCs w:val="24"/>
        </w:rPr>
        <w:t>法规标准</w:t>
      </w:r>
    </w:p>
    <w:p w14:paraId="0A85A09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J4.1  </w:t>
      </w:r>
      <w:r>
        <w:rPr>
          <w:rFonts w:ascii="仿宋_GB2312" w:eastAsia="仿宋_GB2312" w:hAnsi="黑体" w:cs="黑体" w:hint="eastAsia"/>
          <w:color w:val="000000" w:themeColor="text1"/>
          <w:sz w:val="24"/>
          <w:szCs w:val="24"/>
        </w:rPr>
        <w:t>了解特种设备法律法规体系的构成及其关系；</w:t>
      </w:r>
    </w:p>
    <w:p w14:paraId="436F8C4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J4.2  </w:t>
      </w:r>
      <w:r>
        <w:rPr>
          <w:rFonts w:ascii="仿宋_GB2312" w:eastAsia="仿宋_GB2312" w:hAnsi="黑体" w:cs="黑体" w:hint="eastAsia"/>
          <w:color w:val="000000" w:themeColor="text1"/>
          <w:sz w:val="24"/>
          <w:szCs w:val="24"/>
        </w:rPr>
        <w:t>掌握相关法律法规、安全技术规范、标准中与气瓶定期检验有关的部分；</w:t>
      </w:r>
    </w:p>
    <w:p w14:paraId="2964CF6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J4.3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理解安全技术规范中协调标准、引用标准及其关系。</w:t>
      </w:r>
    </w:p>
    <w:p w14:paraId="1B74FC22" w14:textId="77777777" w:rsidR="00AD6500" w:rsidRDefault="006B6433">
      <w:pPr>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J5  </w:t>
      </w:r>
      <w:r>
        <w:rPr>
          <w:rFonts w:ascii="黑体" w:eastAsia="黑体" w:hAnsi="黑体" w:cs="黑体" w:hint="eastAsia"/>
          <w:color w:val="000000" w:themeColor="text1"/>
          <w:sz w:val="24"/>
          <w:szCs w:val="24"/>
        </w:rPr>
        <w:t>实际操作</w:t>
      </w:r>
    </w:p>
    <w:p w14:paraId="71F95EC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J5.1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掌握各品种气瓶常规检验项目的检验检测内容与方法；</w:t>
      </w:r>
    </w:p>
    <w:p w14:paraId="06B685A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J5.2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掌握相应项目重点检验部位及常见缺陷的基本判定方法；</w:t>
      </w:r>
    </w:p>
    <w:p w14:paraId="23327E3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J5.3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各品种气瓶</w:t>
      </w:r>
      <w:r>
        <w:rPr>
          <w:rFonts w:ascii="仿宋_GB2312" w:eastAsia="仿宋_GB2312" w:hAnsi="黑体" w:cs="黑体" w:hint="eastAsia"/>
          <w:bCs/>
          <w:color w:val="000000" w:themeColor="text1"/>
          <w:sz w:val="24"/>
          <w:szCs w:val="24"/>
        </w:rPr>
        <w:t>常用检验检测仪器设备、工具和</w:t>
      </w:r>
      <w:r>
        <w:rPr>
          <w:rFonts w:ascii="仿宋_GB2312" w:eastAsia="仿宋_GB2312" w:hAnsi="黑体" w:cs="黑体" w:hint="eastAsia"/>
          <w:color w:val="000000" w:themeColor="text1"/>
          <w:sz w:val="24"/>
          <w:szCs w:val="24"/>
        </w:rPr>
        <w:t>检验装置</w:t>
      </w:r>
      <w:r>
        <w:rPr>
          <w:rFonts w:ascii="仿宋_GB2312" w:eastAsia="仿宋_GB2312" w:hAnsi="黑体" w:cs="黑体" w:hint="eastAsia"/>
          <w:bCs/>
          <w:color w:val="000000" w:themeColor="text1"/>
          <w:sz w:val="24"/>
          <w:szCs w:val="24"/>
        </w:rPr>
        <w:t>的选择与使用方法；</w:t>
      </w:r>
    </w:p>
    <w:p w14:paraId="6321957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 xml:space="preserve">J5.4  </w:t>
      </w:r>
      <w:r>
        <w:rPr>
          <w:rFonts w:ascii="仿宋_GB2312" w:eastAsia="仿宋_GB2312" w:hAnsi="黑体" w:cs="黑体" w:hint="eastAsia"/>
          <w:bCs/>
          <w:color w:val="000000" w:themeColor="text1"/>
          <w:sz w:val="24"/>
          <w:szCs w:val="24"/>
        </w:rPr>
        <w:t>掌握检验检测结果与数据、</w:t>
      </w:r>
      <w:r>
        <w:rPr>
          <w:rFonts w:ascii="仿宋_GB2312" w:eastAsia="仿宋_GB2312" w:hAnsi="黑体" w:cs="黑体" w:hint="eastAsia"/>
          <w:color w:val="000000" w:themeColor="text1"/>
          <w:sz w:val="24"/>
          <w:szCs w:val="24"/>
        </w:rPr>
        <w:t>缺陷和问题的</w:t>
      </w:r>
      <w:r>
        <w:rPr>
          <w:rFonts w:ascii="仿宋_GB2312" w:eastAsia="仿宋_GB2312" w:hAnsi="黑体" w:cs="黑体" w:hint="eastAsia"/>
          <w:bCs/>
          <w:color w:val="000000" w:themeColor="text1"/>
          <w:sz w:val="24"/>
          <w:szCs w:val="24"/>
        </w:rPr>
        <w:t>处理；</w:t>
      </w:r>
    </w:p>
    <w:p w14:paraId="1A6FF5F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J5.5  </w:t>
      </w:r>
      <w:r>
        <w:rPr>
          <w:rFonts w:ascii="仿宋_GB2312" w:eastAsia="仿宋_GB2312" w:hAnsi="黑体" w:cs="黑体" w:hint="eastAsia"/>
          <w:bCs/>
          <w:color w:val="000000" w:themeColor="text1"/>
          <w:sz w:val="24"/>
          <w:szCs w:val="24"/>
        </w:rPr>
        <w:t>掌握检验检测结论的判定；</w:t>
      </w:r>
      <w:r>
        <w:rPr>
          <w:rFonts w:ascii="仿宋_GB2312" w:eastAsia="仿宋_GB2312" w:hAnsi="黑体" w:cs="黑体" w:hint="eastAsia"/>
          <w:color w:val="000000" w:themeColor="text1"/>
          <w:sz w:val="24"/>
          <w:szCs w:val="24"/>
        </w:rPr>
        <w:t>填写检验记录并出具检验报告。</w:t>
      </w:r>
    </w:p>
    <w:p w14:paraId="543C92C5" w14:textId="77777777" w:rsidR="00AD6500" w:rsidRDefault="006B6433">
      <w:pPr>
        <w:widowControl/>
        <w:spacing w:line="401" w:lineRule="exact"/>
        <w:ind w:firstLineChars="200" w:firstLine="480"/>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br w:type="page"/>
      </w:r>
    </w:p>
    <w:p w14:paraId="32D781AF" w14:textId="77777777" w:rsidR="00AD6500" w:rsidRDefault="006B6433">
      <w:pPr>
        <w:spacing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附件</w:t>
      </w:r>
      <w:r>
        <w:rPr>
          <w:rFonts w:ascii="黑体" w:eastAsia="黑体" w:hAnsi="黑体" w:cs="黑体" w:hint="eastAsia"/>
          <w:color w:val="000000" w:themeColor="text1"/>
          <w:sz w:val="24"/>
          <w:szCs w:val="24"/>
        </w:rPr>
        <w:t>K</w:t>
      </w:r>
    </w:p>
    <w:p w14:paraId="1096E28E" w14:textId="77777777" w:rsidR="00AD6500" w:rsidRDefault="006B6433">
      <w:pPr>
        <w:spacing w:line="401" w:lineRule="exact"/>
        <w:ind w:firstLineChars="200" w:firstLine="480"/>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压力管道定期检验员考试大纲</w:t>
      </w:r>
    </w:p>
    <w:p w14:paraId="077E1C1C" w14:textId="77777777" w:rsidR="00AD6500" w:rsidRDefault="00AD6500">
      <w:pPr>
        <w:spacing w:line="401" w:lineRule="exact"/>
        <w:ind w:firstLineChars="200" w:firstLine="482"/>
        <w:rPr>
          <w:rFonts w:ascii="仿宋_GB2312" w:eastAsia="仿宋_GB2312" w:hAnsi="黑体" w:cs="黑体"/>
          <w:b/>
          <w:color w:val="000000" w:themeColor="text1"/>
          <w:sz w:val="24"/>
          <w:szCs w:val="24"/>
        </w:rPr>
      </w:pPr>
    </w:p>
    <w:p w14:paraId="0C090C55"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K1  </w:t>
      </w:r>
      <w:r>
        <w:rPr>
          <w:rFonts w:ascii="黑体" w:eastAsia="黑体" w:hAnsi="黑体" w:cs="黑体" w:hint="eastAsia"/>
          <w:bCs/>
          <w:color w:val="000000" w:themeColor="text1"/>
          <w:sz w:val="24"/>
          <w:szCs w:val="24"/>
        </w:rPr>
        <w:t>基础知识</w:t>
      </w:r>
    </w:p>
    <w:p w14:paraId="522AC82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K1.1  </w:t>
      </w:r>
      <w:r>
        <w:rPr>
          <w:rFonts w:ascii="仿宋_GB2312" w:eastAsia="仿宋_GB2312" w:hAnsi="黑体" w:cs="黑体" w:hint="eastAsia"/>
          <w:color w:val="000000" w:themeColor="text1"/>
          <w:sz w:val="24"/>
          <w:szCs w:val="24"/>
        </w:rPr>
        <w:t>材料力学</w:t>
      </w:r>
    </w:p>
    <w:p w14:paraId="4E4D97F9"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K1.1.1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理解应力和应变，管道应力及应力分类；</w:t>
      </w:r>
    </w:p>
    <w:p w14:paraId="11CC0573"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K1.1.2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掌握应力集中及其影响；强度、刚度、稳定性的概念；</w:t>
      </w:r>
    </w:p>
    <w:p w14:paraId="5AF9C605"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K1.1.3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理解低碳钢的拉伸曲线、材料力学性能、指标及其意义；</w:t>
      </w:r>
    </w:p>
    <w:p w14:paraId="3B2EA554"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K1.1.4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掌握许用应力和安全系数；</w:t>
      </w:r>
    </w:p>
    <w:p w14:paraId="0789567E"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K1.1.5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理解强度理论及其基本应用；</w:t>
      </w:r>
    </w:p>
    <w:p w14:paraId="3AC7E47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K1.2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金属材料及热处理</w:t>
      </w:r>
    </w:p>
    <w:p w14:paraId="2195322E"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K1.2.1</w:t>
      </w:r>
      <w:r>
        <w:rPr>
          <w:rFonts w:ascii="仿宋_GB2312" w:eastAsia="仿宋_GB2312" w:hAnsi="黑体" w:cs="黑体" w:hint="eastAsia"/>
          <w:color w:val="000000" w:themeColor="text1"/>
          <w:sz w:val="24"/>
          <w:szCs w:val="24"/>
        </w:rPr>
        <w:t xml:space="preserve">  </w:t>
      </w:r>
      <w:proofErr w:type="gramStart"/>
      <w:r>
        <w:rPr>
          <w:rFonts w:ascii="仿宋_GB2312" w:eastAsia="仿宋_GB2312" w:hAnsi="黑体" w:cs="黑体" w:hint="eastAsia"/>
          <w:color w:val="000000" w:themeColor="text1"/>
          <w:sz w:val="24"/>
          <w:szCs w:val="24"/>
        </w:rPr>
        <w:t>了解铁碳合金</w:t>
      </w:r>
      <w:proofErr w:type="gramEnd"/>
      <w:r>
        <w:rPr>
          <w:rFonts w:ascii="仿宋_GB2312" w:eastAsia="仿宋_GB2312" w:hAnsi="黑体" w:cs="黑体" w:hint="eastAsia"/>
          <w:color w:val="000000" w:themeColor="text1"/>
          <w:sz w:val="24"/>
          <w:szCs w:val="24"/>
        </w:rPr>
        <w:t>的组织及其特性；</w:t>
      </w:r>
    </w:p>
    <w:p w14:paraId="73B2CCF9"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K1.2.2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了解常用材料分类及元素含量对钢材性能的影响；</w:t>
      </w:r>
    </w:p>
    <w:p w14:paraId="2D6E6A7D"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K1.2.3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理解金属材料热处理的概念及其作用；</w:t>
      </w:r>
    </w:p>
    <w:p w14:paraId="7FF804F7"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K1.2.4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理解金属材料热处理的分类及其应用。</w:t>
      </w:r>
    </w:p>
    <w:p w14:paraId="68E3637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K1.3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焊接</w:t>
      </w:r>
    </w:p>
    <w:p w14:paraId="766C20F3"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K1.3.1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了解材料的可焊性及其影响因素；</w:t>
      </w:r>
    </w:p>
    <w:p w14:paraId="2D38FE1E"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K1.3.2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了解焊接接头形式与焊接应力；</w:t>
      </w:r>
    </w:p>
    <w:p w14:paraId="7E7997D7"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K1.3.3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掌握消应力热处理工艺及其应用；</w:t>
      </w:r>
    </w:p>
    <w:p w14:paraId="19C3163C"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K1.3.4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理解焊接方法的种类及其适用范围；</w:t>
      </w:r>
    </w:p>
    <w:p w14:paraId="6C38AA7A"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K1.3.5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了解焊接工艺、焊接工艺评定及其要求；</w:t>
      </w:r>
    </w:p>
    <w:p w14:paraId="54F0EA61"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K1.3.6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掌握常见焊接缺陷、成因及其影响。</w:t>
      </w:r>
    </w:p>
    <w:p w14:paraId="395C5FF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K1.4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质量管理</w:t>
      </w:r>
      <w:r>
        <w:rPr>
          <w:rFonts w:ascii="仿宋_GB2312" w:eastAsia="仿宋_GB2312" w:hAnsi="黑体" w:cs="黑体" w:hint="eastAsia"/>
          <w:color w:val="000000" w:themeColor="text1"/>
          <w:sz w:val="24"/>
          <w:szCs w:val="24"/>
        </w:rPr>
        <w:t xml:space="preserve"> </w:t>
      </w:r>
    </w:p>
    <w:p w14:paraId="27DB0ABC"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K1.4.1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了解质量管理体系基础和术语；</w:t>
      </w:r>
    </w:p>
    <w:p w14:paraId="19378D04"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K1.4.2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理解检验机构质量管理体系实施的基本要求。</w:t>
      </w:r>
    </w:p>
    <w:p w14:paraId="03298735"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K2  </w:t>
      </w:r>
      <w:r>
        <w:rPr>
          <w:rFonts w:ascii="黑体" w:eastAsia="黑体" w:hAnsi="黑体" w:cs="黑体" w:hint="eastAsia"/>
          <w:bCs/>
          <w:color w:val="000000" w:themeColor="text1"/>
          <w:sz w:val="24"/>
          <w:szCs w:val="24"/>
        </w:rPr>
        <w:t>专业知识</w:t>
      </w:r>
    </w:p>
    <w:p w14:paraId="6B34AAEF"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K2.1</w:t>
      </w:r>
      <w:r>
        <w:rPr>
          <w:rFonts w:ascii="黑体" w:eastAsia="黑体" w:hAnsi="黑体" w:cs="黑体" w:hint="eastAsia"/>
          <w:b/>
          <w:bCs/>
          <w:color w:val="000000" w:themeColor="text1"/>
          <w:sz w:val="24"/>
          <w:szCs w:val="24"/>
        </w:rPr>
        <w:t xml:space="preserve">  </w:t>
      </w:r>
      <w:r>
        <w:rPr>
          <w:rFonts w:ascii="仿宋_GB2312" w:eastAsia="仿宋_GB2312" w:hAnsi="黑体" w:cs="黑体" w:hint="eastAsia"/>
          <w:color w:val="000000" w:themeColor="text1"/>
          <w:sz w:val="24"/>
          <w:szCs w:val="24"/>
        </w:rPr>
        <w:t>压力管道定义、分类</w:t>
      </w:r>
    </w:p>
    <w:p w14:paraId="5E8E72E2"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K2.1.1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掌握《特种设备目录》中关于压力管道的定义和分类；</w:t>
      </w:r>
    </w:p>
    <w:p w14:paraId="19DA33C7"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K2.1.2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kern w:val="0"/>
          <w:sz w:val="24"/>
          <w:szCs w:val="24"/>
        </w:rPr>
        <w:t>掌握</w:t>
      </w:r>
      <w:r>
        <w:rPr>
          <w:rFonts w:ascii="仿宋_GB2312" w:eastAsia="仿宋_GB2312" w:hAnsi="黑体" w:cs="黑体" w:hint="eastAsia"/>
          <w:color w:val="000000" w:themeColor="text1"/>
          <w:sz w:val="24"/>
          <w:szCs w:val="24"/>
        </w:rPr>
        <w:t>《特种设备生产单位许可目录》中关于压力管道的级别划分；</w:t>
      </w:r>
    </w:p>
    <w:p w14:paraId="63010D71" w14:textId="77777777" w:rsidR="00AD6500" w:rsidRDefault="006B6433">
      <w:pPr>
        <w:spacing w:line="401" w:lineRule="exact"/>
        <w:ind w:left="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K2.1.3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掌握《压力管道安全技术监察规程—工业管道》中关于工业管道的级别划分；</w:t>
      </w:r>
    </w:p>
    <w:p w14:paraId="3A6D9213"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K2.1.4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掌握《压力管道定期检验规则—公用管道》中关于公用管道的级别划分；</w:t>
      </w:r>
    </w:p>
    <w:p w14:paraId="1889BD91"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K2.1.5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掌握压力管道范围界定。</w:t>
      </w:r>
    </w:p>
    <w:p w14:paraId="773A354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K2.2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术语与要求</w:t>
      </w:r>
    </w:p>
    <w:p w14:paraId="0F1A90DB"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lastRenderedPageBreak/>
        <w:t>K2.2.1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掌握压力：设计压力、工作压力、计算压力、最高允许工作压力等术语；</w:t>
      </w:r>
    </w:p>
    <w:p w14:paraId="0933CD8C"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K2.2.2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掌握温度：设计温度、工作温度、试验温度、最低设计金属温度等术语；</w:t>
      </w:r>
    </w:p>
    <w:p w14:paraId="236118E0"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K2.2.3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掌握厚度：计算厚度、设计厚度、名义厚度、有效厚度等术语；</w:t>
      </w:r>
    </w:p>
    <w:p w14:paraId="5F0418DF"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K2.2.4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掌握焊接接头系数、载荷、几何尺寸等术语；</w:t>
      </w:r>
    </w:p>
    <w:p w14:paraId="3B3B188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K2.2.5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理解安全性能基本要求（强度、刚度、稳定性、密封性</w:t>
      </w:r>
      <w:proofErr w:type="gramStart"/>
      <w:r>
        <w:rPr>
          <w:rFonts w:ascii="仿宋_GB2312" w:eastAsia="仿宋_GB2312" w:hAnsi="黑体" w:cs="黑体" w:hint="eastAsia"/>
          <w:color w:val="000000" w:themeColor="text1"/>
          <w:sz w:val="24"/>
          <w:szCs w:val="24"/>
        </w:rPr>
        <w:t>以及管系的</w:t>
      </w:r>
      <w:proofErr w:type="gramEnd"/>
      <w:r>
        <w:rPr>
          <w:rFonts w:ascii="仿宋_GB2312" w:eastAsia="仿宋_GB2312" w:hAnsi="黑体" w:cs="黑体" w:hint="eastAsia"/>
          <w:color w:val="000000" w:themeColor="text1"/>
          <w:sz w:val="24"/>
          <w:szCs w:val="24"/>
        </w:rPr>
        <w:t>柔性）。</w:t>
      </w:r>
    </w:p>
    <w:p w14:paraId="6527B92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K2.3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工艺特性</w:t>
      </w:r>
    </w:p>
    <w:p w14:paraId="3FF6A7B1"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K2.3.1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了解典型过程装置的简单工艺原理；</w:t>
      </w:r>
    </w:p>
    <w:p w14:paraId="748C16AD" w14:textId="77777777" w:rsidR="00AD6500" w:rsidRDefault="006B6433">
      <w:pPr>
        <w:spacing w:line="401" w:lineRule="exact"/>
        <w:ind w:left="480"/>
        <w:jc w:val="left"/>
        <w:rPr>
          <w:rFonts w:ascii="仿宋_GB2312" w:eastAsia="仿宋_GB2312" w:hAnsi="黑体" w:cs="黑体"/>
          <w:color w:val="000000" w:themeColor="text1"/>
          <w:sz w:val="24"/>
          <w:szCs w:val="24"/>
        </w:rPr>
      </w:pPr>
      <w:bookmarkStart w:id="2" w:name="_Hlk58857547"/>
      <w:r>
        <w:rPr>
          <w:rFonts w:ascii="黑体" w:eastAsia="黑体" w:hAnsi="黑体" w:cs="黑体" w:hint="eastAsia"/>
          <w:color w:val="000000" w:themeColor="text1"/>
          <w:sz w:val="24"/>
          <w:szCs w:val="24"/>
        </w:rPr>
        <w:t>K2.3.2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kern w:val="0"/>
          <w:sz w:val="24"/>
          <w:szCs w:val="24"/>
        </w:rPr>
        <w:t>掌握</w:t>
      </w:r>
      <w:r>
        <w:rPr>
          <w:rFonts w:ascii="仿宋_GB2312" w:eastAsia="仿宋_GB2312" w:hAnsi="黑体" w:cs="黑体" w:hint="eastAsia"/>
          <w:color w:val="000000" w:themeColor="text1"/>
          <w:sz w:val="24"/>
          <w:szCs w:val="24"/>
        </w:rPr>
        <w:t>压力管道运行特征：介质的物理特性、化学特性、毒性危害程度、火灾危险性，以及环境与介质的腐蚀特性。</w:t>
      </w:r>
    </w:p>
    <w:bookmarkEnd w:id="2"/>
    <w:p w14:paraId="3D4EE1D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K2.4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材料特性</w:t>
      </w:r>
    </w:p>
    <w:p w14:paraId="163A934E"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K2.4.1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了解常用材料的性能及其基本要求；</w:t>
      </w:r>
    </w:p>
    <w:p w14:paraId="6031D287"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K2.4.2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掌握常用材料的使用限制；</w:t>
      </w:r>
    </w:p>
    <w:p w14:paraId="726671E9"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K2.4.3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kern w:val="0"/>
          <w:sz w:val="24"/>
          <w:szCs w:val="24"/>
        </w:rPr>
        <w:t>了解</w:t>
      </w:r>
      <w:r>
        <w:rPr>
          <w:rFonts w:ascii="仿宋_GB2312" w:eastAsia="仿宋_GB2312" w:hAnsi="黑体" w:cs="黑体" w:hint="eastAsia"/>
          <w:color w:val="000000" w:themeColor="text1"/>
          <w:sz w:val="24"/>
          <w:szCs w:val="24"/>
        </w:rPr>
        <w:t>常用的管道组成件制造方法及其应用。</w:t>
      </w:r>
    </w:p>
    <w:p w14:paraId="5F2CF4E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w:t>
      </w:r>
      <w:r>
        <w:rPr>
          <w:rFonts w:ascii="黑体" w:eastAsia="黑体" w:hAnsi="黑体" w:cs="黑体" w:hint="eastAsia"/>
          <w:bCs/>
          <w:color w:val="000000" w:themeColor="text1"/>
          <w:sz w:val="24"/>
          <w:szCs w:val="24"/>
        </w:rPr>
        <w:t xml:space="preserve">2.5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结构特性</w:t>
      </w:r>
    </w:p>
    <w:p w14:paraId="5ABCF68C"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K2.5.1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kern w:val="0"/>
          <w:sz w:val="24"/>
          <w:szCs w:val="24"/>
        </w:rPr>
        <w:t>掌握</w:t>
      </w:r>
      <w:r>
        <w:rPr>
          <w:rFonts w:ascii="仿宋_GB2312" w:eastAsia="仿宋_GB2312" w:hAnsi="黑体" w:cs="黑体" w:hint="eastAsia"/>
          <w:color w:val="000000" w:themeColor="text1"/>
          <w:sz w:val="24"/>
          <w:szCs w:val="24"/>
        </w:rPr>
        <w:t>压力管道组成件和支承件的定义、分类和构成；</w:t>
      </w:r>
    </w:p>
    <w:p w14:paraId="1E4B3985" w14:textId="77777777" w:rsidR="00AD6500" w:rsidRDefault="006B6433">
      <w:pPr>
        <w:spacing w:line="401" w:lineRule="exact"/>
        <w:ind w:left="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K2.5.2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kern w:val="0"/>
          <w:sz w:val="24"/>
          <w:szCs w:val="24"/>
        </w:rPr>
        <w:t>掌握</w:t>
      </w:r>
      <w:r>
        <w:rPr>
          <w:rFonts w:ascii="仿宋_GB2312" w:eastAsia="仿宋_GB2312" w:hAnsi="黑体" w:cs="黑体" w:hint="eastAsia"/>
          <w:color w:val="000000" w:themeColor="text1"/>
          <w:sz w:val="24"/>
          <w:szCs w:val="24"/>
        </w:rPr>
        <w:t>常用管道组成件（管子、管件、阀门、法兰、垫片、紧固件、安全保护装置以及补偿器、元件组合装置等）的种类、结构和作用；</w:t>
      </w:r>
    </w:p>
    <w:p w14:paraId="46EA62EE"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K2.5.3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kern w:val="0"/>
          <w:sz w:val="24"/>
          <w:szCs w:val="24"/>
        </w:rPr>
        <w:t>了解</w:t>
      </w:r>
      <w:r>
        <w:rPr>
          <w:rFonts w:ascii="仿宋_GB2312" w:eastAsia="仿宋_GB2312" w:hAnsi="黑体" w:cs="黑体" w:hint="eastAsia"/>
          <w:color w:val="000000" w:themeColor="text1"/>
          <w:sz w:val="24"/>
          <w:szCs w:val="24"/>
        </w:rPr>
        <w:t>压力管道安全泄放装置的压力设定、种类与选用。</w:t>
      </w:r>
    </w:p>
    <w:p w14:paraId="28E22678"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K2.6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制作安装</w:t>
      </w:r>
    </w:p>
    <w:p w14:paraId="06EA938D"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K2.6.1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kern w:val="0"/>
          <w:sz w:val="24"/>
          <w:szCs w:val="24"/>
        </w:rPr>
        <w:t>了解</w:t>
      </w:r>
      <w:r>
        <w:rPr>
          <w:rFonts w:ascii="仿宋_GB2312" w:eastAsia="仿宋_GB2312" w:hAnsi="黑体" w:cs="黑体" w:hint="eastAsia"/>
          <w:color w:val="000000" w:themeColor="text1"/>
          <w:sz w:val="24"/>
          <w:szCs w:val="24"/>
        </w:rPr>
        <w:t>管道连接方式、敷设方法、防腐、绝热等；</w:t>
      </w:r>
    </w:p>
    <w:p w14:paraId="702B4669"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K2.6.2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kern w:val="0"/>
          <w:sz w:val="24"/>
          <w:szCs w:val="24"/>
        </w:rPr>
        <w:t>掌握</w:t>
      </w:r>
      <w:r>
        <w:rPr>
          <w:rFonts w:ascii="仿宋_GB2312" w:eastAsia="仿宋_GB2312" w:hAnsi="黑体" w:cs="黑体" w:hint="eastAsia"/>
          <w:color w:val="000000" w:themeColor="text1"/>
          <w:sz w:val="24"/>
          <w:szCs w:val="24"/>
        </w:rPr>
        <w:t>常用的焊接方法、热处理要求，焊接接头的力学性能；</w:t>
      </w:r>
    </w:p>
    <w:p w14:paraId="47392135"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K2.6.3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kern w:val="0"/>
          <w:sz w:val="24"/>
          <w:szCs w:val="24"/>
        </w:rPr>
        <w:t>了解</w:t>
      </w:r>
      <w:r>
        <w:rPr>
          <w:rFonts w:ascii="仿宋_GB2312" w:eastAsia="仿宋_GB2312" w:hAnsi="黑体" w:cs="黑体" w:hint="eastAsia"/>
          <w:color w:val="000000" w:themeColor="text1"/>
          <w:sz w:val="24"/>
          <w:szCs w:val="24"/>
        </w:rPr>
        <w:t>焊接检验与试验、焊接工艺评定；</w:t>
      </w:r>
    </w:p>
    <w:p w14:paraId="75BBB9D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K2.6.4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kern w:val="0"/>
          <w:sz w:val="24"/>
          <w:szCs w:val="24"/>
        </w:rPr>
        <w:t>掌握</w:t>
      </w:r>
      <w:r>
        <w:rPr>
          <w:rFonts w:ascii="仿宋_GB2312" w:eastAsia="仿宋_GB2312" w:hAnsi="黑体" w:cs="黑体" w:hint="eastAsia"/>
          <w:color w:val="000000" w:themeColor="text1"/>
          <w:sz w:val="24"/>
          <w:szCs w:val="24"/>
        </w:rPr>
        <w:t>聚乙烯材料特性和聚乙烯管的连接技术；</w:t>
      </w:r>
    </w:p>
    <w:p w14:paraId="3DD5EAF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K2.6.5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kern w:val="0"/>
          <w:sz w:val="24"/>
          <w:szCs w:val="24"/>
        </w:rPr>
        <w:t>了解</w:t>
      </w:r>
      <w:r>
        <w:rPr>
          <w:rFonts w:ascii="仿宋_GB2312" w:eastAsia="仿宋_GB2312" w:hAnsi="黑体" w:cs="黑体" w:hint="eastAsia"/>
          <w:color w:val="000000" w:themeColor="text1"/>
          <w:sz w:val="24"/>
          <w:szCs w:val="24"/>
        </w:rPr>
        <w:t>聚乙烯管焊接检验与试验、焊接工艺评定。</w:t>
      </w:r>
    </w:p>
    <w:p w14:paraId="52A3C87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w:t>
      </w:r>
      <w:r>
        <w:rPr>
          <w:rFonts w:ascii="黑体" w:eastAsia="黑体" w:hAnsi="黑体" w:cs="黑体" w:hint="eastAsia"/>
          <w:bCs/>
          <w:color w:val="000000" w:themeColor="text1"/>
          <w:sz w:val="24"/>
          <w:szCs w:val="24"/>
        </w:rPr>
        <w:t xml:space="preserve">2.7  </w:t>
      </w:r>
      <w:r>
        <w:rPr>
          <w:rFonts w:ascii="仿宋_GB2312" w:eastAsia="仿宋_GB2312" w:hAnsi="黑体" w:cs="黑体" w:hint="eastAsia"/>
          <w:color w:val="000000" w:themeColor="text1"/>
          <w:sz w:val="24"/>
          <w:szCs w:val="24"/>
        </w:rPr>
        <w:t>损伤模式</w:t>
      </w:r>
    </w:p>
    <w:p w14:paraId="704F5D8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K2.7.1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掌握损伤模式的有关定义或概念；</w:t>
      </w:r>
    </w:p>
    <w:p w14:paraId="2FC47A2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K2.7.2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理解常见的损伤模式、形貌特征和影响因素。</w:t>
      </w:r>
    </w:p>
    <w:p w14:paraId="1F902B14" w14:textId="77777777" w:rsidR="00AD6500" w:rsidRDefault="006B6433">
      <w:pPr>
        <w:pStyle w:val="a3"/>
        <w:numPr>
          <w:ilvl w:val="0"/>
          <w:numId w:val="3"/>
        </w:numPr>
        <w:spacing w:line="401" w:lineRule="exact"/>
        <w:ind w:left="1202" w:firstLine="0"/>
        <w:jc w:val="both"/>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腐蚀减薄（如硫化物、环烷酸、有机酸、二氧化碳、酸性水等）；</w:t>
      </w:r>
    </w:p>
    <w:p w14:paraId="78D1551C" w14:textId="77777777" w:rsidR="00AD6500" w:rsidRDefault="006B6433">
      <w:pPr>
        <w:pStyle w:val="1"/>
        <w:numPr>
          <w:ilvl w:val="0"/>
          <w:numId w:val="3"/>
        </w:numPr>
        <w:spacing w:line="401" w:lineRule="exact"/>
        <w:ind w:left="1202" w:firstLineChars="0" w:firstLine="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环境开裂（如湿硫化氢、氯化物、氨、碱等）；</w:t>
      </w:r>
    </w:p>
    <w:p w14:paraId="11BB11E1" w14:textId="77777777" w:rsidR="00AD6500" w:rsidRDefault="006B6433">
      <w:pPr>
        <w:pStyle w:val="1"/>
        <w:numPr>
          <w:ilvl w:val="0"/>
          <w:numId w:val="3"/>
        </w:numPr>
        <w:spacing w:line="401" w:lineRule="exact"/>
        <w:ind w:left="1202" w:firstLineChars="0" w:firstLine="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材质劣化（如珠光体球化、石墨化、</w:t>
      </w:r>
      <w:r>
        <w:rPr>
          <w:rFonts w:ascii="仿宋_GB2312" w:eastAsia="仿宋_GB2312" w:hAnsi="黑体" w:cs="黑体" w:hint="eastAsia"/>
          <w:color w:val="000000" w:themeColor="text1"/>
          <w:sz w:val="24"/>
          <w:szCs w:val="24"/>
        </w:rPr>
        <w:t>475</w:t>
      </w:r>
      <w:r>
        <w:rPr>
          <w:rFonts w:ascii="仿宋_GB2312" w:eastAsia="仿宋_GB2312" w:hAnsi="黑体" w:cs="黑体" w:hint="eastAsia"/>
          <w:color w:val="000000" w:themeColor="text1"/>
          <w:sz w:val="24"/>
          <w:szCs w:val="24"/>
        </w:rPr>
        <w:t>℃脆化、再热裂纹、敏化等）；</w:t>
      </w:r>
    </w:p>
    <w:p w14:paraId="50A99E35" w14:textId="77777777" w:rsidR="00AD6500" w:rsidRDefault="006B6433">
      <w:pPr>
        <w:pStyle w:val="1"/>
        <w:numPr>
          <w:ilvl w:val="0"/>
          <w:numId w:val="3"/>
        </w:numPr>
        <w:spacing w:line="401" w:lineRule="exact"/>
        <w:ind w:left="1202" w:firstLineChars="0" w:firstLine="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机械损伤（如机械疲劳、振动疲劳、蠕变等）；</w:t>
      </w:r>
    </w:p>
    <w:p w14:paraId="16273D4F" w14:textId="77777777" w:rsidR="00AD6500" w:rsidRDefault="006B6433">
      <w:pPr>
        <w:pStyle w:val="a3"/>
        <w:numPr>
          <w:ilvl w:val="0"/>
          <w:numId w:val="3"/>
        </w:numPr>
        <w:spacing w:line="401" w:lineRule="exact"/>
        <w:ind w:left="1202" w:firstLine="0"/>
        <w:jc w:val="both"/>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其他损伤：如高温氢腐蚀、冲蚀、过热等。</w:t>
      </w:r>
    </w:p>
    <w:p w14:paraId="7A67C24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K2.8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失效形式</w:t>
      </w:r>
    </w:p>
    <w:p w14:paraId="79963CE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K2.8.1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kern w:val="0"/>
          <w:sz w:val="24"/>
          <w:szCs w:val="24"/>
        </w:rPr>
        <w:t>理解</w:t>
      </w:r>
      <w:r>
        <w:rPr>
          <w:rFonts w:ascii="仿宋_GB2312" w:eastAsia="仿宋_GB2312" w:hAnsi="黑体" w:cs="黑体" w:hint="eastAsia"/>
          <w:color w:val="000000" w:themeColor="text1"/>
          <w:sz w:val="24"/>
          <w:szCs w:val="24"/>
        </w:rPr>
        <w:t>失效形式的概念及其分类（强度失效、刚度失效、失</w:t>
      </w:r>
      <w:r>
        <w:rPr>
          <w:rFonts w:ascii="仿宋_GB2312" w:eastAsia="仿宋_GB2312" w:hAnsi="黑体" w:cs="黑体" w:hint="eastAsia"/>
          <w:color w:val="000000" w:themeColor="text1"/>
          <w:sz w:val="24"/>
          <w:szCs w:val="24"/>
        </w:rPr>
        <w:t>稳失效、泄漏失效）；</w:t>
      </w:r>
    </w:p>
    <w:p w14:paraId="13AB021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lastRenderedPageBreak/>
        <w:t>K2.8.2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理解常见压力管道的失效形式并能够简单分析。</w:t>
      </w:r>
    </w:p>
    <w:p w14:paraId="227D2C8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K2.9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强度校核</w:t>
      </w:r>
    </w:p>
    <w:p w14:paraId="372181D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K2.9.1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了解压力管道的载荷及其分类，应力分析；</w:t>
      </w:r>
    </w:p>
    <w:p w14:paraId="1B7F16A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K2.9.2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掌握压力管道组成件的强度校核原则及计算方法。</w:t>
      </w:r>
    </w:p>
    <w:p w14:paraId="7595070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w:t>
      </w:r>
      <w:r>
        <w:rPr>
          <w:rFonts w:ascii="黑体" w:eastAsia="黑体" w:hAnsi="黑体" w:cs="黑体" w:hint="eastAsia"/>
          <w:bCs/>
          <w:color w:val="000000" w:themeColor="text1"/>
          <w:sz w:val="24"/>
          <w:szCs w:val="24"/>
        </w:rPr>
        <w:t>2.10</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无损检测</w:t>
      </w:r>
    </w:p>
    <w:p w14:paraId="713C0CE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K2.10.1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掌握射线、超声波、磁粉、渗透检测方法的选择与应用；</w:t>
      </w:r>
    </w:p>
    <w:p w14:paraId="27C901D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K2.10.2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了解其它无损检测（</w:t>
      </w:r>
      <w:r>
        <w:rPr>
          <w:rFonts w:ascii="仿宋_GB2312" w:eastAsia="仿宋_GB2312" w:hAnsi="黑体" w:cs="黑体" w:hint="eastAsia"/>
          <w:color w:val="000000" w:themeColor="text1"/>
          <w:sz w:val="24"/>
          <w:szCs w:val="24"/>
        </w:rPr>
        <w:t>TOFD</w:t>
      </w:r>
      <w:r>
        <w:rPr>
          <w:rFonts w:ascii="仿宋_GB2312" w:eastAsia="仿宋_GB2312" w:hAnsi="黑体" w:cs="黑体" w:hint="eastAsia"/>
          <w:color w:val="000000" w:themeColor="text1"/>
          <w:sz w:val="24"/>
          <w:szCs w:val="24"/>
        </w:rPr>
        <w:t>、相控阵、涡流等）的方法选择与应用。</w:t>
      </w:r>
    </w:p>
    <w:p w14:paraId="655981C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w:t>
      </w:r>
      <w:r>
        <w:rPr>
          <w:rFonts w:ascii="黑体" w:eastAsia="黑体" w:hAnsi="黑体" w:cs="黑体" w:hint="eastAsia"/>
          <w:bCs/>
          <w:color w:val="000000" w:themeColor="text1"/>
          <w:sz w:val="24"/>
          <w:szCs w:val="24"/>
        </w:rPr>
        <w:t xml:space="preserve">2.11 </w:t>
      </w:r>
      <w:r>
        <w:rPr>
          <w:rFonts w:ascii="仿宋_GB2312" w:eastAsia="仿宋_GB2312" w:hAnsi="黑体" w:cs="黑体" w:hint="eastAsia"/>
          <w:color w:val="000000" w:themeColor="text1"/>
          <w:sz w:val="24"/>
          <w:szCs w:val="24"/>
        </w:rPr>
        <w:t>其它</w:t>
      </w:r>
    </w:p>
    <w:p w14:paraId="35D4B13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K2.11.1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kern w:val="0"/>
          <w:sz w:val="24"/>
          <w:szCs w:val="24"/>
        </w:rPr>
        <w:t>掌握</w:t>
      </w:r>
      <w:r>
        <w:rPr>
          <w:rFonts w:ascii="仿宋_GB2312" w:eastAsia="仿宋_GB2312" w:hAnsi="黑体" w:cs="黑体" w:hint="eastAsia"/>
          <w:color w:val="000000" w:themeColor="text1"/>
          <w:sz w:val="24"/>
          <w:szCs w:val="24"/>
        </w:rPr>
        <w:t>检验附图的绘制方法与一般要求；</w:t>
      </w:r>
    </w:p>
    <w:p w14:paraId="3B9F89D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K2.11.2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kern w:val="0"/>
          <w:sz w:val="24"/>
          <w:szCs w:val="24"/>
        </w:rPr>
        <w:t>了解</w:t>
      </w:r>
      <w:r>
        <w:rPr>
          <w:rFonts w:ascii="仿宋_GB2312" w:eastAsia="仿宋_GB2312" w:hAnsi="黑体" w:cs="黑体" w:hint="eastAsia"/>
          <w:color w:val="000000" w:themeColor="text1"/>
          <w:sz w:val="24"/>
          <w:szCs w:val="24"/>
        </w:rPr>
        <w:t>压力管道设计、制造、安装、改造和修理的基本许可体制与要求；</w:t>
      </w:r>
    </w:p>
    <w:p w14:paraId="72779E1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K2.11.3  </w:t>
      </w:r>
      <w:r>
        <w:rPr>
          <w:rFonts w:ascii="仿宋_GB2312" w:eastAsia="仿宋_GB2312" w:hAnsi="黑体" w:cs="黑体" w:hint="eastAsia"/>
          <w:color w:val="000000" w:themeColor="text1"/>
          <w:sz w:val="24"/>
          <w:szCs w:val="24"/>
        </w:rPr>
        <w:t>掌握压力管道使用管理与安全监察的基本要求；</w:t>
      </w:r>
    </w:p>
    <w:p w14:paraId="71F815B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K2.11.4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掌握检验安全与防护和环保的基本要求。</w:t>
      </w:r>
    </w:p>
    <w:p w14:paraId="556707F1"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K3  </w:t>
      </w:r>
      <w:r>
        <w:rPr>
          <w:rFonts w:ascii="黑体" w:eastAsia="黑体" w:hAnsi="黑体" w:cs="黑体" w:hint="eastAsia"/>
          <w:bCs/>
          <w:color w:val="000000" w:themeColor="text1"/>
          <w:sz w:val="24"/>
          <w:szCs w:val="24"/>
        </w:rPr>
        <w:t>检验知识</w:t>
      </w:r>
    </w:p>
    <w:p w14:paraId="6CA8945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K3.1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定期检验通用要求</w:t>
      </w:r>
    </w:p>
    <w:p w14:paraId="1A50E8F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K3.1.1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掌握定期检验的含义；</w:t>
      </w:r>
    </w:p>
    <w:p w14:paraId="2D06074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K3.1.2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掌握检验前的准备工作要求、程序与报检的规定；</w:t>
      </w:r>
    </w:p>
    <w:p w14:paraId="5B52D7F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K3.1.3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掌握检验机构与检验人员的相关要求；</w:t>
      </w:r>
    </w:p>
    <w:p w14:paraId="1433BAA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K3.1.4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掌握安全状况等级与检验周期（含特殊情况）的相关规定；</w:t>
      </w:r>
    </w:p>
    <w:p w14:paraId="1F8D758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K3.2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工业管道定期检验项目与方法</w:t>
      </w:r>
    </w:p>
    <w:p w14:paraId="10E2D7D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K3.2.1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掌握主要检验项目与必要检验项目的识别；</w:t>
      </w:r>
    </w:p>
    <w:p w14:paraId="697E5EF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K3.2.2  </w:t>
      </w:r>
      <w:r>
        <w:rPr>
          <w:rFonts w:ascii="仿宋_GB2312" w:eastAsia="仿宋_GB2312" w:hAnsi="黑体" w:cs="黑体" w:hint="eastAsia"/>
          <w:color w:val="000000" w:themeColor="text1"/>
          <w:sz w:val="24"/>
          <w:szCs w:val="24"/>
        </w:rPr>
        <w:t>掌握宏观检验的方法、重点部位、内容及其要求；</w:t>
      </w:r>
    </w:p>
    <w:p w14:paraId="300E151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K3.2.3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掌握隔热层、防腐层检验的内容与方法；</w:t>
      </w:r>
    </w:p>
    <w:p w14:paraId="274C6B7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K3.2.4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掌握动力管道定期检验的专项要求；</w:t>
      </w:r>
    </w:p>
    <w:p w14:paraId="39C2EEE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K3.2.5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掌握壁厚测定的位置、方法与要求；</w:t>
      </w:r>
    </w:p>
    <w:p w14:paraId="0654ACE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K3.2.6  </w:t>
      </w:r>
      <w:r>
        <w:rPr>
          <w:rFonts w:ascii="仿宋_GB2312" w:eastAsia="仿宋_GB2312" w:hAnsi="黑体" w:cs="黑体" w:hint="eastAsia"/>
          <w:color w:val="000000" w:themeColor="text1"/>
          <w:sz w:val="24"/>
          <w:szCs w:val="24"/>
        </w:rPr>
        <w:t>掌握表面缺陷检测和埋藏缺陷检测的方法与选择及相关要求；</w:t>
      </w:r>
    </w:p>
    <w:p w14:paraId="7979D33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K3.2.7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掌握材料分析的方法及相关要求；</w:t>
      </w:r>
    </w:p>
    <w:p w14:paraId="51A9A34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K3.2.8</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掌握强度校核的条件与要求；</w:t>
      </w:r>
    </w:p>
    <w:p w14:paraId="73E9A5A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K3.2.9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掌握安全附件与仪表分类、选用及其检验内容与要求；</w:t>
      </w:r>
    </w:p>
    <w:p w14:paraId="6584966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K3.2.10  </w:t>
      </w:r>
      <w:r>
        <w:rPr>
          <w:rFonts w:ascii="仿宋_GB2312" w:eastAsia="仿宋_GB2312" w:hAnsi="黑体" w:cs="黑体" w:hint="eastAsia"/>
          <w:color w:val="000000" w:themeColor="text1"/>
          <w:sz w:val="24"/>
          <w:szCs w:val="24"/>
        </w:rPr>
        <w:t>掌握耐压试验的条件与参数确定原则及过程控制要求；</w:t>
      </w:r>
    </w:p>
    <w:p w14:paraId="2A8A401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K3.2.11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掌握泄漏试验的种类、条件及其要求。</w:t>
      </w:r>
    </w:p>
    <w:p w14:paraId="14C969F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K3.3</w:t>
      </w:r>
      <w:r>
        <w:rPr>
          <w:rFonts w:ascii="黑体" w:eastAsia="黑体" w:hAnsi="黑体" w:cs="黑体" w:hint="eastAsia"/>
          <w:b/>
          <w:bCs/>
          <w:color w:val="000000" w:themeColor="text1"/>
          <w:sz w:val="24"/>
          <w:szCs w:val="24"/>
        </w:rPr>
        <w:t xml:space="preserve"> </w:t>
      </w:r>
      <w:r>
        <w:rPr>
          <w:rFonts w:ascii="仿宋_GB2312" w:eastAsia="仿宋_GB2312" w:hAnsi="黑体" w:cs="黑体" w:hint="eastAsia"/>
          <w:b/>
          <w:bCs/>
          <w:color w:val="000000" w:themeColor="text1"/>
          <w:sz w:val="24"/>
          <w:szCs w:val="24"/>
        </w:rPr>
        <w:t xml:space="preserve"> </w:t>
      </w:r>
      <w:r>
        <w:rPr>
          <w:rFonts w:ascii="仿宋_GB2312" w:eastAsia="仿宋_GB2312" w:hAnsi="黑体" w:cs="黑体" w:hint="eastAsia"/>
          <w:color w:val="000000" w:themeColor="text1"/>
          <w:sz w:val="24"/>
          <w:szCs w:val="24"/>
        </w:rPr>
        <w:t>公用管道定期检验项目与方法</w:t>
      </w:r>
    </w:p>
    <w:p w14:paraId="0DF286F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K3.3.1  </w:t>
      </w:r>
      <w:r>
        <w:rPr>
          <w:rFonts w:ascii="仿宋_GB2312" w:eastAsia="仿宋_GB2312" w:hAnsi="黑体" w:cs="黑体" w:hint="eastAsia"/>
          <w:color w:val="000000" w:themeColor="text1"/>
          <w:sz w:val="24"/>
          <w:szCs w:val="24"/>
        </w:rPr>
        <w:t>掌握不同级别公用管道定期检验的基本方式和要求；</w:t>
      </w:r>
    </w:p>
    <w:p w14:paraId="2C2F821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K3.3.2  </w:t>
      </w:r>
      <w:r>
        <w:rPr>
          <w:rFonts w:ascii="仿宋_GB2312" w:eastAsia="仿宋_GB2312" w:hAnsi="黑体" w:cs="黑体" w:hint="eastAsia"/>
          <w:color w:val="000000" w:themeColor="text1"/>
          <w:sz w:val="24"/>
          <w:szCs w:val="24"/>
        </w:rPr>
        <w:t>掌握年度检查、全面检验、合于使用评价的总体要求；</w:t>
      </w:r>
    </w:p>
    <w:p w14:paraId="359EDBE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lastRenderedPageBreak/>
        <w:t>K3.3.3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掌握年度检查的项目与要求；</w:t>
      </w:r>
    </w:p>
    <w:p w14:paraId="2A6769E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K3.3.4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掌握全面检验的项目与要求；</w:t>
      </w:r>
    </w:p>
    <w:p w14:paraId="5C56070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K3.3.5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掌握全面检验报告、合于使用评价报告相关要求与问题处理。</w:t>
      </w:r>
    </w:p>
    <w:p w14:paraId="6B59528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K3.4</w:t>
      </w:r>
      <w:r>
        <w:rPr>
          <w:rFonts w:ascii="仿宋_GB2312" w:eastAsia="仿宋_GB2312" w:hAnsi="黑体" w:cs="黑体" w:hint="eastAsia"/>
          <w:b/>
          <w:bCs/>
          <w:color w:val="000000" w:themeColor="text1"/>
          <w:sz w:val="24"/>
          <w:szCs w:val="24"/>
        </w:rPr>
        <w:t xml:space="preserve">  </w:t>
      </w:r>
      <w:r>
        <w:rPr>
          <w:rFonts w:ascii="仿宋_GB2312" w:eastAsia="仿宋_GB2312" w:hAnsi="黑体" w:cs="黑体" w:hint="eastAsia"/>
          <w:color w:val="000000" w:themeColor="text1"/>
          <w:sz w:val="24"/>
          <w:szCs w:val="24"/>
        </w:rPr>
        <w:t>压力管道安全状况等级评定</w:t>
      </w:r>
    </w:p>
    <w:p w14:paraId="5CC069A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K3.4.1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掌握安全状况等级评定原则；</w:t>
      </w:r>
    </w:p>
    <w:p w14:paraId="5CA1E65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K3.4.2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掌握检验项目的评级方法（影响评级的缺陷与分析）。</w:t>
      </w:r>
    </w:p>
    <w:p w14:paraId="4A0E53B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K3.5</w:t>
      </w:r>
      <w:r>
        <w:rPr>
          <w:rFonts w:ascii="黑体" w:eastAsia="黑体" w:hAnsi="黑体" w:cs="黑体" w:hint="eastAsia"/>
          <w:b/>
          <w:bCs/>
          <w:color w:val="000000" w:themeColor="text1"/>
          <w:sz w:val="24"/>
          <w:szCs w:val="24"/>
        </w:rPr>
        <w:t xml:space="preserve"> </w:t>
      </w:r>
      <w:r>
        <w:rPr>
          <w:rFonts w:ascii="仿宋_GB2312" w:eastAsia="仿宋_GB2312" w:hAnsi="黑体" w:cs="黑体" w:hint="eastAsia"/>
          <w:b/>
          <w:bCs/>
          <w:color w:val="000000" w:themeColor="text1"/>
          <w:sz w:val="24"/>
          <w:szCs w:val="24"/>
        </w:rPr>
        <w:t xml:space="preserve"> </w:t>
      </w:r>
      <w:r>
        <w:rPr>
          <w:rFonts w:ascii="仿宋_GB2312" w:eastAsia="仿宋_GB2312" w:hAnsi="黑体" w:cs="黑体" w:hint="eastAsia"/>
          <w:color w:val="000000" w:themeColor="text1"/>
          <w:sz w:val="24"/>
          <w:szCs w:val="24"/>
        </w:rPr>
        <w:t>检验结论与检验报告</w:t>
      </w:r>
    </w:p>
    <w:p w14:paraId="22ADC76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K3.5.1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掌握检验结论的分类及其要求（安全状况等级综合评定）；</w:t>
      </w:r>
    </w:p>
    <w:p w14:paraId="7FC892C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K3.5.2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掌握检验记录与报告的相关要求；</w:t>
      </w:r>
    </w:p>
    <w:p w14:paraId="4CB4225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K3.5.3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掌握检验数据的特种设备信息化管理的相关要求；</w:t>
      </w:r>
    </w:p>
    <w:p w14:paraId="3595CD5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K3.5.4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掌握特种设备使用标志的相关要求。</w:t>
      </w:r>
    </w:p>
    <w:p w14:paraId="4EF3D18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K3.6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了解合于使用评价的相关程序要求和缺陷处理的方式。</w:t>
      </w:r>
    </w:p>
    <w:p w14:paraId="7ABB28F2" w14:textId="77777777" w:rsidR="00AD6500" w:rsidRDefault="006B6433">
      <w:pPr>
        <w:spacing w:line="401" w:lineRule="exact"/>
        <w:ind w:firstLineChars="200" w:firstLine="480"/>
        <w:rPr>
          <w:rFonts w:ascii="仿宋_GB2312" w:eastAsia="仿宋_GB2312" w:hAnsi="黑体" w:cs="黑体"/>
          <w:b/>
          <w:bCs/>
          <w:color w:val="000000" w:themeColor="text1"/>
          <w:sz w:val="24"/>
          <w:szCs w:val="24"/>
        </w:rPr>
      </w:pPr>
      <w:r>
        <w:rPr>
          <w:rFonts w:ascii="黑体" w:eastAsia="黑体" w:hAnsi="黑体" w:cs="黑体" w:hint="eastAsia"/>
          <w:bCs/>
          <w:color w:val="000000" w:themeColor="text1"/>
          <w:sz w:val="24"/>
          <w:szCs w:val="24"/>
        </w:rPr>
        <w:t xml:space="preserve">K3.7 </w:t>
      </w:r>
      <w:r>
        <w:rPr>
          <w:rFonts w:ascii="黑体" w:eastAsia="黑体" w:hAnsi="黑体" w:cs="黑体" w:hint="eastAsia"/>
          <w:b/>
          <w:bCs/>
          <w:color w:val="000000" w:themeColor="text1"/>
          <w:sz w:val="24"/>
          <w:szCs w:val="24"/>
        </w:rPr>
        <w:t xml:space="preserve"> </w:t>
      </w:r>
      <w:r>
        <w:rPr>
          <w:rFonts w:ascii="仿宋_GB2312" w:eastAsia="仿宋_GB2312" w:hAnsi="黑体" w:cs="黑体" w:hint="eastAsia"/>
          <w:color w:val="000000" w:themeColor="text1"/>
          <w:sz w:val="24"/>
          <w:szCs w:val="24"/>
        </w:rPr>
        <w:t>基于风险的检验（</w:t>
      </w:r>
      <w:r>
        <w:rPr>
          <w:rFonts w:ascii="仿宋_GB2312" w:eastAsia="仿宋_GB2312" w:hAnsi="黑体" w:cs="黑体" w:hint="eastAsia"/>
          <w:color w:val="000000" w:themeColor="text1"/>
          <w:sz w:val="24"/>
          <w:szCs w:val="24"/>
        </w:rPr>
        <w:t>RBI</w:t>
      </w:r>
      <w:r>
        <w:rPr>
          <w:rFonts w:ascii="仿宋_GB2312" w:eastAsia="仿宋_GB2312" w:hAnsi="黑体" w:cs="黑体" w:hint="eastAsia"/>
          <w:color w:val="000000" w:themeColor="text1"/>
          <w:sz w:val="24"/>
          <w:szCs w:val="24"/>
        </w:rPr>
        <w:t>）</w:t>
      </w:r>
    </w:p>
    <w:p w14:paraId="791ECF7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K3.7.1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kern w:val="0"/>
          <w:sz w:val="24"/>
          <w:szCs w:val="24"/>
        </w:rPr>
        <w:t>了解</w:t>
      </w:r>
      <w:r>
        <w:rPr>
          <w:rFonts w:ascii="仿宋_GB2312" w:eastAsia="仿宋_GB2312" w:hAnsi="黑体" w:cs="黑体" w:hint="eastAsia"/>
          <w:color w:val="000000" w:themeColor="text1"/>
          <w:sz w:val="24"/>
          <w:szCs w:val="24"/>
        </w:rPr>
        <w:t>RBI</w:t>
      </w:r>
      <w:r>
        <w:rPr>
          <w:rFonts w:ascii="仿宋_GB2312" w:eastAsia="仿宋_GB2312" w:hAnsi="黑体" w:cs="黑体" w:hint="eastAsia"/>
          <w:color w:val="000000" w:themeColor="text1"/>
          <w:sz w:val="24"/>
          <w:szCs w:val="24"/>
        </w:rPr>
        <w:t>的应用条件；</w:t>
      </w:r>
    </w:p>
    <w:p w14:paraId="2E0AC6C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K3.7.3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w:t>
      </w:r>
      <w:r>
        <w:rPr>
          <w:rFonts w:ascii="仿宋_GB2312" w:eastAsia="仿宋_GB2312" w:hAnsi="黑体" w:cs="黑体" w:hint="eastAsia"/>
          <w:color w:val="000000" w:themeColor="text1"/>
          <w:sz w:val="24"/>
          <w:szCs w:val="24"/>
        </w:rPr>
        <w:t>RBI</w:t>
      </w:r>
      <w:r>
        <w:rPr>
          <w:rFonts w:ascii="仿宋_GB2312" w:eastAsia="仿宋_GB2312" w:hAnsi="黑体" w:cs="黑体" w:hint="eastAsia"/>
          <w:color w:val="000000" w:themeColor="text1"/>
          <w:sz w:val="24"/>
          <w:szCs w:val="24"/>
        </w:rPr>
        <w:t>的实施要求。</w:t>
      </w:r>
    </w:p>
    <w:p w14:paraId="6E779395"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K4  </w:t>
      </w:r>
      <w:r>
        <w:rPr>
          <w:rFonts w:ascii="黑体" w:eastAsia="黑体" w:hAnsi="黑体" w:cs="黑体" w:hint="eastAsia"/>
          <w:bCs/>
          <w:color w:val="000000" w:themeColor="text1"/>
          <w:sz w:val="24"/>
          <w:szCs w:val="24"/>
        </w:rPr>
        <w:t>法规标准</w:t>
      </w:r>
    </w:p>
    <w:p w14:paraId="7C65A12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K4.1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了解特种设备法律法规体系的构成及其关系；</w:t>
      </w:r>
    </w:p>
    <w:p w14:paraId="61E54AD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K4.2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掌握相关法律法规、安全技术规范、标准中与压力管道定期检验有关的部分；</w:t>
      </w:r>
    </w:p>
    <w:p w14:paraId="3474C79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K4.3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理解安全技术规范中协调标准、引用标准及其关系。</w:t>
      </w:r>
    </w:p>
    <w:p w14:paraId="7F19A925" w14:textId="77777777" w:rsidR="00AD6500" w:rsidRDefault="006B6433">
      <w:pPr>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K5  </w:t>
      </w:r>
      <w:r>
        <w:rPr>
          <w:rFonts w:ascii="黑体" w:eastAsia="黑体" w:hAnsi="黑体" w:cs="黑体" w:hint="eastAsia"/>
          <w:color w:val="000000" w:themeColor="text1"/>
          <w:sz w:val="24"/>
          <w:szCs w:val="24"/>
        </w:rPr>
        <w:t>实际操作</w:t>
      </w:r>
      <w:r>
        <w:rPr>
          <w:rFonts w:ascii="黑体" w:eastAsia="黑体" w:hAnsi="黑体" w:cs="黑体" w:hint="eastAsia"/>
          <w:color w:val="000000" w:themeColor="text1"/>
          <w:sz w:val="24"/>
          <w:szCs w:val="24"/>
        </w:rPr>
        <w:t xml:space="preserve"> </w:t>
      </w:r>
    </w:p>
    <w:p w14:paraId="167AE09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K5.1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掌握常规检验项目的检验检测内容与方法；</w:t>
      </w:r>
    </w:p>
    <w:p w14:paraId="0307975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K5.2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掌握重点检验部位及常见缺陷的基本判定方法；</w:t>
      </w:r>
    </w:p>
    <w:p w14:paraId="5546AAB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K5.3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掌握常用检验检测仪器设备、工具和</w:t>
      </w:r>
      <w:r>
        <w:rPr>
          <w:rFonts w:ascii="仿宋_GB2312" w:eastAsia="仿宋_GB2312" w:hAnsi="黑体" w:cs="黑体" w:hint="eastAsia"/>
          <w:color w:val="000000" w:themeColor="text1"/>
          <w:sz w:val="24"/>
          <w:szCs w:val="24"/>
        </w:rPr>
        <w:t>检验装置</w:t>
      </w:r>
      <w:r>
        <w:rPr>
          <w:rFonts w:ascii="仿宋_GB2312" w:eastAsia="仿宋_GB2312" w:hAnsi="黑体" w:cs="黑体" w:hint="eastAsia"/>
          <w:bCs/>
          <w:color w:val="000000" w:themeColor="text1"/>
          <w:sz w:val="24"/>
          <w:szCs w:val="24"/>
        </w:rPr>
        <w:t>的选择与使用方法；</w:t>
      </w:r>
    </w:p>
    <w:p w14:paraId="130F3554"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K5.4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掌握检验检测结果与数据、缺陷和问题的处理；</w:t>
      </w:r>
    </w:p>
    <w:p w14:paraId="497D86A5"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K5.5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掌握检验检测结论的判定；填写检验记录并出具检验报告。</w:t>
      </w:r>
      <w:r>
        <w:rPr>
          <w:rFonts w:ascii="仿宋_GB2312" w:eastAsia="仿宋_GB2312" w:hAnsi="黑体" w:cs="黑体" w:hint="eastAsia"/>
          <w:color w:val="000000" w:themeColor="text1"/>
          <w:sz w:val="24"/>
          <w:szCs w:val="24"/>
        </w:rPr>
        <w:br w:type="page"/>
      </w:r>
    </w:p>
    <w:p w14:paraId="6FA34B72" w14:textId="77777777" w:rsidR="00AD6500" w:rsidRDefault="006B6433">
      <w:pPr>
        <w:spacing w:line="401" w:lineRule="exact"/>
        <w:ind w:firstLineChars="200" w:firstLine="480"/>
        <w:jc w:val="left"/>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附件</w:t>
      </w:r>
      <w:r>
        <w:rPr>
          <w:rFonts w:ascii="黑体" w:eastAsia="黑体" w:hAnsi="黑体" w:cs="黑体" w:hint="eastAsia"/>
          <w:color w:val="000000" w:themeColor="text1"/>
          <w:sz w:val="24"/>
          <w:szCs w:val="24"/>
        </w:rPr>
        <w:t>L</w:t>
      </w:r>
    </w:p>
    <w:p w14:paraId="669236A5" w14:textId="77777777" w:rsidR="00AD6500" w:rsidRDefault="006B6433">
      <w:pPr>
        <w:spacing w:line="401" w:lineRule="exact"/>
        <w:ind w:firstLineChars="200" w:firstLine="480"/>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承压设备监督检验员、承压设备监督检验师考试大纲</w:t>
      </w:r>
    </w:p>
    <w:p w14:paraId="124736E1" w14:textId="77777777" w:rsidR="00AD6500" w:rsidRDefault="00AD6500">
      <w:pPr>
        <w:spacing w:line="401" w:lineRule="exact"/>
        <w:ind w:firstLineChars="200" w:firstLine="482"/>
        <w:jc w:val="center"/>
        <w:rPr>
          <w:rFonts w:ascii="仿宋_GB2312" w:eastAsia="仿宋_GB2312" w:hAnsi="黑体" w:cs="黑体"/>
          <w:b/>
          <w:color w:val="000000" w:themeColor="text1"/>
          <w:sz w:val="24"/>
          <w:szCs w:val="24"/>
        </w:rPr>
      </w:pPr>
    </w:p>
    <w:p w14:paraId="51110E8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带※条款，承压设备监督检验师要求掌握。</w:t>
      </w:r>
    </w:p>
    <w:p w14:paraId="16676B79" w14:textId="77777777" w:rsidR="00AD6500" w:rsidRDefault="00AD6500">
      <w:pPr>
        <w:spacing w:line="401" w:lineRule="exact"/>
        <w:ind w:firstLineChars="200" w:firstLine="480"/>
        <w:rPr>
          <w:rFonts w:ascii="仿宋_GB2312" w:eastAsia="仿宋_GB2312" w:hAnsi="黑体" w:cs="黑体"/>
          <w:color w:val="000000" w:themeColor="text1"/>
          <w:sz w:val="24"/>
          <w:szCs w:val="24"/>
        </w:rPr>
      </w:pPr>
    </w:p>
    <w:p w14:paraId="1892C24C" w14:textId="77777777" w:rsidR="00AD6500" w:rsidRDefault="006B6433">
      <w:pPr>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L1  </w:t>
      </w:r>
      <w:r>
        <w:rPr>
          <w:rFonts w:ascii="黑体" w:eastAsia="黑体" w:hAnsi="黑体" w:cs="黑体" w:hint="eastAsia"/>
          <w:color w:val="000000" w:themeColor="text1"/>
          <w:sz w:val="24"/>
          <w:szCs w:val="24"/>
        </w:rPr>
        <w:t>基础知识</w:t>
      </w:r>
    </w:p>
    <w:p w14:paraId="5134A01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L1.1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传热学、材料</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腐蚀基础知识</w:t>
      </w:r>
    </w:p>
    <w:p w14:paraId="6AEDB0C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L1.2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流体力学、材料力学基础知识（※）</w:t>
      </w:r>
    </w:p>
    <w:p w14:paraId="3BA46F4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L1.3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压力、温度、介质性质的基础知识</w:t>
      </w:r>
    </w:p>
    <w:p w14:paraId="2E4DE9A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L1.4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设备分类、结构布置、主要参数及型号</w:t>
      </w:r>
    </w:p>
    <w:p w14:paraId="7E09BD5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L1.5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相关法规、标准的要求</w:t>
      </w:r>
    </w:p>
    <w:p w14:paraId="56B11D8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L1.6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设计管理</w:t>
      </w:r>
    </w:p>
    <w:p w14:paraId="63C7829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L1.6.1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设计单位和个人资格的管理要求</w:t>
      </w:r>
    </w:p>
    <w:p w14:paraId="77E8AE1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L1.6.2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设计文件的要求</w:t>
      </w:r>
    </w:p>
    <w:p w14:paraId="346AC7A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L1.6.3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设计文件审批要求</w:t>
      </w:r>
    </w:p>
    <w:p w14:paraId="7F790BE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L1.6.4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设计方法的选择</w:t>
      </w:r>
    </w:p>
    <w:p w14:paraId="61CB9C4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L1.7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监督检验基本要求</w:t>
      </w:r>
    </w:p>
    <w:p w14:paraId="5B36279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L1.7.1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监督检验程序</w:t>
      </w:r>
    </w:p>
    <w:p w14:paraId="47993AE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L1.7.2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监督检验范围</w:t>
      </w:r>
    </w:p>
    <w:p w14:paraId="5C7647A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L1.7.3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监督检验机构及人员职责</w:t>
      </w:r>
    </w:p>
    <w:p w14:paraId="40A6A17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L1.7.4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监督检验内容和方法</w:t>
      </w:r>
    </w:p>
    <w:p w14:paraId="538C172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L1.7.5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监督检验项目分类</w:t>
      </w:r>
    </w:p>
    <w:p w14:paraId="40605E33" w14:textId="77777777" w:rsidR="00AD6500" w:rsidRDefault="006B6433">
      <w:pPr>
        <w:widowControl/>
        <w:spacing w:beforeLines="50" w:before="120"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br w:type="page"/>
      </w:r>
    </w:p>
    <w:p w14:paraId="4C0AA51E" w14:textId="77777777" w:rsidR="00AD6500" w:rsidRDefault="006B6433">
      <w:pPr>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 xml:space="preserve">L2  </w:t>
      </w:r>
      <w:r>
        <w:rPr>
          <w:rFonts w:ascii="黑体" w:eastAsia="黑体" w:hAnsi="黑体" w:cs="黑体" w:hint="eastAsia"/>
          <w:color w:val="000000" w:themeColor="text1"/>
          <w:sz w:val="24"/>
          <w:szCs w:val="24"/>
        </w:rPr>
        <w:t>设计知识</w:t>
      </w:r>
    </w:p>
    <w:p w14:paraId="4F6D3A8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L2.1  </w:t>
      </w:r>
      <w:r>
        <w:rPr>
          <w:rFonts w:ascii="仿宋_GB2312" w:eastAsia="仿宋_GB2312" w:hAnsi="黑体" w:cs="黑体" w:hint="eastAsia"/>
          <w:color w:val="000000" w:themeColor="text1"/>
          <w:sz w:val="24"/>
          <w:szCs w:val="24"/>
        </w:rPr>
        <w:t>锅炉</w:t>
      </w:r>
    </w:p>
    <w:p w14:paraId="2C6B239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L2.1.1  </w:t>
      </w:r>
      <w:r>
        <w:rPr>
          <w:rFonts w:ascii="仿宋_GB2312" w:eastAsia="仿宋_GB2312" w:hAnsi="黑体" w:cs="黑体" w:hint="eastAsia"/>
          <w:color w:val="000000" w:themeColor="text1"/>
          <w:sz w:val="24"/>
          <w:szCs w:val="24"/>
        </w:rPr>
        <w:t>锅炉的热效率和各项热损失、锅炉环保要求</w:t>
      </w:r>
    </w:p>
    <w:p w14:paraId="2541037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L2.1.2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锅炉汽水流程、水循环原理及故障</w:t>
      </w:r>
    </w:p>
    <w:p w14:paraId="4A2EBB2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L2.1.3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锅炉燃料燃烧的特点与锅炉设计的关联关系</w:t>
      </w:r>
    </w:p>
    <w:p w14:paraId="7DCDC51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L2.1.4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电站锅炉设计的一般过程（</w:t>
      </w:r>
      <w:r>
        <w:rPr>
          <w:rFonts w:ascii="仿宋_GB2312" w:eastAsia="仿宋_GB2312" w:hAnsi="黑体" w:cs="黑体" w:hint="eastAsia"/>
          <w:b/>
          <w:color w:val="000000" w:themeColor="text1"/>
          <w:sz w:val="24"/>
          <w:szCs w:val="24"/>
        </w:rPr>
        <w:t>※</w:t>
      </w:r>
      <w:r>
        <w:rPr>
          <w:rFonts w:ascii="仿宋_GB2312" w:eastAsia="仿宋_GB2312" w:hAnsi="黑体" w:cs="黑体" w:hint="eastAsia"/>
          <w:color w:val="000000" w:themeColor="text1"/>
          <w:sz w:val="24"/>
          <w:szCs w:val="24"/>
        </w:rPr>
        <w:t>）</w:t>
      </w:r>
    </w:p>
    <w:p w14:paraId="5A0EF6F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L2.1.5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电站锅炉以外的锅炉设计的一般过程</w:t>
      </w:r>
    </w:p>
    <w:p w14:paraId="0B256C6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L2.1.6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锅炉图纸应包括的主要内容以及总图、系统图、本体图、零部件图关联关系和锅炉相关制图标准</w:t>
      </w:r>
    </w:p>
    <w:p w14:paraId="35BD4D6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L2.1.7</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锅炉设计计算主要包括内容，如，锅炉强度设计标准，能按照标准检查或审核主要承压部件的强度计算，必要时能进行验证计算</w:t>
      </w:r>
    </w:p>
    <w:p w14:paraId="3A4ECD3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L2.1.8</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锅炉安全技术监察规程和节能监管规程中有关设计、结构方面的规定并能结合实际案例应用</w:t>
      </w:r>
    </w:p>
    <w:p w14:paraId="7C23B9A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L2.1.9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设计不符合法规标准的案例（</w:t>
      </w:r>
      <w:r>
        <w:rPr>
          <w:rFonts w:ascii="仿宋_GB2312" w:eastAsia="仿宋_GB2312" w:hAnsi="黑体" w:cs="黑体" w:hint="eastAsia"/>
          <w:b/>
          <w:color w:val="000000" w:themeColor="text1"/>
          <w:sz w:val="24"/>
          <w:szCs w:val="24"/>
        </w:rPr>
        <w:t>※</w:t>
      </w:r>
      <w:r>
        <w:rPr>
          <w:rFonts w:ascii="仿宋_GB2312" w:eastAsia="仿宋_GB2312" w:hAnsi="黑体" w:cs="黑体" w:hint="eastAsia"/>
          <w:color w:val="000000" w:themeColor="text1"/>
          <w:sz w:val="24"/>
          <w:szCs w:val="24"/>
        </w:rPr>
        <w:t>）</w:t>
      </w:r>
    </w:p>
    <w:p w14:paraId="0196337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L2.2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压力容器</w:t>
      </w:r>
    </w:p>
    <w:p w14:paraId="7A41BA3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L2.2.1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压力容器基本名词及术语（定义）</w:t>
      </w:r>
    </w:p>
    <w:p w14:paraId="4692BE1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L2.2.2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板壳理论、无力矩理论（</w:t>
      </w:r>
      <w:r>
        <w:rPr>
          <w:rFonts w:ascii="仿宋_GB2312" w:eastAsia="仿宋_GB2312" w:hAnsi="黑体" w:cs="黑体" w:hint="eastAsia"/>
          <w:b/>
          <w:color w:val="000000" w:themeColor="text1"/>
          <w:sz w:val="24"/>
          <w:szCs w:val="24"/>
        </w:rPr>
        <w:t>※</w:t>
      </w:r>
      <w:r>
        <w:rPr>
          <w:rFonts w:ascii="仿宋_GB2312" w:eastAsia="仿宋_GB2312" w:hAnsi="黑体" w:cs="黑体" w:hint="eastAsia"/>
          <w:color w:val="000000" w:themeColor="text1"/>
          <w:sz w:val="24"/>
          <w:szCs w:val="24"/>
        </w:rPr>
        <w:t>）；</w:t>
      </w:r>
    </w:p>
    <w:p w14:paraId="0692FDA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L2.2.3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第一、三、四强度理论；压力容器主要失效模式</w:t>
      </w:r>
    </w:p>
    <w:p w14:paraId="501AABB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L2.2.4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设计基础</w:t>
      </w:r>
    </w:p>
    <w:p w14:paraId="2A3A6B7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(1) </w:t>
      </w:r>
      <w:r>
        <w:rPr>
          <w:rFonts w:ascii="仿宋_GB2312" w:eastAsia="仿宋_GB2312" w:hAnsi="黑体" w:cs="黑体" w:hint="eastAsia"/>
          <w:color w:val="000000" w:themeColor="text1"/>
          <w:sz w:val="24"/>
          <w:szCs w:val="24"/>
        </w:rPr>
        <w:t>内压设计：内压圆筒，内压球壳；</w:t>
      </w:r>
    </w:p>
    <w:p w14:paraId="1E3981D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(2) </w:t>
      </w:r>
      <w:r>
        <w:rPr>
          <w:rFonts w:ascii="仿宋_GB2312" w:eastAsia="仿宋_GB2312" w:hAnsi="黑体" w:cs="黑体" w:hint="eastAsia"/>
          <w:color w:val="000000" w:themeColor="text1"/>
          <w:sz w:val="24"/>
          <w:szCs w:val="24"/>
        </w:rPr>
        <w:t>外压设计：外压曲线含义，外压圆筒，外压球壳；</w:t>
      </w:r>
    </w:p>
    <w:p w14:paraId="1F378F4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(3) </w:t>
      </w:r>
      <w:r>
        <w:rPr>
          <w:rFonts w:ascii="仿宋_GB2312" w:eastAsia="仿宋_GB2312" w:hAnsi="黑体" w:cs="黑体" w:hint="eastAsia"/>
          <w:color w:val="000000" w:themeColor="text1"/>
          <w:sz w:val="24"/>
          <w:szCs w:val="24"/>
        </w:rPr>
        <w:t>封头设计，开孔和开孔补强计算；</w:t>
      </w:r>
    </w:p>
    <w:p w14:paraId="3180F6D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(4) </w:t>
      </w:r>
      <w:r>
        <w:rPr>
          <w:rFonts w:ascii="仿宋_GB2312" w:eastAsia="仿宋_GB2312" w:hAnsi="黑体" w:cs="黑体" w:hint="eastAsia"/>
          <w:color w:val="000000" w:themeColor="text1"/>
          <w:sz w:val="24"/>
          <w:szCs w:val="24"/>
        </w:rPr>
        <w:t>法兰计算；</w:t>
      </w:r>
    </w:p>
    <w:p w14:paraId="3B8A00E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(5) </w:t>
      </w:r>
      <w:r>
        <w:rPr>
          <w:rFonts w:ascii="仿宋_GB2312" w:eastAsia="仿宋_GB2312" w:hAnsi="黑体" w:cs="黑体" w:hint="eastAsia"/>
          <w:color w:val="000000" w:themeColor="text1"/>
          <w:sz w:val="24"/>
          <w:szCs w:val="24"/>
        </w:rPr>
        <w:t>主要密封结构；</w:t>
      </w:r>
    </w:p>
    <w:p w14:paraId="3851683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(6) </w:t>
      </w:r>
      <w:r>
        <w:rPr>
          <w:rFonts w:ascii="仿宋_GB2312" w:eastAsia="仿宋_GB2312" w:hAnsi="黑体" w:cs="黑体" w:hint="eastAsia"/>
          <w:color w:val="000000" w:themeColor="text1"/>
          <w:sz w:val="24"/>
          <w:szCs w:val="24"/>
        </w:rPr>
        <w:t>焊接接头结构，及焊接接头分类；</w:t>
      </w:r>
    </w:p>
    <w:p w14:paraId="261919E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(7) </w:t>
      </w:r>
      <w:r>
        <w:rPr>
          <w:rFonts w:ascii="仿宋_GB2312" w:eastAsia="仿宋_GB2312" w:hAnsi="黑体" w:cs="黑体" w:hint="eastAsia"/>
          <w:color w:val="000000" w:themeColor="text1"/>
          <w:sz w:val="24"/>
          <w:szCs w:val="24"/>
        </w:rPr>
        <w:t>规则设计中金属材料（</w:t>
      </w:r>
      <w:proofErr w:type="gramStart"/>
      <w:r>
        <w:rPr>
          <w:rFonts w:ascii="仿宋_GB2312" w:eastAsia="仿宋_GB2312" w:hAnsi="黑体" w:cs="黑体" w:hint="eastAsia"/>
          <w:color w:val="000000" w:themeColor="text1"/>
          <w:sz w:val="24"/>
          <w:szCs w:val="24"/>
        </w:rPr>
        <w:t>含板管</w:t>
      </w:r>
      <w:proofErr w:type="gramEnd"/>
      <w:r>
        <w:rPr>
          <w:rFonts w:ascii="仿宋_GB2312" w:eastAsia="仿宋_GB2312" w:hAnsi="黑体" w:cs="黑体" w:hint="eastAsia"/>
          <w:color w:val="000000" w:themeColor="text1"/>
          <w:sz w:val="24"/>
          <w:szCs w:val="24"/>
        </w:rPr>
        <w:t>锻）许用应力确定原则，规则设计中螺栓材料许用应力的确定原则，复合板许用应力确定原则；</w:t>
      </w:r>
    </w:p>
    <w:p w14:paraId="2C042ED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(8) </w:t>
      </w:r>
      <w:r>
        <w:rPr>
          <w:rFonts w:ascii="仿宋_GB2312" w:eastAsia="仿宋_GB2312" w:hAnsi="黑体" w:cs="黑体" w:hint="eastAsia"/>
          <w:color w:val="000000" w:themeColor="text1"/>
          <w:sz w:val="24"/>
          <w:szCs w:val="24"/>
        </w:rPr>
        <w:t>分析设计中金属材料（</w:t>
      </w:r>
      <w:proofErr w:type="gramStart"/>
      <w:r>
        <w:rPr>
          <w:rFonts w:ascii="仿宋_GB2312" w:eastAsia="仿宋_GB2312" w:hAnsi="黑体" w:cs="黑体" w:hint="eastAsia"/>
          <w:color w:val="000000" w:themeColor="text1"/>
          <w:sz w:val="24"/>
          <w:szCs w:val="24"/>
        </w:rPr>
        <w:t>含板管</w:t>
      </w:r>
      <w:proofErr w:type="gramEnd"/>
      <w:r>
        <w:rPr>
          <w:rFonts w:ascii="仿宋_GB2312" w:eastAsia="仿宋_GB2312" w:hAnsi="黑体" w:cs="黑体" w:hint="eastAsia"/>
          <w:color w:val="000000" w:themeColor="text1"/>
          <w:sz w:val="24"/>
          <w:szCs w:val="24"/>
        </w:rPr>
        <w:t>锻）许用应力确定原则，分析设计中螺栓材料许用应力的确定原则，复合板许用应力确定原则；</w:t>
      </w:r>
    </w:p>
    <w:p w14:paraId="3785486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(9) </w:t>
      </w:r>
      <w:r>
        <w:rPr>
          <w:rFonts w:ascii="仿宋_GB2312" w:eastAsia="仿宋_GB2312" w:hAnsi="黑体" w:cs="黑体" w:hint="eastAsia"/>
          <w:color w:val="000000" w:themeColor="text1"/>
          <w:sz w:val="24"/>
          <w:szCs w:val="24"/>
        </w:rPr>
        <w:t>耐压试验和气密试验及其他泄漏试验的设计要求；</w:t>
      </w:r>
    </w:p>
    <w:p w14:paraId="0F37FCB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(10) </w:t>
      </w:r>
      <w:r>
        <w:rPr>
          <w:rFonts w:ascii="仿宋_GB2312" w:eastAsia="仿宋_GB2312" w:hAnsi="黑体" w:cs="黑体" w:hint="eastAsia"/>
          <w:color w:val="000000" w:themeColor="text1"/>
          <w:sz w:val="24"/>
          <w:szCs w:val="24"/>
        </w:rPr>
        <w:t>风险评估报告的内容要求。</w:t>
      </w:r>
    </w:p>
    <w:p w14:paraId="71E631F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L2.3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压力管道</w:t>
      </w:r>
    </w:p>
    <w:p w14:paraId="2717FA3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L2.3.1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各类压力管道的定义及级别划分</w:t>
      </w:r>
    </w:p>
    <w:p w14:paraId="5DE70B6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L2.3.2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管道识图基本知识</w:t>
      </w:r>
    </w:p>
    <w:p w14:paraId="03ACB50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lastRenderedPageBreak/>
        <w:t>L2.3.3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典型装置</w:t>
      </w:r>
      <w:r>
        <w:rPr>
          <w:rFonts w:ascii="仿宋_GB2312" w:eastAsia="仿宋_GB2312" w:hAnsi="黑体" w:cs="黑体" w:hint="eastAsia"/>
          <w:color w:val="000000" w:themeColor="text1"/>
          <w:sz w:val="24"/>
          <w:szCs w:val="24"/>
        </w:rPr>
        <w:t>工业管道的工业流程</w:t>
      </w:r>
    </w:p>
    <w:p w14:paraId="13A97BC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L2.3.4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燃气与热力管道的基本结构和组成</w:t>
      </w:r>
    </w:p>
    <w:p w14:paraId="67FE378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L2.3.5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长输管道与附属设施基本知识（</w:t>
      </w:r>
      <w:r>
        <w:rPr>
          <w:rFonts w:ascii="仿宋_GB2312" w:eastAsia="仿宋_GB2312" w:hAnsi="黑体" w:cs="黑体" w:hint="eastAsia"/>
          <w:b/>
          <w:color w:val="000000" w:themeColor="text1"/>
          <w:sz w:val="24"/>
          <w:szCs w:val="24"/>
        </w:rPr>
        <w:t>※</w:t>
      </w:r>
      <w:r>
        <w:rPr>
          <w:rFonts w:ascii="仿宋_GB2312" w:eastAsia="仿宋_GB2312" w:hAnsi="黑体" w:cs="黑体" w:hint="eastAsia"/>
          <w:color w:val="000000" w:themeColor="text1"/>
          <w:sz w:val="24"/>
          <w:szCs w:val="24"/>
        </w:rPr>
        <w:t>）</w:t>
      </w:r>
    </w:p>
    <w:p w14:paraId="1EA5967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L2.3.6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管道材料（钢管、</w:t>
      </w:r>
      <w:r>
        <w:rPr>
          <w:rFonts w:ascii="仿宋_GB2312" w:eastAsia="仿宋_GB2312" w:hAnsi="黑体" w:cs="黑体" w:hint="eastAsia"/>
          <w:color w:val="000000" w:themeColor="text1"/>
          <w:sz w:val="24"/>
          <w:szCs w:val="24"/>
        </w:rPr>
        <w:t>PE</w:t>
      </w:r>
      <w:r>
        <w:rPr>
          <w:rFonts w:ascii="仿宋_GB2312" w:eastAsia="仿宋_GB2312" w:hAnsi="黑体" w:cs="黑体" w:hint="eastAsia"/>
          <w:color w:val="000000" w:themeColor="text1"/>
          <w:sz w:val="24"/>
          <w:szCs w:val="24"/>
        </w:rPr>
        <w:t>管）的基础知识、选择原则要求和限制条件</w:t>
      </w:r>
    </w:p>
    <w:p w14:paraId="5189BA8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L2.3.7</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管道工艺、线路管网与附件的设计条件、设计要求和设计准则</w:t>
      </w:r>
    </w:p>
    <w:p w14:paraId="2BC4C2F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L2.3.8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公用管道防腐保温要求</w:t>
      </w:r>
    </w:p>
    <w:p w14:paraId="3677C72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L2.3.9</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长输管道腐蚀、防护、水工保护设计要求（</w:t>
      </w:r>
      <w:r>
        <w:rPr>
          <w:rFonts w:ascii="仿宋_GB2312" w:eastAsia="仿宋_GB2312" w:hAnsi="黑体" w:cs="黑体" w:hint="eastAsia"/>
          <w:b/>
          <w:color w:val="000000" w:themeColor="text1"/>
          <w:sz w:val="24"/>
          <w:szCs w:val="24"/>
        </w:rPr>
        <w:t>※</w:t>
      </w:r>
      <w:r>
        <w:rPr>
          <w:rFonts w:ascii="仿宋_GB2312" w:eastAsia="仿宋_GB2312" w:hAnsi="黑体" w:cs="黑体" w:hint="eastAsia"/>
          <w:color w:val="000000" w:themeColor="text1"/>
          <w:sz w:val="24"/>
          <w:szCs w:val="24"/>
        </w:rPr>
        <w:t>）</w:t>
      </w:r>
    </w:p>
    <w:p w14:paraId="2C2126EC" w14:textId="77777777" w:rsidR="00AD6500" w:rsidRDefault="006B6433">
      <w:pPr>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L3  </w:t>
      </w:r>
      <w:r>
        <w:rPr>
          <w:rFonts w:ascii="黑体" w:eastAsia="黑体" w:hAnsi="黑体" w:cs="黑体" w:hint="eastAsia"/>
          <w:color w:val="000000" w:themeColor="text1"/>
          <w:sz w:val="24"/>
          <w:szCs w:val="24"/>
        </w:rPr>
        <w:t>材料知识</w:t>
      </w:r>
    </w:p>
    <w:p w14:paraId="0EDF053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L3.1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金属学基础知识</w:t>
      </w:r>
    </w:p>
    <w:p w14:paraId="1CD74AB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L3.2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金属材料力学性能知识及其试验方法</w:t>
      </w:r>
    </w:p>
    <w:p w14:paraId="0A5A62D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L3.3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常用金属材料（基本要求、性能要求、不同锅炉</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压力容器</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压力管道的选用要求）</w:t>
      </w:r>
    </w:p>
    <w:p w14:paraId="488E9E7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L3.4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特殊金属材料（基本要求、性能要求、不同锅炉</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压力容器</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压力管道的选用要求）（</w:t>
      </w:r>
      <w:r>
        <w:rPr>
          <w:rFonts w:ascii="仿宋_GB2312" w:eastAsia="仿宋_GB2312" w:hAnsi="黑体" w:cs="黑体" w:hint="eastAsia"/>
          <w:b/>
          <w:color w:val="000000" w:themeColor="text1"/>
          <w:sz w:val="24"/>
          <w:szCs w:val="24"/>
        </w:rPr>
        <w:t>※</w:t>
      </w:r>
      <w:r>
        <w:rPr>
          <w:rFonts w:ascii="仿宋_GB2312" w:eastAsia="仿宋_GB2312" w:hAnsi="黑体" w:cs="黑体" w:hint="eastAsia"/>
          <w:color w:val="000000" w:themeColor="text1"/>
          <w:sz w:val="24"/>
          <w:szCs w:val="24"/>
        </w:rPr>
        <w:t>）</w:t>
      </w:r>
    </w:p>
    <w:p w14:paraId="2261CBD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L3.5  </w:t>
      </w:r>
      <w:r>
        <w:rPr>
          <w:rFonts w:ascii="仿宋_GB2312" w:eastAsia="仿宋_GB2312" w:hAnsi="黑体" w:cs="黑体" w:hint="eastAsia"/>
          <w:color w:val="000000" w:themeColor="text1"/>
          <w:sz w:val="24"/>
          <w:szCs w:val="24"/>
        </w:rPr>
        <w:t>焊接材料的选用要求</w:t>
      </w:r>
    </w:p>
    <w:p w14:paraId="1CD6C39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L3.6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材料验收、保管、发放及代用要求</w:t>
      </w:r>
    </w:p>
    <w:p w14:paraId="761942D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L3.7</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锅炉、压力容器、压力管道涉及的主要材料标准</w:t>
      </w:r>
    </w:p>
    <w:p w14:paraId="42259ED9" w14:textId="77777777" w:rsidR="00AD6500" w:rsidRDefault="006B6433">
      <w:pPr>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L4  </w:t>
      </w:r>
      <w:r>
        <w:rPr>
          <w:rFonts w:ascii="黑体" w:eastAsia="黑体" w:hAnsi="黑体" w:cs="黑体" w:hint="eastAsia"/>
          <w:color w:val="000000" w:themeColor="text1"/>
          <w:sz w:val="24"/>
          <w:szCs w:val="24"/>
        </w:rPr>
        <w:t>焊接知识</w:t>
      </w:r>
    </w:p>
    <w:p w14:paraId="384BD0F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L4.1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焊接基本知识</w:t>
      </w:r>
    </w:p>
    <w:p w14:paraId="4F9C36F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L4.1.1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常用的焊接方法</w:t>
      </w:r>
    </w:p>
    <w:p w14:paraId="36F4C9F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(1) SMAW</w:t>
      </w:r>
      <w:r>
        <w:rPr>
          <w:rFonts w:ascii="仿宋_GB2312" w:eastAsia="仿宋_GB2312" w:hAnsi="黑体" w:cs="黑体" w:hint="eastAsia"/>
          <w:color w:val="000000" w:themeColor="text1"/>
          <w:sz w:val="24"/>
          <w:szCs w:val="24"/>
        </w:rPr>
        <w:t>的工艺特点、焊接材料和应用范围；</w:t>
      </w:r>
    </w:p>
    <w:p w14:paraId="67F5D43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(2) </w:t>
      </w:r>
      <w:r>
        <w:rPr>
          <w:rFonts w:ascii="仿宋_GB2312" w:eastAsia="仿宋_GB2312" w:hAnsi="黑体" w:cs="黑体" w:hint="eastAsia"/>
          <w:color w:val="000000" w:themeColor="text1"/>
          <w:sz w:val="24"/>
          <w:szCs w:val="24"/>
        </w:rPr>
        <w:t>GTAW</w:t>
      </w:r>
      <w:r>
        <w:rPr>
          <w:rFonts w:ascii="仿宋_GB2312" w:eastAsia="仿宋_GB2312" w:hAnsi="黑体" w:cs="黑体" w:hint="eastAsia"/>
          <w:color w:val="000000" w:themeColor="text1"/>
          <w:sz w:val="24"/>
          <w:szCs w:val="24"/>
        </w:rPr>
        <w:t>的工艺特点、焊接材料和应用范围；</w:t>
      </w:r>
    </w:p>
    <w:p w14:paraId="5CDB0BA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(3) SAW</w:t>
      </w:r>
      <w:r>
        <w:rPr>
          <w:rFonts w:ascii="仿宋_GB2312" w:eastAsia="仿宋_GB2312" w:hAnsi="黑体" w:cs="黑体" w:hint="eastAsia"/>
          <w:color w:val="000000" w:themeColor="text1"/>
          <w:sz w:val="24"/>
          <w:szCs w:val="24"/>
        </w:rPr>
        <w:t>的工艺特点、焊接材料和应用范围；</w:t>
      </w:r>
    </w:p>
    <w:p w14:paraId="5A5A34E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(4) FCAW</w:t>
      </w:r>
      <w:r>
        <w:rPr>
          <w:rFonts w:ascii="仿宋_GB2312" w:eastAsia="仿宋_GB2312" w:hAnsi="黑体" w:cs="黑体" w:hint="eastAsia"/>
          <w:color w:val="000000" w:themeColor="text1"/>
          <w:sz w:val="24"/>
          <w:szCs w:val="24"/>
        </w:rPr>
        <w:t>的工艺特点、焊接材料和应用范围；</w:t>
      </w:r>
    </w:p>
    <w:p w14:paraId="51AC165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(5) GMAW</w:t>
      </w:r>
      <w:r>
        <w:rPr>
          <w:rFonts w:ascii="仿宋_GB2312" w:eastAsia="仿宋_GB2312" w:hAnsi="黑体" w:cs="黑体" w:hint="eastAsia"/>
          <w:color w:val="000000" w:themeColor="text1"/>
          <w:sz w:val="24"/>
          <w:szCs w:val="24"/>
        </w:rPr>
        <w:t>的工艺特点、焊接材料和应用范围；</w:t>
      </w:r>
    </w:p>
    <w:p w14:paraId="51E32AE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(6) </w:t>
      </w:r>
      <w:r>
        <w:rPr>
          <w:rFonts w:ascii="仿宋_GB2312" w:eastAsia="仿宋_GB2312" w:hAnsi="黑体" w:cs="黑体" w:hint="eastAsia"/>
          <w:color w:val="000000" w:themeColor="text1"/>
          <w:sz w:val="24"/>
          <w:szCs w:val="24"/>
        </w:rPr>
        <w:t>长输管道用下向焊和机械化焊接的工艺特点、焊接</w:t>
      </w:r>
      <w:proofErr w:type="gramStart"/>
      <w:r>
        <w:rPr>
          <w:rFonts w:ascii="仿宋_GB2312" w:eastAsia="仿宋_GB2312" w:hAnsi="黑体" w:cs="黑体" w:hint="eastAsia"/>
          <w:color w:val="000000" w:themeColor="text1"/>
          <w:sz w:val="24"/>
          <w:szCs w:val="24"/>
        </w:rPr>
        <w:t>接</w:t>
      </w:r>
      <w:proofErr w:type="gramEnd"/>
      <w:r>
        <w:rPr>
          <w:rFonts w:ascii="仿宋_GB2312" w:eastAsia="仿宋_GB2312" w:hAnsi="黑体" w:cs="黑体" w:hint="eastAsia"/>
          <w:color w:val="000000" w:themeColor="text1"/>
          <w:sz w:val="24"/>
          <w:szCs w:val="24"/>
        </w:rPr>
        <w:t>材和应用范围；</w:t>
      </w:r>
    </w:p>
    <w:p w14:paraId="12F1CB7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(7) </w:t>
      </w:r>
      <w:r>
        <w:rPr>
          <w:rFonts w:ascii="仿宋_GB2312" w:eastAsia="仿宋_GB2312" w:hAnsi="黑体" w:cs="黑体" w:hint="eastAsia"/>
          <w:color w:val="000000" w:themeColor="text1"/>
          <w:sz w:val="24"/>
          <w:szCs w:val="24"/>
        </w:rPr>
        <w:t>燃气用</w:t>
      </w:r>
      <w:r>
        <w:rPr>
          <w:rFonts w:ascii="仿宋_GB2312" w:eastAsia="仿宋_GB2312" w:hAnsi="黑体" w:cs="黑体" w:hint="eastAsia"/>
          <w:color w:val="000000" w:themeColor="text1"/>
          <w:sz w:val="24"/>
          <w:szCs w:val="24"/>
        </w:rPr>
        <w:t>PE</w:t>
      </w:r>
      <w:r>
        <w:rPr>
          <w:rFonts w:ascii="仿宋_GB2312" w:eastAsia="仿宋_GB2312" w:hAnsi="黑体" w:cs="黑体" w:hint="eastAsia"/>
          <w:color w:val="000000" w:themeColor="text1"/>
          <w:sz w:val="24"/>
          <w:szCs w:val="24"/>
        </w:rPr>
        <w:t>管道热熔焊和电熔焊的工艺特点、设备和应用范围。</w:t>
      </w:r>
    </w:p>
    <w:p w14:paraId="61167AA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L4.1.2  </w:t>
      </w:r>
      <w:r>
        <w:rPr>
          <w:rFonts w:ascii="仿宋_GB2312" w:eastAsia="仿宋_GB2312" w:hAnsi="黑体" w:cs="黑体" w:hint="eastAsia"/>
          <w:color w:val="000000" w:themeColor="text1"/>
          <w:sz w:val="24"/>
          <w:szCs w:val="24"/>
        </w:rPr>
        <w:t>焊接接头及焊缝</w:t>
      </w:r>
    </w:p>
    <w:p w14:paraId="366B3E6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(1) </w:t>
      </w:r>
      <w:r>
        <w:rPr>
          <w:rFonts w:ascii="仿宋_GB2312" w:eastAsia="仿宋_GB2312" w:hAnsi="黑体" w:cs="黑体" w:hint="eastAsia"/>
          <w:color w:val="000000" w:themeColor="text1"/>
          <w:sz w:val="24"/>
          <w:szCs w:val="24"/>
        </w:rPr>
        <w:t>焊接接头概念及组成；</w:t>
      </w:r>
    </w:p>
    <w:p w14:paraId="4B455C3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(2) </w:t>
      </w:r>
      <w:r>
        <w:rPr>
          <w:rFonts w:ascii="仿宋_GB2312" w:eastAsia="仿宋_GB2312" w:hAnsi="黑体" w:cs="黑体" w:hint="eastAsia"/>
          <w:color w:val="000000" w:themeColor="text1"/>
          <w:sz w:val="24"/>
          <w:szCs w:val="24"/>
        </w:rPr>
        <w:t>焊接接头分类及特点；</w:t>
      </w:r>
    </w:p>
    <w:p w14:paraId="3EF08F2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(3) </w:t>
      </w:r>
      <w:r>
        <w:rPr>
          <w:rFonts w:ascii="仿宋_GB2312" w:eastAsia="仿宋_GB2312" w:hAnsi="黑体" w:cs="黑体" w:hint="eastAsia"/>
          <w:color w:val="000000" w:themeColor="text1"/>
          <w:sz w:val="24"/>
          <w:szCs w:val="24"/>
        </w:rPr>
        <w:t>焊缝类型。</w:t>
      </w:r>
    </w:p>
    <w:p w14:paraId="2DB1138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L4.1.3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焊接冶金基本知识</w:t>
      </w:r>
    </w:p>
    <w:p w14:paraId="7D46F0A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1 </w:t>
      </w:r>
      <w:r>
        <w:rPr>
          <w:rFonts w:ascii="仿宋_GB2312" w:eastAsia="仿宋_GB2312" w:hAnsi="黑体" w:cs="黑体" w:hint="eastAsia"/>
          <w:color w:val="000000" w:themeColor="text1"/>
          <w:sz w:val="24"/>
          <w:szCs w:val="24"/>
        </w:rPr>
        <w:t>相图在焊接中的作用；</w:t>
      </w:r>
    </w:p>
    <w:p w14:paraId="258AB22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lastRenderedPageBreak/>
        <w:t xml:space="preserve">2 </w:t>
      </w:r>
      <w:r>
        <w:rPr>
          <w:rFonts w:ascii="仿宋_GB2312" w:eastAsia="仿宋_GB2312" w:hAnsi="黑体" w:cs="黑体" w:hint="eastAsia"/>
          <w:color w:val="000000" w:themeColor="text1"/>
          <w:sz w:val="24"/>
          <w:szCs w:val="24"/>
        </w:rPr>
        <w:t>冷却速度对组织的影响；</w:t>
      </w:r>
    </w:p>
    <w:p w14:paraId="54E21FB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3 </w:t>
      </w:r>
      <w:r>
        <w:rPr>
          <w:rFonts w:ascii="仿宋_GB2312" w:eastAsia="仿宋_GB2312" w:hAnsi="黑体" w:cs="黑体" w:hint="eastAsia"/>
          <w:color w:val="000000" w:themeColor="text1"/>
          <w:sz w:val="24"/>
          <w:szCs w:val="24"/>
        </w:rPr>
        <w:t>影响冷却速度的焊接因素；</w:t>
      </w:r>
    </w:p>
    <w:p w14:paraId="01E7B89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4 </w:t>
      </w:r>
      <w:r>
        <w:rPr>
          <w:rFonts w:ascii="仿宋_GB2312" w:eastAsia="仿宋_GB2312" w:hAnsi="黑体" w:cs="黑体" w:hint="eastAsia"/>
          <w:color w:val="000000" w:themeColor="text1"/>
          <w:sz w:val="24"/>
          <w:szCs w:val="24"/>
        </w:rPr>
        <w:t>预热及焊后热处理；</w:t>
      </w:r>
    </w:p>
    <w:p w14:paraId="31A1AED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5 </w:t>
      </w:r>
      <w:r>
        <w:rPr>
          <w:rFonts w:ascii="仿宋_GB2312" w:eastAsia="仿宋_GB2312" w:hAnsi="黑体" w:cs="黑体" w:hint="eastAsia"/>
          <w:color w:val="000000" w:themeColor="text1"/>
          <w:sz w:val="24"/>
          <w:szCs w:val="24"/>
        </w:rPr>
        <w:t>常用材料的焊接工艺特点：</w:t>
      </w:r>
    </w:p>
    <w:p w14:paraId="22BDE94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(1) </w:t>
      </w:r>
      <w:r>
        <w:rPr>
          <w:rFonts w:ascii="仿宋_GB2312" w:eastAsia="仿宋_GB2312" w:hAnsi="黑体" w:cs="黑体" w:hint="eastAsia"/>
          <w:color w:val="000000" w:themeColor="text1"/>
          <w:sz w:val="24"/>
          <w:szCs w:val="24"/>
        </w:rPr>
        <w:t>低碳钢、低合金钢（高强钢、低温钢、耐热钢）的焊接；</w:t>
      </w:r>
    </w:p>
    <w:p w14:paraId="6AAAC12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(2) </w:t>
      </w:r>
      <w:r>
        <w:rPr>
          <w:rFonts w:ascii="仿宋_GB2312" w:eastAsia="仿宋_GB2312" w:hAnsi="黑体" w:cs="黑体" w:hint="eastAsia"/>
          <w:color w:val="000000" w:themeColor="text1"/>
          <w:sz w:val="24"/>
          <w:szCs w:val="24"/>
        </w:rPr>
        <w:t>不锈钢的焊接</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w:t>
      </w:r>
    </w:p>
    <w:p w14:paraId="33C0BAC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L4.1.4  </w:t>
      </w:r>
      <w:r>
        <w:rPr>
          <w:rFonts w:ascii="仿宋_GB2312" w:eastAsia="仿宋_GB2312" w:hAnsi="黑体" w:cs="黑体" w:hint="eastAsia"/>
          <w:color w:val="000000" w:themeColor="text1"/>
          <w:sz w:val="24"/>
          <w:szCs w:val="24"/>
        </w:rPr>
        <w:t>新型耐热钢（</w:t>
      </w:r>
      <w:r>
        <w:rPr>
          <w:rFonts w:ascii="仿宋_GB2312" w:eastAsia="仿宋_GB2312" w:hAnsi="黑体" w:cs="黑体" w:hint="eastAsia"/>
          <w:color w:val="000000" w:themeColor="text1"/>
          <w:sz w:val="24"/>
          <w:szCs w:val="24"/>
        </w:rPr>
        <w:t>T/P 91</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92</w:t>
      </w:r>
      <w:r>
        <w:rPr>
          <w:rFonts w:ascii="仿宋_GB2312" w:eastAsia="仿宋_GB2312" w:hAnsi="黑体" w:cs="黑体" w:hint="eastAsia"/>
          <w:color w:val="000000" w:themeColor="text1"/>
          <w:sz w:val="24"/>
          <w:szCs w:val="24"/>
        </w:rPr>
        <w:t>）的焊接</w:t>
      </w:r>
    </w:p>
    <w:p w14:paraId="03CA345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L4.1.5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有色金属（铝、钛、铜、镍、锆）的焊接</w:t>
      </w:r>
    </w:p>
    <w:p w14:paraId="7F45E0F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L4.1.6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焊接缺陷</w:t>
      </w:r>
    </w:p>
    <w:p w14:paraId="36D43FE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(1) </w:t>
      </w:r>
      <w:r>
        <w:rPr>
          <w:rFonts w:ascii="仿宋_GB2312" w:eastAsia="仿宋_GB2312" w:hAnsi="黑体" w:cs="黑体" w:hint="eastAsia"/>
          <w:color w:val="000000" w:themeColor="text1"/>
          <w:sz w:val="24"/>
          <w:szCs w:val="24"/>
        </w:rPr>
        <w:t>焊接缺陷的种类和形成原因；</w:t>
      </w:r>
    </w:p>
    <w:p w14:paraId="07A3F7D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(2) </w:t>
      </w:r>
      <w:r>
        <w:rPr>
          <w:rFonts w:ascii="仿宋_GB2312" w:eastAsia="仿宋_GB2312" w:hAnsi="黑体" w:cs="黑体" w:hint="eastAsia"/>
          <w:color w:val="000000" w:themeColor="text1"/>
          <w:sz w:val="24"/>
          <w:szCs w:val="24"/>
        </w:rPr>
        <w:t>焊接缺陷的预防措施。</w:t>
      </w:r>
    </w:p>
    <w:p w14:paraId="386840D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L4.2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焊接工艺评定和焊工资格</w:t>
      </w:r>
    </w:p>
    <w:p w14:paraId="128D098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L4.2.1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焊接工艺评定（</w:t>
      </w:r>
      <w:r>
        <w:rPr>
          <w:rFonts w:ascii="仿宋_GB2312" w:eastAsia="仿宋_GB2312" w:hAnsi="黑体" w:cs="黑体" w:hint="eastAsia"/>
          <w:color w:val="000000" w:themeColor="text1"/>
          <w:sz w:val="24"/>
          <w:szCs w:val="24"/>
        </w:rPr>
        <w:t>PQR</w:t>
      </w:r>
      <w:r>
        <w:rPr>
          <w:rFonts w:ascii="仿宋_GB2312" w:eastAsia="仿宋_GB2312" w:hAnsi="黑体" w:cs="黑体" w:hint="eastAsia"/>
          <w:color w:val="000000" w:themeColor="text1"/>
          <w:sz w:val="24"/>
          <w:szCs w:val="24"/>
        </w:rPr>
        <w:t>）</w:t>
      </w:r>
    </w:p>
    <w:p w14:paraId="47B305B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1 </w:t>
      </w:r>
      <w:r>
        <w:rPr>
          <w:rFonts w:ascii="仿宋_GB2312" w:eastAsia="仿宋_GB2312" w:hAnsi="黑体" w:cs="黑体" w:hint="eastAsia"/>
          <w:color w:val="000000" w:themeColor="text1"/>
          <w:sz w:val="24"/>
          <w:szCs w:val="24"/>
        </w:rPr>
        <w:t>工艺评定的一般程序；</w:t>
      </w:r>
    </w:p>
    <w:p w14:paraId="39EFF60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2 </w:t>
      </w:r>
      <w:r>
        <w:rPr>
          <w:rFonts w:ascii="仿宋_GB2312" w:eastAsia="仿宋_GB2312" w:hAnsi="黑体" w:cs="黑体" w:hint="eastAsia"/>
          <w:color w:val="000000" w:themeColor="text1"/>
          <w:sz w:val="24"/>
          <w:szCs w:val="24"/>
        </w:rPr>
        <w:t>工艺评定的试验及验收标准；</w:t>
      </w:r>
    </w:p>
    <w:p w14:paraId="45BD761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3 </w:t>
      </w:r>
      <w:r>
        <w:rPr>
          <w:rFonts w:ascii="仿宋_GB2312" w:eastAsia="仿宋_GB2312" w:hAnsi="黑体" w:cs="黑体" w:hint="eastAsia"/>
          <w:color w:val="000000" w:themeColor="text1"/>
          <w:sz w:val="24"/>
          <w:szCs w:val="24"/>
        </w:rPr>
        <w:t>工艺评定的覆盖范围。</w:t>
      </w:r>
    </w:p>
    <w:p w14:paraId="1068B95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(1) </w:t>
      </w:r>
      <w:r>
        <w:rPr>
          <w:rFonts w:ascii="仿宋_GB2312" w:eastAsia="仿宋_GB2312" w:hAnsi="黑体" w:cs="黑体" w:hint="eastAsia"/>
          <w:color w:val="000000" w:themeColor="text1"/>
          <w:sz w:val="24"/>
          <w:szCs w:val="24"/>
        </w:rPr>
        <w:t>重要因素；</w:t>
      </w:r>
    </w:p>
    <w:p w14:paraId="1C99DAD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(2) </w:t>
      </w:r>
      <w:r>
        <w:rPr>
          <w:rFonts w:ascii="仿宋_GB2312" w:eastAsia="仿宋_GB2312" w:hAnsi="黑体" w:cs="黑体" w:hint="eastAsia"/>
          <w:color w:val="000000" w:themeColor="text1"/>
          <w:sz w:val="24"/>
          <w:szCs w:val="24"/>
        </w:rPr>
        <w:t>补加因素；</w:t>
      </w:r>
    </w:p>
    <w:p w14:paraId="556CA34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(3) </w:t>
      </w:r>
      <w:r>
        <w:rPr>
          <w:rFonts w:ascii="仿宋_GB2312" w:eastAsia="仿宋_GB2312" w:hAnsi="黑体" w:cs="黑体" w:hint="eastAsia"/>
          <w:color w:val="000000" w:themeColor="text1"/>
          <w:sz w:val="24"/>
          <w:szCs w:val="24"/>
        </w:rPr>
        <w:t>覆盖范围。</w:t>
      </w:r>
    </w:p>
    <w:p w14:paraId="43C181D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4 </w:t>
      </w:r>
      <w:r>
        <w:rPr>
          <w:rFonts w:ascii="仿宋_GB2312" w:eastAsia="仿宋_GB2312" w:hAnsi="黑体" w:cs="黑体" w:hint="eastAsia"/>
          <w:color w:val="000000" w:themeColor="text1"/>
          <w:sz w:val="24"/>
          <w:szCs w:val="24"/>
        </w:rPr>
        <w:t>焊接工艺评定报告填写内容和方法</w:t>
      </w:r>
    </w:p>
    <w:p w14:paraId="719FBA4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5</w:t>
      </w:r>
      <w:r>
        <w:rPr>
          <w:rFonts w:ascii="仿宋_GB2312" w:eastAsia="仿宋_GB2312" w:hAnsi="黑体" w:cs="黑体" w:hint="eastAsia"/>
          <w:color w:val="000000" w:themeColor="text1"/>
          <w:sz w:val="24"/>
          <w:szCs w:val="24"/>
        </w:rPr>
        <w:t>焊接工艺评定报告示例</w:t>
      </w:r>
    </w:p>
    <w:p w14:paraId="17BAEC9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L4.2.2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焊接工艺规程（</w:t>
      </w:r>
      <w:r>
        <w:rPr>
          <w:rFonts w:ascii="仿宋_GB2312" w:eastAsia="仿宋_GB2312" w:hAnsi="黑体" w:cs="黑体" w:hint="eastAsia"/>
          <w:color w:val="000000" w:themeColor="text1"/>
          <w:sz w:val="24"/>
          <w:szCs w:val="24"/>
        </w:rPr>
        <w:t>WPS</w:t>
      </w:r>
      <w:r>
        <w:rPr>
          <w:rFonts w:ascii="仿宋_GB2312" w:eastAsia="仿宋_GB2312" w:hAnsi="黑体" w:cs="黑体" w:hint="eastAsia"/>
          <w:color w:val="000000" w:themeColor="text1"/>
          <w:sz w:val="24"/>
          <w:szCs w:val="24"/>
        </w:rPr>
        <w:t>）</w:t>
      </w:r>
    </w:p>
    <w:p w14:paraId="79136E2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(1) </w:t>
      </w:r>
      <w:r>
        <w:rPr>
          <w:rFonts w:ascii="仿宋_GB2312" w:eastAsia="仿宋_GB2312" w:hAnsi="黑体" w:cs="黑体" w:hint="eastAsia"/>
          <w:color w:val="000000" w:themeColor="text1"/>
          <w:sz w:val="24"/>
          <w:szCs w:val="24"/>
        </w:rPr>
        <w:t>焊接工艺规程填写内容和方法；</w:t>
      </w:r>
    </w:p>
    <w:p w14:paraId="79753CA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(2) </w:t>
      </w:r>
      <w:r>
        <w:rPr>
          <w:rFonts w:ascii="仿宋_GB2312" w:eastAsia="仿宋_GB2312" w:hAnsi="黑体" w:cs="黑体" w:hint="eastAsia"/>
          <w:color w:val="000000" w:themeColor="text1"/>
          <w:sz w:val="24"/>
          <w:szCs w:val="24"/>
        </w:rPr>
        <w:t>焊接工艺规程示例。</w:t>
      </w:r>
    </w:p>
    <w:p w14:paraId="21A3FFE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L4.2.3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焊工资格</w:t>
      </w:r>
    </w:p>
    <w:p w14:paraId="2B9BF2F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1 </w:t>
      </w:r>
      <w:r>
        <w:rPr>
          <w:rFonts w:ascii="仿宋_GB2312" w:eastAsia="仿宋_GB2312" w:hAnsi="黑体" w:cs="黑体" w:hint="eastAsia"/>
          <w:color w:val="000000" w:themeColor="text1"/>
          <w:sz w:val="24"/>
          <w:szCs w:val="24"/>
        </w:rPr>
        <w:t>焊工资格的覆盖范围</w:t>
      </w:r>
    </w:p>
    <w:p w14:paraId="18C3D4B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(1) </w:t>
      </w:r>
      <w:r>
        <w:rPr>
          <w:rFonts w:ascii="仿宋_GB2312" w:eastAsia="仿宋_GB2312" w:hAnsi="黑体" w:cs="黑体" w:hint="eastAsia"/>
          <w:color w:val="000000" w:themeColor="text1"/>
          <w:sz w:val="24"/>
          <w:szCs w:val="24"/>
        </w:rPr>
        <w:t>重要变数；</w:t>
      </w:r>
    </w:p>
    <w:p w14:paraId="2BC4C0D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(2) </w:t>
      </w:r>
      <w:r>
        <w:rPr>
          <w:rFonts w:ascii="仿宋_GB2312" w:eastAsia="仿宋_GB2312" w:hAnsi="黑体" w:cs="黑体" w:hint="eastAsia"/>
          <w:color w:val="000000" w:themeColor="text1"/>
          <w:sz w:val="24"/>
          <w:szCs w:val="24"/>
        </w:rPr>
        <w:t>覆盖范围。</w:t>
      </w:r>
    </w:p>
    <w:p w14:paraId="362770D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2 </w:t>
      </w:r>
      <w:r>
        <w:rPr>
          <w:rFonts w:ascii="仿宋_GB2312" w:eastAsia="仿宋_GB2312" w:hAnsi="黑体" w:cs="黑体" w:hint="eastAsia"/>
          <w:color w:val="000000" w:themeColor="text1"/>
          <w:sz w:val="24"/>
          <w:szCs w:val="24"/>
        </w:rPr>
        <w:t>焊工资格项目示例及识别；</w:t>
      </w:r>
    </w:p>
    <w:p w14:paraId="2221D04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3 </w:t>
      </w:r>
      <w:r>
        <w:rPr>
          <w:rFonts w:ascii="仿宋_GB2312" w:eastAsia="仿宋_GB2312" w:hAnsi="黑体" w:cs="黑体" w:hint="eastAsia"/>
          <w:color w:val="000000" w:themeColor="text1"/>
          <w:sz w:val="24"/>
          <w:szCs w:val="24"/>
        </w:rPr>
        <w:t>焊工资格证书示例。</w:t>
      </w:r>
    </w:p>
    <w:p w14:paraId="06405FF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L4.3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焊接施工及焊接过程的检验</w:t>
      </w:r>
    </w:p>
    <w:p w14:paraId="6EAEE36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L4.3.1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焊接施工</w:t>
      </w:r>
    </w:p>
    <w:p w14:paraId="465670E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(1) </w:t>
      </w:r>
      <w:r>
        <w:rPr>
          <w:rFonts w:ascii="仿宋_GB2312" w:eastAsia="仿宋_GB2312" w:hAnsi="黑体" w:cs="黑体" w:hint="eastAsia"/>
          <w:color w:val="000000" w:themeColor="text1"/>
          <w:sz w:val="24"/>
          <w:szCs w:val="24"/>
        </w:rPr>
        <w:t>焊接施工记录的内容；</w:t>
      </w:r>
    </w:p>
    <w:p w14:paraId="7D365E9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(2) </w:t>
      </w:r>
      <w:r>
        <w:rPr>
          <w:rFonts w:ascii="仿宋_GB2312" w:eastAsia="仿宋_GB2312" w:hAnsi="黑体" w:cs="黑体" w:hint="eastAsia"/>
          <w:color w:val="000000" w:themeColor="text1"/>
          <w:sz w:val="24"/>
          <w:szCs w:val="24"/>
        </w:rPr>
        <w:t>焊接记录的管理。</w:t>
      </w:r>
    </w:p>
    <w:p w14:paraId="29D8307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lastRenderedPageBreak/>
        <w:t xml:space="preserve">L4.3.2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产品焊接试板</w:t>
      </w:r>
    </w:p>
    <w:p w14:paraId="65C8C64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(1) </w:t>
      </w:r>
      <w:r>
        <w:rPr>
          <w:rFonts w:ascii="仿宋_GB2312" w:eastAsia="仿宋_GB2312" w:hAnsi="黑体" w:cs="黑体" w:hint="eastAsia"/>
          <w:color w:val="000000" w:themeColor="text1"/>
          <w:sz w:val="24"/>
          <w:szCs w:val="24"/>
        </w:rPr>
        <w:t>产品</w:t>
      </w:r>
      <w:proofErr w:type="gramStart"/>
      <w:r>
        <w:rPr>
          <w:rFonts w:ascii="仿宋_GB2312" w:eastAsia="仿宋_GB2312" w:hAnsi="黑体" w:cs="黑体" w:hint="eastAsia"/>
          <w:color w:val="000000" w:themeColor="text1"/>
          <w:sz w:val="24"/>
          <w:szCs w:val="24"/>
        </w:rPr>
        <w:t>焊接试板制备</w:t>
      </w:r>
      <w:proofErr w:type="gramEnd"/>
      <w:r>
        <w:rPr>
          <w:rFonts w:ascii="仿宋_GB2312" w:eastAsia="仿宋_GB2312" w:hAnsi="黑体" w:cs="黑体" w:hint="eastAsia"/>
          <w:color w:val="000000" w:themeColor="text1"/>
          <w:sz w:val="24"/>
          <w:szCs w:val="24"/>
        </w:rPr>
        <w:t>；</w:t>
      </w:r>
    </w:p>
    <w:p w14:paraId="626CA68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(2) </w:t>
      </w:r>
      <w:r>
        <w:rPr>
          <w:rFonts w:ascii="仿宋_GB2312" w:eastAsia="仿宋_GB2312" w:hAnsi="黑体" w:cs="黑体" w:hint="eastAsia"/>
          <w:color w:val="000000" w:themeColor="text1"/>
          <w:sz w:val="24"/>
          <w:szCs w:val="24"/>
        </w:rPr>
        <w:t>产品</w:t>
      </w:r>
      <w:proofErr w:type="gramStart"/>
      <w:r>
        <w:rPr>
          <w:rFonts w:ascii="仿宋_GB2312" w:eastAsia="仿宋_GB2312" w:hAnsi="黑体" w:cs="黑体" w:hint="eastAsia"/>
          <w:color w:val="000000" w:themeColor="text1"/>
          <w:sz w:val="24"/>
          <w:szCs w:val="24"/>
        </w:rPr>
        <w:t>焊接试板试验</w:t>
      </w:r>
      <w:proofErr w:type="gramEnd"/>
      <w:r>
        <w:rPr>
          <w:rFonts w:ascii="仿宋_GB2312" w:eastAsia="仿宋_GB2312" w:hAnsi="黑体" w:cs="黑体" w:hint="eastAsia"/>
          <w:color w:val="000000" w:themeColor="text1"/>
          <w:sz w:val="24"/>
          <w:szCs w:val="24"/>
        </w:rPr>
        <w:t>。</w:t>
      </w:r>
    </w:p>
    <w:p w14:paraId="7D3E77F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L4.2.3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现场焊接过程的检验</w:t>
      </w:r>
    </w:p>
    <w:p w14:paraId="608D2B8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(1) </w:t>
      </w:r>
      <w:r>
        <w:rPr>
          <w:rFonts w:ascii="仿宋_GB2312" w:eastAsia="仿宋_GB2312" w:hAnsi="黑体" w:cs="黑体" w:hint="eastAsia"/>
          <w:color w:val="000000" w:themeColor="text1"/>
          <w:sz w:val="24"/>
          <w:szCs w:val="24"/>
        </w:rPr>
        <w:t>焊前检验的内容和方法；</w:t>
      </w:r>
    </w:p>
    <w:p w14:paraId="22CBA9F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(2) </w:t>
      </w:r>
      <w:r>
        <w:rPr>
          <w:rFonts w:ascii="仿宋_GB2312" w:eastAsia="仿宋_GB2312" w:hAnsi="黑体" w:cs="黑体" w:hint="eastAsia"/>
          <w:color w:val="000000" w:themeColor="text1"/>
          <w:sz w:val="24"/>
          <w:szCs w:val="24"/>
        </w:rPr>
        <w:t>焊中检验的内容和方法；</w:t>
      </w:r>
    </w:p>
    <w:p w14:paraId="7A4547D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 xml:space="preserve">(3) </w:t>
      </w:r>
      <w:r>
        <w:rPr>
          <w:rFonts w:ascii="仿宋_GB2312" w:eastAsia="仿宋_GB2312" w:hAnsi="黑体" w:cs="黑体" w:hint="eastAsia"/>
          <w:color w:val="000000" w:themeColor="text1"/>
          <w:sz w:val="24"/>
          <w:szCs w:val="24"/>
        </w:rPr>
        <w:t>焊后检验的内容和方法。</w:t>
      </w:r>
    </w:p>
    <w:p w14:paraId="4EE209C0" w14:textId="77777777" w:rsidR="00AD6500" w:rsidRDefault="006B6433">
      <w:pPr>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L5  </w:t>
      </w:r>
      <w:r>
        <w:rPr>
          <w:rFonts w:ascii="黑体" w:eastAsia="黑体" w:hAnsi="黑体" w:cs="黑体" w:hint="eastAsia"/>
          <w:color w:val="000000" w:themeColor="text1"/>
          <w:sz w:val="24"/>
          <w:szCs w:val="24"/>
        </w:rPr>
        <w:t>热处理知识</w:t>
      </w:r>
    </w:p>
    <w:p w14:paraId="509CF45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L5.1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热处理一般过程</w:t>
      </w:r>
    </w:p>
    <w:p w14:paraId="3055EB5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L5.2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承压设备用材料常规热处理工艺及其目的</w:t>
      </w:r>
    </w:p>
    <w:p w14:paraId="6B335F7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L5.3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常用热处理方法</w:t>
      </w:r>
    </w:p>
    <w:p w14:paraId="2CE2752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L5.4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金属相图、连续转变曲线、相变温度及临界点（</w:t>
      </w:r>
      <w:r>
        <w:rPr>
          <w:rFonts w:ascii="仿宋_GB2312" w:eastAsia="仿宋_GB2312" w:hAnsi="黑体" w:cs="黑体" w:hint="eastAsia"/>
          <w:b/>
          <w:color w:val="000000" w:themeColor="text1"/>
          <w:sz w:val="24"/>
          <w:szCs w:val="24"/>
        </w:rPr>
        <w:t>※</w:t>
      </w:r>
      <w:r>
        <w:rPr>
          <w:rFonts w:ascii="仿宋_GB2312" w:eastAsia="仿宋_GB2312" w:hAnsi="黑体" w:cs="黑体" w:hint="eastAsia"/>
          <w:color w:val="000000" w:themeColor="text1"/>
          <w:sz w:val="24"/>
          <w:szCs w:val="24"/>
        </w:rPr>
        <w:t>）</w:t>
      </w:r>
    </w:p>
    <w:p w14:paraId="06B45A9E" w14:textId="77777777" w:rsidR="00AD6500" w:rsidRDefault="006B6433">
      <w:pPr>
        <w:spacing w:line="401" w:lineRule="exact"/>
        <w:ind w:firstLineChars="200" w:firstLine="480"/>
        <w:rPr>
          <w:rFonts w:ascii="仿宋_GB2312" w:eastAsia="仿宋_GB2312" w:hAnsi="黑体" w:cs="黑体"/>
          <w:color w:val="000000" w:themeColor="text1"/>
          <w:spacing w:val="-6"/>
          <w:sz w:val="24"/>
          <w:szCs w:val="24"/>
        </w:rPr>
      </w:pPr>
      <w:r>
        <w:rPr>
          <w:rFonts w:ascii="黑体" w:eastAsia="黑体" w:hAnsi="黑体" w:cs="黑体" w:hint="eastAsia"/>
          <w:color w:val="000000" w:themeColor="text1"/>
          <w:sz w:val="24"/>
          <w:szCs w:val="24"/>
        </w:rPr>
        <w:t xml:space="preserve">L5.5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pacing w:val="-6"/>
          <w:sz w:val="24"/>
          <w:szCs w:val="24"/>
        </w:rPr>
        <w:t>材料的供货热处理状态，正火、淬火、回火、退火、固溶、调质等</w:t>
      </w:r>
    </w:p>
    <w:p w14:paraId="50051AE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L5.6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热处理质量检验方法，金相组织及其试验方法（铁素体、渗碳体、珠光体、马氏体、贝氏体、奥氏体等）</w:t>
      </w:r>
    </w:p>
    <w:p w14:paraId="6EE57F3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L5.7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热处理装备和炉温仪表</w:t>
      </w:r>
    </w:p>
    <w:p w14:paraId="754E010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L5.7.1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热处理炉及其有效加热区域</w:t>
      </w:r>
    </w:p>
    <w:p w14:paraId="4C8B1FA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L5.7.2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炉温均匀度及其测温仪表</w:t>
      </w:r>
    </w:p>
    <w:p w14:paraId="104ADC2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L5.7.3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升、降温速率和保温时间</w:t>
      </w:r>
    </w:p>
    <w:p w14:paraId="22EBC53E" w14:textId="77777777" w:rsidR="00AD6500" w:rsidRDefault="006B6433">
      <w:pPr>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L6  </w:t>
      </w:r>
      <w:r>
        <w:rPr>
          <w:rFonts w:ascii="黑体" w:eastAsia="黑体" w:hAnsi="黑体" w:cs="黑体" w:hint="eastAsia"/>
          <w:color w:val="000000" w:themeColor="text1"/>
          <w:sz w:val="24"/>
          <w:szCs w:val="24"/>
        </w:rPr>
        <w:t>无损检测知识</w:t>
      </w:r>
    </w:p>
    <w:p w14:paraId="49FA9A8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L6.1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无损检测基础知识</w:t>
      </w:r>
    </w:p>
    <w:p w14:paraId="2E0770C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L6.1.1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无损检测方法（射线检测、超声检测、磁粉检测、渗透检测和衍射时差法超声检测等）基本原理、特点和适用范围</w:t>
      </w:r>
    </w:p>
    <w:p w14:paraId="6E7D870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L6.1.2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设备和器材基础知识，以及检定、校准、核查、运行核查和检查的要求</w:t>
      </w:r>
    </w:p>
    <w:p w14:paraId="60B245D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L6.1.3  </w:t>
      </w:r>
      <w:r>
        <w:rPr>
          <w:rFonts w:ascii="仿宋_GB2312" w:eastAsia="仿宋_GB2312" w:hAnsi="黑体" w:cs="黑体" w:hint="eastAsia"/>
          <w:color w:val="000000" w:themeColor="text1"/>
          <w:sz w:val="24"/>
          <w:szCs w:val="24"/>
        </w:rPr>
        <w:t>检测工艺基础知识</w:t>
      </w:r>
    </w:p>
    <w:p w14:paraId="322D9CA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L6.1.4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工艺规程和操作指导书的要求</w:t>
      </w:r>
    </w:p>
    <w:p w14:paraId="1AE0575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L6.1.5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无损检测人员证书的方法、项目、级别、有效期以及各级别人员的工作职责</w:t>
      </w:r>
    </w:p>
    <w:p w14:paraId="2B836AD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L6.1.6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规程、标准对承压类设备无损检测的要求</w:t>
      </w:r>
    </w:p>
    <w:p w14:paraId="6BA58EF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L6.2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无损检测实施过程相关知识</w:t>
      </w:r>
    </w:p>
    <w:p w14:paraId="496A9F0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L6.2.1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射线检测：透照方式、透照次数、焦距、像质计和标记的摆放、</w:t>
      </w:r>
      <w:r>
        <w:rPr>
          <w:rFonts w:ascii="仿宋_GB2312" w:eastAsia="仿宋_GB2312" w:hAnsi="黑体" w:cs="黑体" w:hint="eastAsia"/>
          <w:color w:val="000000" w:themeColor="text1"/>
          <w:sz w:val="24"/>
          <w:szCs w:val="24"/>
        </w:rPr>
        <w:t>曝光曲线和曝光参数、底片质量（如标记、黑度和灵敏度等）、记录和报告等；</w:t>
      </w:r>
    </w:p>
    <w:p w14:paraId="1A63AEC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L6.2.2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超声检测：表面准备、检测系统校准和复核、</w:t>
      </w:r>
      <w:proofErr w:type="gramStart"/>
      <w:r>
        <w:rPr>
          <w:rFonts w:ascii="仿宋_GB2312" w:eastAsia="仿宋_GB2312" w:hAnsi="黑体" w:cs="黑体" w:hint="eastAsia"/>
          <w:color w:val="000000" w:themeColor="text1"/>
          <w:sz w:val="24"/>
          <w:szCs w:val="24"/>
        </w:rPr>
        <w:t>扫查范围</w:t>
      </w:r>
      <w:proofErr w:type="gramEnd"/>
      <w:r>
        <w:rPr>
          <w:rFonts w:ascii="仿宋_GB2312" w:eastAsia="仿宋_GB2312" w:hAnsi="黑体" w:cs="黑体" w:hint="eastAsia"/>
          <w:color w:val="000000" w:themeColor="text1"/>
          <w:sz w:val="24"/>
          <w:szCs w:val="24"/>
        </w:rPr>
        <w:t>、</w:t>
      </w:r>
      <w:proofErr w:type="gramStart"/>
      <w:r>
        <w:rPr>
          <w:rFonts w:ascii="仿宋_GB2312" w:eastAsia="仿宋_GB2312" w:hAnsi="黑体" w:cs="黑体" w:hint="eastAsia"/>
          <w:color w:val="000000" w:themeColor="text1"/>
          <w:sz w:val="24"/>
          <w:szCs w:val="24"/>
        </w:rPr>
        <w:t>扫查速度</w:t>
      </w:r>
      <w:proofErr w:type="gramEnd"/>
      <w:r>
        <w:rPr>
          <w:rFonts w:ascii="仿宋_GB2312" w:eastAsia="仿宋_GB2312" w:hAnsi="黑体" w:cs="黑体" w:hint="eastAsia"/>
          <w:color w:val="000000" w:themeColor="text1"/>
          <w:sz w:val="24"/>
          <w:szCs w:val="24"/>
        </w:rPr>
        <w:t>、</w:t>
      </w:r>
      <w:proofErr w:type="gramStart"/>
      <w:r>
        <w:rPr>
          <w:rFonts w:ascii="仿宋_GB2312" w:eastAsia="仿宋_GB2312" w:hAnsi="黑体" w:cs="黑体" w:hint="eastAsia"/>
          <w:color w:val="000000" w:themeColor="text1"/>
          <w:sz w:val="24"/>
          <w:szCs w:val="24"/>
        </w:rPr>
        <w:t>扫查覆盖</w:t>
      </w:r>
      <w:proofErr w:type="gramEnd"/>
      <w:r>
        <w:rPr>
          <w:rFonts w:ascii="仿宋_GB2312" w:eastAsia="仿宋_GB2312" w:hAnsi="黑体" w:cs="黑体" w:hint="eastAsia"/>
          <w:color w:val="000000" w:themeColor="text1"/>
          <w:sz w:val="24"/>
          <w:szCs w:val="24"/>
        </w:rPr>
        <w:t>、记录和报告等；</w:t>
      </w:r>
    </w:p>
    <w:p w14:paraId="7D34DCF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lastRenderedPageBreak/>
        <w:t>L6.2.3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磁粉检测：</w:t>
      </w:r>
      <w:bookmarkStart w:id="3" w:name="_Hlk14078581"/>
      <w:r>
        <w:rPr>
          <w:rFonts w:ascii="仿宋_GB2312" w:eastAsia="仿宋_GB2312" w:hAnsi="黑体" w:cs="黑体" w:hint="eastAsia"/>
          <w:color w:val="000000" w:themeColor="text1"/>
          <w:sz w:val="24"/>
          <w:szCs w:val="24"/>
        </w:rPr>
        <w:t>表面准备、灵敏度验证</w:t>
      </w:r>
      <w:bookmarkEnd w:id="3"/>
      <w:r>
        <w:rPr>
          <w:rFonts w:ascii="仿宋_GB2312" w:eastAsia="仿宋_GB2312" w:hAnsi="黑体" w:cs="黑体" w:hint="eastAsia"/>
          <w:color w:val="000000" w:themeColor="text1"/>
          <w:sz w:val="24"/>
          <w:szCs w:val="24"/>
        </w:rPr>
        <w:t>、磁悬液浓度、磁化方向、磁化间距、磁化区域覆盖、光照度、记录和报告等；</w:t>
      </w:r>
    </w:p>
    <w:p w14:paraId="700DACF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L6.2.4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渗透检测：温度、表面准备、灵敏度验证、渗透方法和时间、多余渗透剂的去除、干燥方法和时间、显像方法和时间、光照度、记录和报告等。</w:t>
      </w:r>
    </w:p>
    <w:p w14:paraId="57B0A93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L6.2.5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衍射时差法超声检测：表面准备、检测系统校准和复核、</w:t>
      </w:r>
      <w:proofErr w:type="gramStart"/>
      <w:r>
        <w:rPr>
          <w:rFonts w:ascii="仿宋_GB2312" w:eastAsia="仿宋_GB2312" w:hAnsi="黑体" w:cs="黑体" w:hint="eastAsia"/>
          <w:color w:val="000000" w:themeColor="text1"/>
          <w:sz w:val="24"/>
          <w:szCs w:val="24"/>
        </w:rPr>
        <w:t>扫查方式</w:t>
      </w:r>
      <w:proofErr w:type="gramEnd"/>
      <w:r>
        <w:rPr>
          <w:rFonts w:ascii="仿宋_GB2312" w:eastAsia="仿宋_GB2312" w:hAnsi="黑体" w:cs="黑体" w:hint="eastAsia"/>
          <w:color w:val="000000" w:themeColor="text1"/>
          <w:sz w:val="24"/>
          <w:szCs w:val="24"/>
        </w:rPr>
        <w:t>（非平行扫查、偏置非平行扫查、平行扫查、斜向扫查）、</w:t>
      </w:r>
      <w:proofErr w:type="gramStart"/>
      <w:r>
        <w:rPr>
          <w:rFonts w:ascii="仿宋_GB2312" w:eastAsia="仿宋_GB2312" w:hAnsi="黑体" w:cs="黑体" w:hint="eastAsia"/>
          <w:color w:val="000000" w:themeColor="text1"/>
          <w:sz w:val="24"/>
          <w:szCs w:val="24"/>
        </w:rPr>
        <w:t>扫查路径</w:t>
      </w:r>
      <w:proofErr w:type="gramEnd"/>
      <w:r>
        <w:rPr>
          <w:rFonts w:ascii="仿宋_GB2312" w:eastAsia="仿宋_GB2312" w:hAnsi="黑体" w:cs="黑体" w:hint="eastAsia"/>
          <w:color w:val="000000" w:themeColor="text1"/>
          <w:sz w:val="24"/>
          <w:szCs w:val="24"/>
        </w:rPr>
        <w:t>、</w:t>
      </w:r>
      <w:proofErr w:type="gramStart"/>
      <w:r>
        <w:rPr>
          <w:rFonts w:ascii="仿宋_GB2312" w:eastAsia="仿宋_GB2312" w:hAnsi="黑体" w:cs="黑体" w:hint="eastAsia"/>
          <w:color w:val="000000" w:themeColor="text1"/>
          <w:sz w:val="24"/>
          <w:szCs w:val="24"/>
        </w:rPr>
        <w:t>扫查速度</w:t>
      </w:r>
      <w:proofErr w:type="gramEnd"/>
      <w:r>
        <w:rPr>
          <w:rFonts w:ascii="仿宋_GB2312" w:eastAsia="仿宋_GB2312" w:hAnsi="黑体" w:cs="黑体" w:hint="eastAsia"/>
          <w:color w:val="000000" w:themeColor="text1"/>
          <w:sz w:val="24"/>
          <w:szCs w:val="24"/>
        </w:rPr>
        <w:t>、图像质量、记录和报告等。</w:t>
      </w:r>
    </w:p>
    <w:p w14:paraId="2F57783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L6.3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无损检测安全防护与管理知识</w:t>
      </w:r>
    </w:p>
    <w:p w14:paraId="49ABD7C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L6.3.1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辐射及其他安全防护和管理</w:t>
      </w:r>
    </w:p>
    <w:p w14:paraId="6080F80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L6.3.2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检测人员的管理</w:t>
      </w:r>
    </w:p>
    <w:p w14:paraId="4EB81A7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L6.3.3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设备和器材的管理</w:t>
      </w:r>
    </w:p>
    <w:p w14:paraId="07DCB6C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L6.3.4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检测工艺、记录、报告、射线底片的管理</w:t>
      </w:r>
      <w:r>
        <w:rPr>
          <w:rFonts w:ascii="仿宋_GB2312" w:eastAsia="仿宋_GB2312" w:hAnsi="黑体" w:cs="黑体" w:hint="eastAsia"/>
          <w:color w:val="000000" w:themeColor="text1"/>
          <w:sz w:val="24"/>
          <w:szCs w:val="24"/>
        </w:rPr>
        <w:br w:type="page"/>
      </w:r>
    </w:p>
    <w:p w14:paraId="395CBED2" w14:textId="77777777" w:rsidR="00AD6500" w:rsidRDefault="006B6433">
      <w:pPr>
        <w:adjustRightInd w:val="0"/>
        <w:snapToGrid w:val="0"/>
        <w:spacing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附件</w:t>
      </w:r>
      <w:r>
        <w:rPr>
          <w:rFonts w:ascii="黑体" w:eastAsia="黑体" w:hAnsi="黑体" w:cs="黑体" w:hint="eastAsia"/>
          <w:color w:val="000000" w:themeColor="text1"/>
          <w:sz w:val="24"/>
          <w:szCs w:val="24"/>
        </w:rPr>
        <w:t>M</w:t>
      </w:r>
    </w:p>
    <w:p w14:paraId="36113F8D" w14:textId="77777777" w:rsidR="00AD6500" w:rsidRDefault="006B6433">
      <w:pPr>
        <w:adjustRightInd w:val="0"/>
        <w:snapToGrid w:val="0"/>
        <w:spacing w:line="401" w:lineRule="exact"/>
        <w:ind w:firstLineChars="200" w:firstLine="480"/>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电梯检验（检测）员考试大纲</w:t>
      </w:r>
    </w:p>
    <w:p w14:paraId="4EBFE614"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bookmarkStart w:id="4" w:name="_Hlk19089634"/>
      <w:r>
        <w:rPr>
          <w:rFonts w:ascii="黑体" w:eastAsia="黑体" w:hAnsi="黑体" w:cs="黑体" w:hint="eastAsia"/>
          <w:bCs/>
          <w:color w:val="000000" w:themeColor="text1"/>
          <w:sz w:val="24"/>
          <w:szCs w:val="24"/>
        </w:rPr>
        <w:t xml:space="preserve">M1  </w:t>
      </w:r>
      <w:r>
        <w:rPr>
          <w:rFonts w:ascii="黑体" w:eastAsia="黑体" w:hAnsi="黑体" w:cs="黑体" w:hint="eastAsia"/>
          <w:bCs/>
          <w:color w:val="000000" w:themeColor="text1"/>
          <w:sz w:val="24"/>
          <w:szCs w:val="24"/>
        </w:rPr>
        <w:t>基础知识</w:t>
      </w:r>
    </w:p>
    <w:p w14:paraId="32EA6FA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w:t>
      </w:r>
      <w:r>
        <w:rPr>
          <w:rFonts w:ascii="仿宋_GB2312" w:eastAsia="仿宋_GB2312" w:hAnsi="黑体" w:cs="黑体" w:hint="eastAsia"/>
          <w:color w:val="000000" w:themeColor="text1"/>
          <w:sz w:val="24"/>
          <w:szCs w:val="24"/>
        </w:rPr>
        <w:t>强度、刚度、稳定性、</w:t>
      </w:r>
      <w:r>
        <w:rPr>
          <w:rFonts w:ascii="仿宋_GB2312" w:eastAsia="仿宋_GB2312" w:hAnsi="黑体" w:cs="黑体" w:hint="eastAsia"/>
          <w:bCs/>
          <w:color w:val="000000" w:themeColor="text1"/>
          <w:sz w:val="24"/>
          <w:szCs w:val="24"/>
        </w:rPr>
        <w:t>许用应力和安全系数等力学基本概念；</w:t>
      </w:r>
    </w:p>
    <w:p w14:paraId="66C9F9BC"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M1.2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了解物体的受力分析；</w:t>
      </w:r>
    </w:p>
    <w:p w14:paraId="6D7E979B" w14:textId="77777777" w:rsidR="00AD6500" w:rsidRDefault="006B6433">
      <w:pPr>
        <w:tabs>
          <w:tab w:val="left" w:pos="6420"/>
        </w:tabs>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M1.3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了解</w:t>
      </w:r>
      <w:r>
        <w:rPr>
          <w:rFonts w:ascii="仿宋_GB2312" w:eastAsia="仿宋_GB2312" w:hAnsi="黑体" w:cs="黑体" w:hint="eastAsia"/>
          <w:color w:val="000000" w:themeColor="text1"/>
          <w:sz w:val="24"/>
          <w:szCs w:val="24"/>
        </w:rPr>
        <w:t>常用机械连接方式与特点；</w:t>
      </w:r>
    </w:p>
    <w:p w14:paraId="2C8B0E3F" w14:textId="77777777" w:rsidR="00AD6500" w:rsidRDefault="006B6433">
      <w:pPr>
        <w:tabs>
          <w:tab w:val="left" w:pos="6420"/>
        </w:tabs>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M1.4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了解</w:t>
      </w:r>
      <w:r>
        <w:rPr>
          <w:rFonts w:ascii="仿宋_GB2312" w:eastAsia="仿宋_GB2312" w:hAnsi="黑体" w:cs="黑体" w:hint="eastAsia"/>
          <w:color w:val="000000" w:themeColor="text1"/>
          <w:sz w:val="24"/>
          <w:szCs w:val="24"/>
        </w:rPr>
        <w:t>常用机械传动方式与特点；</w:t>
      </w:r>
    </w:p>
    <w:p w14:paraId="6DAE40F4"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M1.5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了解常用液压</w:t>
      </w:r>
      <w:r>
        <w:rPr>
          <w:rFonts w:ascii="仿宋_GB2312" w:eastAsia="仿宋_GB2312" w:hAnsi="黑体" w:cs="黑体" w:hint="eastAsia"/>
          <w:color w:val="000000" w:themeColor="text1"/>
          <w:sz w:val="24"/>
          <w:szCs w:val="24"/>
        </w:rPr>
        <w:t>元件的作用与符号，液压基本控制回路的组成；</w:t>
      </w:r>
    </w:p>
    <w:p w14:paraId="50FEC81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M1.6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了解常用电子元件、低压电器、变压器、变频器、电动机的作用与符号；</w:t>
      </w:r>
    </w:p>
    <w:p w14:paraId="594E6F6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5" w:name="_Hlk58606436"/>
      <w:r>
        <w:rPr>
          <w:rFonts w:ascii="黑体" w:eastAsia="黑体" w:hAnsi="黑体" w:cs="黑体" w:hint="eastAsia"/>
          <w:color w:val="000000" w:themeColor="text1"/>
          <w:sz w:val="24"/>
          <w:szCs w:val="24"/>
        </w:rPr>
        <w:t>M1.</w:t>
      </w:r>
      <w:bookmarkEnd w:id="5"/>
      <w:r>
        <w:rPr>
          <w:rFonts w:ascii="黑体" w:eastAsia="黑体" w:hAnsi="黑体" w:cs="黑体" w:hint="eastAsia"/>
          <w:color w:val="000000" w:themeColor="text1"/>
          <w:sz w:val="24"/>
          <w:szCs w:val="24"/>
        </w:rPr>
        <w:t>7</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了解电气系统接地的型式；</w:t>
      </w:r>
    </w:p>
    <w:p w14:paraId="3115590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M1.8</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了解爆炸性环境用电气设备防爆知识；</w:t>
      </w:r>
    </w:p>
    <w:p w14:paraId="1B043BE1"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M1.9</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w:t>
      </w:r>
      <w:r>
        <w:rPr>
          <w:rFonts w:ascii="仿宋_GB2312" w:eastAsia="仿宋_GB2312" w:hAnsi="黑体" w:cs="黑体" w:hint="eastAsia"/>
          <w:bCs/>
          <w:color w:val="000000" w:themeColor="text1"/>
          <w:sz w:val="24"/>
          <w:szCs w:val="24"/>
        </w:rPr>
        <w:t>解质量管理体系基础和术语，理解检验机构质量管理体</w:t>
      </w:r>
      <w:r>
        <w:rPr>
          <w:rFonts w:ascii="仿宋_GB2312" w:eastAsia="仿宋_GB2312" w:hAnsi="黑体" w:cs="黑体" w:hint="eastAsia"/>
          <w:color w:val="000000" w:themeColor="text1"/>
          <w:sz w:val="24"/>
          <w:szCs w:val="24"/>
        </w:rPr>
        <w:t>系实施的基本要求。</w:t>
      </w:r>
    </w:p>
    <w:p w14:paraId="0C79E947"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M2  </w:t>
      </w:r>
      <w:r>
        <w:rPr>
          <w:rFonts w:ascii="黑体" w:eastAsia="黑体" w:hAnsi="黑体" w:cs="黑体" w:hint="eastAsia"/>
          <w:bCs/>
          <w:color w:val="000000" w:themeColor="text1"/>
          <w:sz w:val="24"/>
          <w:szCs w:val="24"/>
        </w:rPr>
        <w:t>专业知识</w:t>
      </w:r>
    </w:p>
    <w:p w14:paraId="3BF707A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6" w:name="_Hlk58606558"/>
      <w:r>
        <w:rPr>
          <w:rFonts w:ascii="黑体" w:eastAsia="黑体" w:hAnsi="黑体" w:cs="黑体" w:hint="eastAsia"/>
          <w:bCs/>
          <w:color w:val="000000" w:themeColor="text1"/>
          <w:sz w:val="24"/>
          <w:szCs w:val="24"/>
        </w:rPr>
        <w:t>M2.1</w:t>
      </w:r>
      <w:r>
        <w:rPr>
          <w:rFonts w:ascii="仿宋_GB2312" w:eastAsia="仿宋_GB2312" w:hAnsi="黑体" w:cs="黑体" w:hint="eastAsia"/>
          <w:bCs/>
          <w:color w:val="000000" w:themeColor="text1"/>
          <w:sz w:val="24"/>
          <w:szCs w:val="24"/>
        </w:rPr>
        <w:t xml:space="preserve"> </w:t>
      </w:r>
      <w:bookmarkEnd w:id="6"/>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电梯的定义、类别、品种、目录</w:t>
      </w:r>
    </w:p>
    <w:p w14:paraId="0EEDA11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7" w:name="_Hlk58606635"/>
      <w:r>
        <w:rPr>
          <w:rFonts w:ascii="黑体" w:eastAsia="黑体" w:hAnsi="黑体" w:cs="黑体" w:hint="eastAsia"/>
          <w:bCs/>
          <w:color w:val="000000" w:themeColor="text1"/>
          <w:sz w:val="24"/>
          <w:szCs w:val="24"/>
        </w:rPr>
        <w:t>M2.1.1</w:t>
      </w:r>
      <w:bookmarkEnd w:id="7"/>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掌握《特种设备目录》中关于电梯定义、类别和品种的规定；</w:t>
      </w:r>
    </w:p>
    <w:p w14:paraId="4D496F6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M2.1.2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掌握电梯型式试验产品目录。</w:t>
      </w:r>
    </w:p>
    <w:p w14:paraId="1544AFC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w:t>
      </w:r>
      <w:bookmarkStart w:id="8" w:name="_Hlk58606587"/>
      <w:r>
        <w:rPr>
          <w:rFonts w:ascii="黑体" w:eastAsia="黑体" w:hAnsi="黑体" w:cs="黑体" w:hint="eastAsia"/>
          <w:bCs/>
          <w:color w:val="000000" w:themeColor="text1"/>
          <w:sz w:val="24"/>
          <w:szCs w:val="24"/>
        </w:rPr>
        <w:t>2.2</w:t>
      </w:r>
      <w:bookmarkEnd w:id="8"/>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电梯的术语与参数</w:t>
      </w:r>
    </w:p>
    <w:p w14:paraId="0717E61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9" w:name="_Hlk58606730"/>
      <w:r>
        <w:rPr>
          <w:rFonts w:ascii="黑体" w:eastAsia="黑体" w:hAnsi="黑体" w:cs="黑体" w:hint="eastAsia"/>
          <w:bCs/>
          <w:color w:val="000000" w:themeColor="text1"/>
          <w:sz w:val="24"/>
          <w:szCs w:val="24"/>
        </w:rPr>
        <w:t>M2.2.1</w:t>
      </w:r>
      <w:bookmarkEnd w:id="9"/>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了解电梯的常用名词术语；</w:t>
      </w:r>
    </w:p>
    <w:p w14:paraId="3AE3E6A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M2.2.2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掌握电梯的主要参数。</w:t>
      </w:r>
    </w:p>
    <w:p w14:paraId="5414D276"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M2.3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理解电梯常用主要零部件、电气元器件的</w:t>
      </w:r>
      <w:r>
        <w:rPr>
          <w:rFonts w:ascii="仿宋_GB2312" w:eastAsia="仿宋_GB2312" w:hAnsi="黑体" w:cs="黑体" w:hint="eastAsia"/>
          <w:color w:val="000000" w:themeColor="text1"/>
          <w:sz w:val="24"/>
          <w:szCs w:val="24"/>
        </w:rPr>
        <w:t>作用。</w:t>
      </w:r>
    </w:p>
    <w:p w14:paraId="3DDAD66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M2.4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电梯安全保护装置</w:t>
      </w:r>
    </w:p>
    <w:p w14:paraId="0F5F151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10" w:name="_Hlk58606787"/>
      <w:r>
        <w:rPr>
          <w:rFonts w:ascii="黑体" w:eastAsia="黑体" w:hAnsi="黑体" w:cs="黑体" w:hint="eastAsia"/>
          <w:bCs/>
          <w:color w:val="000000" w:themeColor="text1"/>
          <w:sz w:val="24"/>
          <w:szCs w:val="24"/>
        </w:rPr>
        <w:t>M2.4.1</w:t>
      </w:r>
      <w:bookmarkEnd w:id="10"/>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掌握曳引与强制驱动电梯、自动扶梯和自动人行道的安全保护装置的</w:t>
      </w:r>
      <w:r>
        <w:rPr>
          <w:rFonts w:ascii="仿宋_GB2312" w:eastAsia="仿宋_GB2312" w:hAnsi="黑体" w:cs="黑体" w:hint="eastAsia"/>
          <w:color w:val="000000" w:themeColor="text1"/>
          <w:sz w:val="24"/>
          <w:szCs w:val="24"/>
        </w:rPr>
        <w:t>选型计算</w:t>
      </w:r>
      <w:r>
        <w:rPr>
          <w:rFonts w:ascii="仿宋_GB2312" w:eastAsia="仿宋_GB2312" w:hAnsi="黑体" w:cs="黑体" w:hint="eastAsia"/>
          <w:bCs/>
          <w:color w:val="000000" w:themeColor="text1"/>
          <w:sz w:val="24"/>
          <w:szCs w:val="24"/>
        </w:rPr>
        <w:t>；</w:t>
      </w:r>
    </w:p>
    <w:p w14:paraId="4DB8E2A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M2.4.2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理解液压驱动电梯、杂物电梯、防爆电梯、消防员电梯的安全保护装置的</w:t>
      </w:r>
      <w:r>
        <w:rPr>
          <w:rFonts w:ascii="仿宋_GB2312" w:eastAsia="仿宋_GB2312" w:hAnsi="黑体" w:cs="黑体" w:hint="eastAsia"/>
          <w:color w:val="000000" w:themeColor="text1"/>
          <w:sz w:val="24"/>
          <w:szCs w:val="24"/>
        </w:rPr>
        <w:t>选型计算</w:t>
      </w:r>
      <w:r>
        <w:rPr>
          <w:rFonts w:ascii="仿宋_GB2312" w:eastAsia="仿宋_GB2312" w:hAnsi="黑体" w:cs="黑体" w:hint="eastAsia"/>
          <w:bCs/>
          <w:color w:val="000000" w:themeColor="text1"/>
          <w:sz w:val="24"/>
          <w:szCs w:val="24"/>
        </w:rPr>
        <w:t>。</w:t>
      </w:r>
    </w:p>
    <w:p w14:paraId="48DB1B1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M2.5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电梯电气系统</w:t>
      </w:r>
    </w:p>
    <w:p w14:paraId="18AA608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11" w:name="_Hlk58606921"/>
      <w:r>
        <w:rPr>
          <w:rFonts w:ascii="黑体" w:eastAsia="黑体" w:hAnsi="黑体" w:cs="黑体" w:hint="eastAsia"/>
          <w:bCs/>
          <w:color w:val="000000" w:themeColor="text1"/>
          <w:sz w:val="24"/>
          <w:szCs w:val="24"/>
        </w:rPr>
        <w:t>M2.5.1</w:t>
      </w:r>
      <w:bookmarkEnd w:id="11"/>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了解电梯常见主回路原理；</w:t>
      </w:r>
      <w:r>
        <w:rPr>
          <w:rFonts w:ascii="仿宋_GB2312" w:eastAsia="仿宋_GB2312" w:hAnsi="黑体" w:cs="黑体" w:hint="eastAsia"/>
          <w:bCs/>
          <w:color w:val="000000" w:themeColor="text1"/>
          <w:sz w:val="24"/>
          <w:szCs w:val="24"/>
        </w:rPr>
        <w:t xml:space="preserve"> </w:t>
      </w:r>
    </w:p>
    <w:p w14:paraId="5B46C0FC" w14:textId="77777777" w:rsidR="00AD6500" w:rsidRDefault="006B6433">
      <w:pPr>
        <w:adjustRightInd w:val="0"/>
        <w:snapToGrid w:val="0"/>
        <w:spacing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M2.5.2  </w:t>
      </w:r>
      <w:r>
        <w:rPr>
          <w:rFonts w:ascii="仿宋_GB2312" w:eastAsia="仿宋_GB2312" w:hAnsi="黑体" w:cs="黑体" w:hint="eastAsia"/>
          <w:bCs/>
          <w:color w:val="000000" w:themeColor="text1"/>
          <w:sz w:val="24"/>
          <w:szCs w:val="24"/>
        </w:rPr>
        <w:t>了解电梯常见控制回路原理；</w:t>
      </w:r>
    </w:p>
    <w:p w14:paraId="4466737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M2.5.3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掌握电梯常见安全回路原理。</w:t>
      </w:r>
    </w:p>
    <w:p w14:paraId="29696A7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M2.6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电梯的基本构成与工作原理</w:t>
      </w:r>
    </w:p>
    <w:p w14:paraId="4C26FC5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M2.6.1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理解曳引与强制驱动电梯、自动扶梯和自动人行道的基本构成与工作原理；</w:t>
      </w:r>
    </w:p>
    <w:p w14:paraId="0EABD25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12" w:name="_Hlk58606958"/>
      <w:r>
        <w:rPr>
          <w:rFonts w:ascii="黑体" w:eastAsia="黑体" w:hAnsi="黑体" w:cs="黑体" w:hint="eastAsia"/>
          <w:bCs/>
          <w:color w:val="000000" w:themeColor="text1"/>
          <w:sz w:val="24"/>
          <w:szCs w:val="24"/>
        </w:rPr>
        <w:t>M2.6.2</w:t>
      </w:r>
      <w:bookmarkEnd w:id="12"/>
      <w:r>
        <w:rPr>
          <w:rFonts w:ascii="黑体" w:eastAsia="黑体"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了解液压驱动电梯、杂物电梯、防爆电梯</w:t>
      </w:r>
      <w:r>
        <w:rPr>
          <w:rFonts w:ascii="仿宋_GB2312" w:eastAsia="仿宋_GB2312" w:hAnsi="黑体" w:cs="黑体" w:hint="eastAsia"/>
          <w:bCs/>
          <w:color w:val="000000" w:themeColor="text1"/>
          <w:sz w:val="24"/>
          <w:szCs w:val="24"/>
        </w:rPr>
        <w:t>、消防员电梯的基本构成与工作原理；</w:t>
      </w:r>
    </w:p>
    <w:p w14:paraId="70B18F6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lastRenderedPageBreak/>
        <w:t xml:space="preserve">M2.7  </w:t>
      </w:r>
      <w:r>
        <w:rPr>
          <w:rFonts w:ascii="仿宋_GB2312" w:eastAsia="仿宋_GB2312" w:hAnsi="黑体" w:cs="黑体" w:hint="eastAsia"/>
          <w:bCs/>
          <w:color w:val="000000" w:themeColor="text1"/>
          <w:sz w:val="24"/>
          <w:szCs w:val="24"/>
        </w:rPr>
        <w:t>了解防爆电梯、消防员电梯的特殊要求。</w:t>
      </w:r>
    </w:p>
    <w:p w14:paraId="66D6370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M2.8</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电梯失效分析</w:t>
      </w:r>
    </w:p>
    <w:p w14:paraId="430B048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M2.8.1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了解失效分析基本知识；</w:t>
      </w:r>
    </w:p>
    <w:p w14:paraId="18BA87B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13" w:name="_Hlk58607435"/>
      <w:r>
        <w:rPr>
          <w:rFonts w:ascii="黑体" w:eastAsia="黑体" w:hAnsi="黑体" w:cs="黑体" w:hint="eastAsia"/>
          <w:bCs/>
          <w:color w:val="000000" w:themeColor="text1"/>
          <w:sz w:val="24"/>
          <w:szCs w:val="24"/>
        </w:rPr>
        <w:t>M2.8.2</w:t>
      </w:r>
      <w:bookmarkEnd w:id="13"/>
      <w:r>
        <w:rPr>
          <w:rFonts w:ascii="黑体" w:eastAsia="黑体"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了解电梯主要受力结构件、主要零部件、电气元器件、液压元件的失效模式。</w:t>
      </w:r>
    </w:p>
    <w:p w14:paraId="46F53FF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M2.</w:t>
      </w:r>
      <w:bookmarkStart w:id="14" w:name="_Hlk58608746"/>
      <w:bookmarkStart w:id="15" w:name="_Hlk58608734"/>
      <w:r>
        <w:rPr>
          <w:rFonts w:ascii="黑体" w:eastAsia="黑体" w:hAnsi="黑体" w:cs="黑体" w:hint="eastAsia"/>
          <w:bCs/>
          <w:color w:val="000000" w:themeColor="text1"/>
          <w:sz w:val="24"/>
          <w:szCs w:val="24"/>
        </w:rPr>
        <w:t xml:space="preserve">9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了解电梯制造、安装、改造、修理和使用</w:t>
      </w:r>
      <w:bookmarkEnd w:id="14"/>
      <w:bookmarkEnd w:id="15"/>
      <w:r>
        <w:rPr>
          <w:rFonts w:ascii="仿宋_GB2312" w:eastAsia="仿宋_GB2312" w:hAnsi="黑体" w:cs="黑体" w:hint="eastAsia"/>
          <w:bCs/>
          <w:color w:val="000000" w:themeColor="text1"/>
          <w:sz w:val="24"/>
          <w:szCs w:val="24"/>
        </w:rPr>
        <w:t>的基本知识；</w:t>
      </w:r>
    </w:p>
    <w:p w14:paraId="49A2A677" w14:textId="77777777" w:rsidR="00AD6500" w:rsidRDefault="006B6433">
      <w:pPr>
        <w:adjustRightInd w:val="0"/>
        <w:snapToGrid w:val="0"/>
        <w:spacing w:line="401" w:lineRule="exact"/>
        <w:ind w:firstLineChars="200" w:firstLine="480"/>
        <w:rPr>
          <w:rFonts w:ascii="仿宋_GB2312" w:eastAsia="仿宋_GB2312" w:hAnsi="黑体" w:cs="黑体"/>
          <w:b/>
          <w:bCs/>
          <w:color w:val="000000" w:themeColor="text1"/>
          <w:sz w:val="24"/>
          <w:szCs w:val="24"/>
        </w:rPr>
      </w:pPr>
      <w:r>
        <w:rPr>
          <w:rFonts w:ascii="黑体" w:eastAsia="黑体" w:hAnsi="黑体" w:cs="黑体" w:hint="eastAsia"/>
          <w:bCs/>
          <w:color w:val="000000" w:themeColor="text1"/>
          <w:sz w:val="24"/>
          <w:szCs w:val="24"/>
        </w:rPr>
        <w:t>M2.10</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电梯事故应急处置</w:t>
      </w:r>
    </w:p>
    <w:p w14:paraId="7FD8F99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M2.10.1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了解电梯重大危险源辨识；</w:t>
      </w:r>
    </w:p>
    <w:p w14:paraId="41ED3329" w14:textId="77777777" w:rsidR="00AD6500" w:rsidRDefault="006B6433">
      <w:pPr>
        <w:adjustRightInd w:val="0"/>
        <w:snapToGrid w:val="0"/>
        <w:spacing w:line="401" w:lineRule="exact"/>
        <w:ind w:firstLineChars="200" w:firstLine="480"/>
        <w:rPr>
          <w:rFonts w:ascii="仿宋_GB2312" w:eastAsia="仿宋_GB2312" w:hAnsi="黑体" w:cs="黑体"/>
          <w:b/>
          <w:bCs/>
          <w:color w:val="000000" w:themeColor="text1"/>
          <w:sz w:val="24"/>
          <w:szCs w:val="24"/>
        </w:rPr>
      </w:pPr>
      <w:r>
        <w:rPr>
          <w:rFonts w:ascii="黑体" w:eastAsia="黑体" w:hAnsi="黑体" w:cs="黑体" w:hint="eastAsia"/>
          <w:bCs/>
          <w:color w:val="000000" w:themeColor="text1"/>
          <w:sz w:val="24"/>
          <w:szCs w:val="24"/>
        </w:rPr>
        <w:t>M2.10.2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理解电梯事故的应急预案。</w:t>
      </w:r>
    </w:p>
    <w:p w14:paraId="43D08309"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M3  </w:t>
      </w:r>
      <w:r>
        <w:rPr>
          <w:rFonts w:ascii="黑体" w:eastAsia="黑体" w:hAnsi="黑体" w:cs="黑体" w:hint="eastAsia"/>
          <w:bCs/>
          <w:color w:val="000000" w:themeColor="text1"/>
          <w:sz w:val="24"/>
          <w:szCs w:val="24"/>
        </w:rPr>
        <w:t>检验知识</w:t>
      </w:r>
    </w:p>
    <w:p w14:paraId="313FD3A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M3.1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电梯定期检验和安装监督检验、电梯检测程序、内容、要求与方法</w:t>
      </w:r>
    </w:p>
    <w:p w14:paraId="78A6756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M3.1.1  </w:t>
      </w:r>
      <w:r>
        <w:rPr>
          <w:rFonts w:ascii="仿宋_GB2312" w:eastAsia="仿宋_GB2312" w:hAnsi="黑体" w:cs="黑体" w:hint="eastAsia"/>
          <w:bCs/>
          <w:color w:val="000000" w:themeColor="text1"/>
          <w:sz w:val="24"/>
          <w:szCs w:val="24"/>
        </w:rPr>
        <w:t>掌握检验检测前准备；</w:t>
      </w:r>
    </w:p>
    <w:p w14:paraId="24F370F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M3.1.2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掌握现场检验检测条件确认；</w:t>
      </w:r>
    </w:p>
    <w:p w14:paraId="2A41D7E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M3.1.3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掌握检验检测技术资料审查；</w:t>
      </w:r>
    </w:p>
    <w:p w14:paraId="3B046B6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M3.1.4  </w:t>
      </w:r>
      <w:r>
        <w:rPr>
          <w:rFonts w:ascii="仿宋_GB2312" w:eastAsia="仿宋_GB2312" w:hAnsi="黑体" w:cs="黑体" w:hint="eastAsia"/>
          <w:bCs/>
          <w:color w:val="000000" w:themeColor="text1"/>
          <w:sz w:val="24"/>
          <w:szCs w:val="24"/>
        </w:rPr>
        <w:t>掌握检验检测内容、要求与方法；</w:t>
      </w:r>
    </w:p>
    <w:p w14:paraId="3399D20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M3.1.5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掌握检验检测相关计算；</w:t>
      </w:r>
    </w:p>
    <w:p w14:paraId="2F1BD89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M3.1.6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掌握检验检测记录、检验意见通知书、报告的填写和出具。</w:t>
      </w:r>
    </w:p>
    <w:p w14:paraId="5A512EF0"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M3.1.7</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掌握检验机构与检验人员的相关要求。</w:t>
      </w:r>
    </w:p>
    <w:p w14:paraId="7782805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M3.2  </w:t>
      </w:r>
      <w:bookmarkStart w:id="16" w:name="_Hlk58173050"/>
      <w:bookmarkStart w:id="17" w:name="_Toc452975444"/>
      <w:r>
        <w:rPr>
          <w:rFonts w:ascii="仿宋_GB2312" w:eastAsia="仿宋_GB2312" w:hAnsi="黑体" w:cs="黑体" w:hint="eastAsia"/>
          <w:bCs/>
          <w:color w:val="000000" w:themeColor="text1"/>
          <w:sz w:val="24"/>
          <w:szCs w:val="24"/>
        </w:rPr>
        <w:t>了解电梯</w:t>
      </w:r>
      <w:bookmarkEnd w:id="16"/>
      <w:r>
        <w:rPr>
          <w:rFonts w:ascii="仿宋_GB2312" w:eastAsia="仿宋_GB2312" w:hAnsi="黑体" w:cs="黑体" w:hint="eastAsia"/>
          <w:bCs/>
          <w:color w:val="000000" w:themeColor="text1"/>
          <w:sz w:val="24"/>
          <w:szCs w:val="24"/>
        </w:rPr>
        <w:t>型式试验程序与要求</w:t>
      </w:r>
      <w:bookmarkEnd w:id="17"/>
    </w:p>
    <w:p w14:paraId="648314B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M3.3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掌握电梯的定期检验和安装监督检验、</w:t>
      </w:r>
      <w:bookmarkStart w:id="18" w:name="_Hlk58168680"/>
      <w:r>
        <w:rPr>
          <w:rFonts w:ascii="仿宋_GB2312" w:eastAsia="仿宋_GB2312" w:hAnsi="黑体" w:cs="黑体" w:hint="eastAsia"/>
          <w:bCs/>
          <w:color w:val="000000" w:themeColor="text1"/>
          <w:sz w:val="24"/>
          <w:szCs w:val="24"/>
        </w:rPr>
        <w:t>电梯型式试验</w:t>
      </w:r>
      <w:bookmarkEnd w:id="18"/>
      <w:r>
        <w:rPr>
          <w:rFonts w:ascii="仿宋_GB2312" w:eastAsia="仿宋_GB2312" w:hAnsi="黑体" w:cs="黑体" w:hint="eastAsia"/>
          <w:bCs/>
          <w:color w:val="000000" w:themeColor="text1"/>
          <w:sz w:val="24"/>
          <w:szCs w:val="24"/>
        </w:rPr>
        <w:t>、电梯检测工作</w:t>
      </w:r>
      <w:r>
        <w:rPr>
          <w:rFonts w:ascii="仿宋_GB2312" w:eastAsia="仿宋_GB2312" w:hAnsi="黑体" w:cs="黑体" w:hint="eastAsia"/>
          <w:bCs/>
          <w:color w:val="000000" w:themeColor="text1"/>
          <w:sz w:val="24"/>
          <w:szCs w:val="24"/>
        </w:rPr>
        <w:t>的安全与防护知识。</w:t>
      </w:r>
    </w:p>
    <w:p w14:paraId="13BEEC2E"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M4  </w:t>
      </w:r>
      <w:r>
        <w:rPr>
          <w:rFonts w:ascii="黑体" w:eastAsia="黑体" w:hAnsi="黑体" w:cs="黑体" w:hint="eastAsia"/>
          <w:bCs/>
          <w:color w:val="000000" w:themeColor="text1"/>
          <w:sz w:val="24"/>
          <w:szCs w:val="24"/>
        </w:rPr>
        <w:t>法规标准</w:t>
      </w:r>
    </w:p>
    <w:p w14:paraId="1E77549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M4.1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了解特种设备法律法规体系的构成及其关系；</w:t>
      </w:r>
    </w:p>
    <w:p w14:paraId="62F3E67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M4.2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理解与电梯定期检验和安装监督检验、电梯检测相关的法律、法规和标准有关条款；</w:t>
      </w:r>
    </w:p>
    <w:p w14:paraId="41DD280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M4.3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掌握电梯定期检验和安装监督检验、电梯检测安全技术规范；</w:t>
      </w:r>
    </w:p>
    <w:p w14:paraId="5C54F18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M4.4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了解与电梯型式试验相关的法律、法规、安全技术规范和标准有关条款。</w:t>
      </w:r>
    </w:p>
    <w:p w14:paraId="41C38EBB"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M5  </w:t>
      </w:r>
      <w:r>
        <w:rPr>
          <w:rFonts w:ascii="黑体" w:eastAsia="黑体" w:hAnsi="黑体" w:cs="黑体" w:hint="eastAsia"/>
          <w:bCs/>
          <w:color w:val="000000" w:themeColor="text1"/>
          <w:sz w:val="24"/>
          <w:szCs w:val="24"/>
        </w:rPr>
        <w:t>实际操作</w:t>
      </w:r>
    </w:p>
    <w:p w14:paraId="064773F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M5.1  </w:t>
      </w:r>
      <w:r>
        <w:rPr>
          <w:rFonts w:ascii="仿宋_GB2312" w:eastAsia="仿宋_GB2312" w:hAnsi="黑体" w:cs="黑体" w:hint="eastAsia"/>
          <w:bCs/>
          <w:color w:val="000000" w:themeColor="text1"/>
          <w:sz w:val="24"/>
          <w:szCs w:val="24"/>
        </w:rPr>
        <w:t>电梯的定期检验和安装监督检验、电梯检测</w:t>
      </w:r>
    </w:p>
    <w:p w14:paraId="7E3901B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19" w:name="_Hlk58609022"/>
      <w:r>
        <w:rPr>
          <w:rFonts w:ascii="黑体" w:eastAsia="黑体" w:hAnsi="黑体" w:cs="黑体" w:hint="eastAsia"/>
          <w:bCs/>
          <w:color w:val="000000" w:themeColor="text1"/>
          <w:sz w:val="24"/>
          <w:szCs w:val="24"/>
        </w:rPr>
        <w:t>M5.1.1</w:t>
      </w:r>
      <w:bookmarkEnd w:id="19"/>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掌握检验检测仪器设备、计量器具和工具的选择与使用方法；</w:t>
      </w:r>
    </w:p>
    <w:p w14:paraId="6C0345F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M5.1.2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掌握现场检验的实际操作方法；</w:t>
      </w:r>
    </w:p>
    <w:p w14:paraId="549FB3A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M5.1.3  </w:t>
      </w:r>
      <w:r>
        <w:rPr>
          <w:rFonts w:ascii="仿宋_GB2312" w:eastAsia="仿宋_GB2312" w:hAnsi="黑体" w:cs="黑体" w:hint="eastAsia"/>
          <w:bCs/>
          <w:color w:val="000000" w:themeColor="text1"/>
          <w:sz w:val="24"/>
          <w:szCs w:val="24"/>
        </w:rPr>
        <w:t>掌握检验检测数据的处理；</w:t>
      </w:r>
    </w:p>
    <w:p w14:paraId="0DBCCE7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M5.1.4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掌握检验检测结果的判定；</w:t>
      </w:r>
    </w:p>
    <w:p w14:paraId="1F48695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lastRenderedPageBreak/>
        <w:t xml:space="preserve">M5.1.5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掌握检验检测结论的判定。</w:t>
      </w:r>
    </w:p>
    <w:p w14:paraId="37FD1EF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M5.2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w:t>
      </w:r>
      <w:r>
        <w:rPr>
          <w:rFonts w:ascii="仿宋_GB2312" w:eastAsia="仿宋_GB2312" w:hAnsi="黑体" w:cs="黑体" w:hint="eastAsia"/>
          <w:bCs/>
          <w:color w:val="000000" w:themeColor="text1"/>
          <w:sz w:val="24"/>
          <w:szCs w:val="24"/>
        </w:rPr>
        <w:t>电梯型式试验</w:t>
      </w:r>
      <w:r>
        <w:rPr>
          <w:rFonts w:ascii="仿宋_GB2312" w:eastAsia="仿宋_GB2312" w:hAnsi="黑体" w:cs="黑体" w:hint="eastAsia"/>
          <w:color w:val="000000" w:themeColor="text1"/>
          <w:sz w:val="24"/>
          <w:szCs w:val="24"/>
        </w:rPr>
        <w:t>实际操作要求。</w:t>
      </w:r>
      <w:bookmarkStart w:id="20" w:name="_Hlk15901519"/>
      <w:bookmarkEnd w:id="4"/>
    </w:p>
    <w:bookmarkEnd w:id="20"/>
    <w:p w14:paraId="0499E212" w14:textId="77777777" w:rsidR="00AD6500" w:rsidRDefault="00AD6500">
      <w:pPr>
        <w:adjustRightInd w:val="0"/>
        <w:snapToGrid w:val="0"/>
        <w:spacing w:line="401" w:lineRule="exact"/>
        <w:ind w:firstLineChars="200" w:firstLine="480"/>
        <w:rPr>
          <w:rFonts w:ascii="仿宋_GB2312" w:eastAsia="仿宋_GB2312" w:hAnsi="黑体" w:cs="黑体"/>
          <w:bCs/>
          <w:color w:val="000000" w:themeColor="text1"/>
          <w:sz w:val="24"/>
          <w:szCs w:val="24"/>
        </w:rPr>
      </w:pPr>
    </w:p>
    <w:p w14:paraId="1E827514" w14:textId="77777777" w:rsidR="00AD6500" w:rsidRDefault="006B6433">
      <w:pPr>
        <w:widowControl/>
        <w:spacing w:line="401" w:lineRule="exact"/>
        <w:ind w:firstLineChars="200" w:firstLine="480"/>
        <w:jc w:val="left"/>
        <w:rPr>
          <w:rFonts w:ascii="仿宋_GB2312" w:eastAsia="仿宋_GB2312" w:hAnsi="黑体" w:cs="黑体"/>
          <w:color w:val="000000" w:themeColor="text1"/>
          <w:sz w:val="24"/>
          <w:szCs w:val="24"/>
        </w:rPr>
      </w:pPr>
      <w:bookmarkStart w:id="21" w:name="_Hlk15882696"/>
      <w:r>
        <w:rPr>
          <w:rFonts w:ascii="仿宋_GB2312" w:eastAsia="仿宋_GB2312" w:hAnsi="黑体" w:cs="黑体" w:hint="eastAsia"/>
          <w:color w:val="000000" w:themeColor="text1"/>
          <w:sz w:val="24"/>
          <w:szCs w:val="24"/>
        </w:rPr>
        <w:br w:type="page"/>
      </w:r>
    </w:p>
    <w:p w14:paraId="0DD23E03" w14:textId="77777777" w:rsidR="00AD6500" w:rsidRDefault="006B6433">
      <w:pPr>
        <w:adjustRightInd w:val="0"/>
        <w:snapToGrid w:val="0"/>
        <w:spacing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附件</w:t>
      </w:r>
      <w:r>
        <w:rPr>
          <w:rFonts w:ascii="黑体" w:eastAsia="黑体" w:hAnsi="黑体" w:cs="黑体" w:hint="eastAsia"/>
          <w:color w:val="000000" w:themeColor="text1"/>
          <w:sz w:val="24"/>
          <w:szCs w:val="24"/>
        </w:rPr>
        <w:t>N</w:t>
      </w:r>
    </w:p>
    <w:p w14:paraId="55A19FFA" w14:textId="77777777" w:rsidR="00AD6500" w:rsidRDefault="006B6433">
      <w:pPr>
        <w:adjustRightInd w:val="0"/>
        <w:snapToGrid w:val="0"/>
        <w:spacing w:line="401" w:lineRule="exact"/>
        <w:ind w:firstLineChars="200" w:firstLine="480"/>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起重机械检验员考试大纲</w:t>
      </w:r>
    </w:p>
    <w:p w14:paraId="34831E13"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N1  </w:t>
      </w:r>
      <w:r>
        <w:rPr>
          <w:rFonts w:ascii="黑体" w:eastAsia="黑体" w:hAnsi="黑体" w:cs="黑体" w:hint="eastAsia"/>
          <w:bCs/>
          <w:color w:val="000000" w:themeColor="text1"/>
          <w:sz w:val="24"/>
          <w:szCs w:val="24"/>
        </w:rPr>
        <w:t>基础知识</w:t>
      </w:r>
    </w:p>
    <w:p w14:paraId="25259A1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N1.1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w:t>
      </w:r>
      <w:r>
        <w:rPr>
          <w:rFonts w:ascii="仿宋_GB2312" w:eastAsia="仿宋_GB2312" w:hAnsi="黑体" w:cs="黑体" w:hint="eastAsia"/>
          <w:color w:val="000000" w:themeColor="text1"/>
          <w:sz w:val="24"/>
          <w:szCs w:val="24"/>
        </w:rPr>
        <w:t>强度、刚度、稳定性、</w:t>
      </w:r>
      <w:r>
        <w:rPr>
          <w:rFonts w:ascii="仿宋_GB2312" w:eastAsia="仿宋_GB2312" w:hAnsi="黑体" w:cs="黑体" w:hint="eastAsia"/>
          <w:bCs/>
          <w:color w:val="000000" w:themeColor="text1"/>
          <w:sz w:val="24"/>
          <w:szCs w:val="24"/>
        </w:rPr>
        <w:t>许用应力、安全系数等力学基本概念；</w:t>
      </w:r>
    </w:p>
    <w:p w14:paraId="2E95405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w:t>
      </w:r>
      <w:bookmarkStart w:id="22" w:name="_Hlk58607878"/>
      <w:r>
        <w:rPr>
          <w:rFonts w:ascii="黑体" w:eastAsia="黑体" w:hAnsi="黑体" w:cs="黑体" w:hint="eastAsia"/>
          <w:bCs/>
          <w:color w:val="000000" w:themeColor="text1"/>
          <w:sz w:val="24"/>
          <w:szCs w:val="24"/>
        </w:rPr>
        <w:t>1.2</w:t>
      </w:r>
      <w:bookmarkEnd w:id="22"/>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了解物体的受力分析；</w:t>
      </w:r>
    </w:p>
    <w:p w14:paraId="2ED3321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23" w:name="_Hlk58608208"/>
      <w:r>
        <w:rPr>
          <w:rFonts w:ascii="黑体" w:eastAsia="黑体" w:hAnsi="黑体" w:cs="黑体" w:hint="eastAsia"/>
          <w:bCs/>
          <w:color w:val="000000" w:themeColor="text1"/>
          <w:sz w:val="24"/>
          <w:szCs w:val="24"/>
        </w:rPr>
        <w:t>N1.</w:t>
      </w:r>
      <w:bookmarkEnd w:id="23"/>
      <w:r>
        <w:rPr>
          <w:rFonts w:ascii="黑体" w:eastAsia="黑体" w:hAnsi="黑体" w:cs="黑体" w:hint="eastAsia"/>
          <w:bCs/>
          <w:color w:val="000000" w:themeColor="text1"/>
          <w:sz w:val="24"/>
          <w:szCs w:val="24"/>
        </w:rPr>
        <w:t xml:space="preserve">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了解常用金属材料的基本性能与热处理；</w:t>
      </w:r>
    </w:p>
    <w:p w14:paraId="77354AF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N1.4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理解常用</w:t>
      </w:r>
      <w:r>
        <w:rPr>
          <w:rFonts w:ascii="仿宋_GB2312" w:eastAsia="仿宋_GB2312" w:hAnsi="黑体" w:cs="黑体" w:hint="eastAsia"/>
          <w:color w:val="000000" w:themeColor="text1"/>
          <w:sz w:val="24"/>
          <w:szCs w:val="24"/>
        </w:rPr>
        <w:t>焊接方法</w:t>
      </w:r>
      <w:r>
        <w:rPr>
          <w:rFonts w:ascii="仿宋_GB2312" w:eastAsia="仿宋_GB2312" w:hAnsi="黑体" w:cs="黑体" w:hint="eastAsia"/>
          <w:bCs/>
          <w:color w:val="000000" w:themeColor="text1"/>
          <w:sz w:val="24"/>
          <w:szCs w:val="24"/>
        </w:rPr>
        <w:t>与特点</w:t>
      </w:r>
      <w:r>
        <w:rPr>
          <w:rFonts w:ascii="仿宋_GB2312" w:eastAsia="仿宋_GB2312" w:hAnsi="黑体" w:cs="黑体" w:hint="eastAsia"/>
          <w:color w:val="000000" w:themeColor="text1"/>
          <w:sz w:val="24"/>
          <w:szCs w:val="24"/>
        </w:rPr>
        <w:t>；</w:t>
      </w:r>
    </w:p>
    <w:p w14:paraId="52899875"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N1.5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理解常用金属结构的连接方式与特点；</w:t>
      </w:r>
    </w:p>
    <w:p w14:paraId="03AA994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N1.6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理解常用机械传动方式与特点；</w:t>
      </w:r>
    </w:p>
    <w:p w14:paraId="42C7B57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N1.7</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了解常用无损检测方法与特点；</w:t>
      </w:r>
    </w:p>
    <w:p w14:paraId="0288E98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N1.8</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了解常用液压</w:t>
      </w:r>
      <w:r>
        <w:rPr>
          <w:rFonts w:ascii="仿宋_GB2312" w:eastAsia="仿宋_GB2312" w:hAnsi="黑体" w:cs="黑体" w:hint="eastAsia"/>
          <w:color w:val="000000" w:themeColor="text1"/>
          <w:sz w:val="24"/>
          <w:szCs w:val="24"/>
        </w:rPr>
        <w:t>元件的作用与符号，液压基本控制回路的组成；</w:t>
      </w:r>
    </w:p>
    <w:p w14:paraId="59729C7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kern w:val="0"/>
          <w:sz w:val="24"/>
          <w:szCs w:val="24"/>
        </w:rPr>
      </w:pPr>
      <w:r>
        <w:rPr>
          <w:rFonts w:ascii="黑体" w:eastAsia="黑体" w:hAnsi="黑体" w:cs="黑体" w:hint="eastAsia"/>
          <w:bCs/>
          <w:color w:val="000000" w:themeColor="text1"/>
          <w:sz w:val="24"/>
          <w:szCs w:val="24"/>
        </w:rPr>
        <w:t>N1.9</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了解常用电子元件、低压电器、变压器、变频器、电动机的作用与符号；</w:t>
      </w:r>
    </w:p>
    <w:p w14:paraId="1CE9F16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24" w:name="_Hlk58607782"/>
      <w:r>
        <w:rPr>
          <w:rFonts w:ascii="黑体" w:eastAsia="黑体" w:hAnsi="黑体" w:cs="黑体" w:hint="eastAsia"/>
          <w:bCs/>
          <w:color w:val="000000" w:themeColor="text1"/>
          <w:sz w:val="24"/>
          <w:szCs w:val="24"/>
        </w:rPr>
        <w:t>N1.</w:t>
      </w:r>
      <w:bookmarkEnd w:id="24"/>
      <w:r>
        <w:rPr>
          <w:rFonts w:ascii="黑体" w:eastAsia="黑体" w:hAnsi="黑体" w:cs="黑体" w:hint="eastAsia"/>
          <w:bCs/>
          <w:color w:val="000000" w:themeColor="text1"/>
          <w:sz w:val="24"/>
          <w:szCs w:val="24"/>
        </w:rPr>
        <w:t>10</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了解电气系统接地的型式；</w:t>
      </w:r>
    </w:p>
    <w:p w14:paraId="55DDE6C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N1.11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了解爆炸性环境用电气设备防爆知识。</w:t>
      </w:r>
    </w:p>
    <w:p w14:paraId="3CEB90F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N1.12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了解质量管理体系基础和术语，理解检验机构质量管理体系实施的基本要求。</w:t>
      </w:r>
    </w:p>
    <w:p w14:paraId="34258623"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N2  </w:t>
      </w:r>
      <w:r>
        <w:rPr>
          <w:rFonts w:ascii="黑体" w:eastAsia="黑体" w:hAnsi="黑体" w:cs="黑体" w:hint="eastAsia"/>
          <w:bCs/>
          <w:color w:val="000000" w:themeColor="text1"/>
          <w:sz w:val="24"/>
          <w:szCs w:val="24"/>
        </w:rPr>
        <w:t>专业知识</w:t>
      </w:r>
    </w:p>
    <w:p w14:paraId="1E97B2D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N2.1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起重机械的定义、类别、品种、目录</w:t>
      </w:r>
    </w:p>
    <w:p w14:paraId="3CB5094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25" w:name="_Hlk58607910"/>
      <w:r>
        <w:rPr>
          <w:rFonts w:ascii="黑体" w:eastAsia="黑体" w:hAnsi="黑体" w:cs="黑体" w:hint="eastAsia"/>
          <w:bCs/>
          <w:color w:val="000000" w:themeColor="text1"/>
          <w:sz w:val="24"/>
          <w:szCs w:val="24"/>
        </w:rPr>
        <w:t>N2.1.1</w:t>
      </w:r>
      <w:bookmarkEnd w:id="25"/>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掌握《特种设备目录》中关于起重机械定义、类别和品种规定；</w:t>
      </w:r>
    </w:p>
    <w:p w14:paraId="08317F2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26" w:name="_Hlk58607943"/>
      <w:r>
        <w:rPr>
          <w:rFonts w:ascii="黑体" w:eastAsia="黑体" w:hAnsi="黑体" w:cs="黑体" w:hint="eastAsia"/>
          <w:bCs/>
          <w:color w:val="000000" w:themeColor="text1"/>
          <w:sz w:val="24"/>
          <w:szCs w:val="24"/>
        </w:rPr>
        <w:t>N2.1.2</w:t>
      </w:r>
      <w:bookmarkEnd w:id="26"/>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掌握起重机械</w:t>
      </w:r>
      <w:bookmarkStart w:id="27" w:name="_Hlk58172177"/>
      <w:r>
        <w:rPr>
          <w:rFonts w:ascii="仿宋_GB2312" w:eastAsia="仿宋_GB2312" w:hAnsi="黑体" w:cs="黑体" w:hint="eastAsia"/>
          <w:bCs/>
          <w:color w:val="000000" w:themeColor="text1"/>
          <w:sz w:val="24"/>
          <w:szCs w:val="24"/>
        </w:rPr>
        <w:t>与安全保护装置型式</w:t>
      </w:r>
      <w:bookmarkEnd w:id="27"/>
      <w:r>
        <w:rPr>
          <w:rFonts w:ascii="仿宋_GB2312" w:eastAsia="仿宋_GB2312" w:hAnsi="黑体" w:cs="黑体" w:hint="eastAsia"/>
          <w:bCs/>
          <w:color w:val="000000" w:themeColor="text1"/>
          <w:sz w:val="24"/>
          <w:szCs w:val="24"/>
        </w:rPr>
        <w:t>试验目录。</w:t>
      </w:r>
    </w:p>
    <w:p w14:paraId="6DE6A70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N2.2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起重机械的术语与参数</w:t>
      </w:r>
    </w:p>
    <w:p w14:paraId="44A3489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N2.2.1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了解起重机械常用名词术语；</w:t>
      </w:r>
    </w:p>
    <w:p w14:paraId="4724521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28" w:name="_Hlk58607972"/>
      <w:r>
        <w:rPr>
          <w:rFonts w:ascii="黑体" w:eastAsia="黑体" w:hAnsi="黑体" w:cs="黑体" w:hint="eastAsia"/>
          <w:bCs/>
          <w:color w:val="000000" w:themeColor="text1"/>
          <w:sz w:val="24"/>
          <w:szCs w:val="24"/>
        </w:rPr>
        <w:t>N2.2.2</w:t>
      </w:r>
      <w:bookmarkEnd w:id="28"/>
      <w:r>
        <w:rPr>
          <w:rFonts w:ascii="黑体" w:eastAsia="黑体"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掌握起重机械主要参数。</w:t>
      </w:r>
    </w:p>
    <w:p w14:paraId="576D637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N2.3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了解起重机械作业环境；</w:t>
      </w:r>
    </w:p>
    <w:p w14:paraId="1A8EA24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N2.4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理解起重机械常用主要零部件、电气元器件的作用；</w:t>
      </w:r>
    </w:p>
    <w:p w14:paraId="6CF45EE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N2.5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起重机械安全保护和防护装置</w:t>
      </w:r>
    </w:p>
    <w:p w14:paraId="75E986F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N2.5.1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掌握桥架型起重机、臂架型起重机安全保护和防护装置的</w:t>
      </w:r>
      <w:r>
        <w:rPr>
          <w:rFonts w:ascii="仿宋_GB2312" w:eastAsia="仿宋_GB2312" w:hAnsi="黑体" w:cs="黑体" w:hint="eastAsia"/>
          <w:color w:val="000000" w:themeColor="text1"/>
          <w:sz w:val="24"/>
          <w:szCs w:val="24"/>
        </w:rPr>
        <w:t>选型计算</w:t>
      </w:r>
      <w:r>
        <w:rPr>
          <w:rFonts w:ascii="仿宋_GB2312" w:eastAsia="仿宋_GB2312" w:hAnsi="黑体" w:cs="黑体" w:hint="eastAsia"/>
          <w:bCs/>
          <w:color w:val="000000" w:themeColor="text1"/>
          <w:sz w:val="24"/>
          <w:szCs w:val="24"/>
        </w:rPr>
        <w:t>；</w:t>
      </w:r>
    </w:p>
    <w:p w14:paraId="1AEC148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29" w:name="_Hlk58608006"/>
      <w:r>
        <w:rPr>
          <w:rFonts w:ascii="黑体" w:eastAsia="黑体" w:hAnsi="黑体" w:cs="黑体" w:hint="eastAsia"/>
          <w:bCs/>
          <w:color w:val="000000" w:themeColor="text1"/>
          <w:sz w:val="24"/>
          <w:szCs w:val="24"/>
        </w:rPr>
        <w:t>N2.5.2</w:t>
      </w:r>
      <w:bookmarkEnd w:id="29"/>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理解升降机、机械式停车设备安全保护和防护装置的</w:t>
      </w:r>
      <w:r>
        <w:rPr>
          <w:rFonts w:ascii="仿宋_GB2312" w:eastAsia="仿宋_GB2312" w:hAnsi="黑体" w:cs="黑体" w:hint="eastAsia"/>
          <w:color w:val="000000" w:themeColor="text1"/>
          <w:sz w:val="24"/>
          <w:szCs w:val="24"/>
        </w:rPr>
        <w:t>选型计算</w:t>
      </w:r>
      <w:r>
        <w:rPr>
          <w:rFonts w:ascii="仿宋_GB2312" w:eastAsia="仿宋_GB2312" w:hAnsi="黑体" w:cs="黑体" w:hint="eastAsia"/>
          <w:bCs/>
          <w:color w:val="000000" w:themeColor="text1"/>
          <w:sz w:val="24"/>
          <w:szCs w:val="24"/>
        </w:rPr>
        <w:t>。</w:t>
      </w:r>
    </w:p>
    <w:p w14:paraId="6DDCC56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N2.6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起重机械电气系统</w:t>
      </w:r>
    </w:p>
    <w:p w14:paraId="498CEC8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N2.6.1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了解起重机械常见主回路原理；</w:t>
      </w:r>
    </w:p>
    <w:p w14:paraId="3E5A222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N2.6.2  </w:t>
      </w:r>
      <w:r>
        <w:rPr>
          <w:rFonts w:ascii="仿宋_GB2312" w:eastAsia="仿宋_GB2312" w:hAnsi="黑体" w:cs="黑体" w:hint="eastAsia"/>
          <w:bCs/>
          <w:color w:val="000000" w:themeColor="text1"/>
          <w:sz w:val="24"/>
          <w:szCs w:val="24"/>
        </w:rPr>
        <w:t>了解起重机械常见控制回路原理；</w:t>
      </w:r>
    </w:p>
    <w:p w14:paraId="22DCED5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N2.6.3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掌握起重机械常见电气保护的</w:t>
      </w:r>
      <w:r>
        <w:rPr>
          <w:rFonts w:ascii="仿宋_GB2312" w:eastAsia="仿宋_GB2312" w:hAnsi="黑体" w:cs="黑体" w:hint="eastAsia"/>
          <w:color w:val="000000" w:themeColor="text1"/>
          <w:sz w:val="24"/>
          <w:szCs w:val="24"/>
        </w:rPr>
        <w:t>选型计算</w:t>
      </w:r>
      <w:r>
        <w:rPr>
          <w:rFonts w:ascii="仿宋_GB2312" w:eastAsia="仿宋_GB2312" w:hAnsi="黑体" w:cs="黑体" w:hint="eastAsia"/>
          <w:bCs/>
          <w:color w:val="000000" w:themeColor="text1"/>
          <w:sz w:val="24"/>
          <w:szCs w:val="24"/>
        </w:rPr>
        <w:t>；</w:t>
      </w:r>
    </w:p>
    <w:p w14:paraId="108ACF4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30" w:name="_Hlk58609211"/>
      <w:r>
        <w:rPr>
          <w:rFonts w:ascii="黑体" w:eastAsia="黑体" w:hAnsi="黑体" w:cs="黑体" w:hint="eastAsia"/>
          <w:bCs/>
          <w:color w:val="000000" w:themeColor="text1"/>
          <w:sz w:val="24"/>
          <w:szCs w:val="24"/>
        </w:rPr>
        <w:t>N2.6.4</w:t>
      </w:r>
      <w:bookmarkEnd w:id="30"/>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理解大型起重机械安全监控管理系统作用与设置要求。</w:t>
      </w:r>
    </w:p>
    <w:p w14:paraId="383F472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N2.7  </w:t>
      </w:r>
      <w:r>
        <w:rPr>
          <w:rFonts w:ascii="仿宋_GB2312" w:eastAsia="仿宋_GB2312" w:hAnsi="黑体" w:cs="黑体" w:hint="eastAsia"/>
          <w:bCs/>
          <w:color w:val="000000" w:themeColor="text1"/>
          <w:sz w:val="24"/>
          <w:szCs w:val="24"/>
        </w:rPr>
        <w:t>起重机械的基本构成与工作原理</w:t>
      </w:r>
    </w:p>
    <w:p w14:paraId="6E99E4B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lastRenderedPageBreak/>
        <w:t>N2.7.1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理解桥式起重机、门式起重机、塔式起重机、流动式起重机、</w:t>
      </w:r>
      <w:proofErr w:type="gramStart"/>
      <w:r>
        <w:rPr>
          <w:rFonts w:ascii="仿宋_GB2312" w:eastAsia="仿宋_GB2312" w:hAnsi="黑体" w:cs="黑体" w:hint="eastAsia"/>
          <w:bCs/>
          <w:color w:val="000000" w:themeColor="text1"/>
          <w:sz w:val="24"/>
          <w:szCs w:val="24"/>
        </w:rPr>
        <w:t>门座式</w:t>
      </w:r>
      <w:proofErr w:type="gramEnd"/>
      <w:r>
        <w:rPr>
          <w:rFonts w:ascii="仿宋_GB2312" w:eastAsia="仿宋_GB2312" w:hAnsi="黑体" w:cs="黑体" w:hint="eastAsia"/>
          <w:bCs/>
          <w:color w:val="000000" w:themeColor="text1"/>
          <w:sz w:val="24"/>
          <w:szCs w:val="24"/>
        </w:rPr>
        <w:t>起重机的基本构成与工作原理；</w:t>
      </w:r>
    </w:p>
    <w:p w14:paraId="20E7D46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31" w:name="_Hlk58609233"/>
      <w:r>
        <w:rPr>
          <w:rFonts w:ascii="黑体" w:eastAsia="黑体" w:hAnsi="黑体" w:cs="黑体" w:hint="eastAsia"/>
          <w:bCs/>
          <w:color w:val="000000" w:themeColor="text1"/>
          <w:sz w:val="24"/>
          <w:szCs w:val="24"/>
        </w:rPr>
        <w:t>N2.7.2</w:t>
      </w:r>
      <w:bookmarkEnd w:id="31"/>
      <w:r>
        <w:rPr>
          <w:rFonts w:ascii="黑体" w:eastAsia="黑体"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了解桅杆式起重机、缆索式起重机、升降机、机械式停车设备的基本构成与工作原理。</w:t>
      </w:r>
    </w:p>
    <w:p w14:paraId="78CCA64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N2.8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特种用途起重机械的特殊要求</w:t>
      </w:r>
    </w:p>
    <w:p w14:paraId="5E13950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N2.8.1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了解防爆起重机主要防爆技术要求；</w:t>
      </w:r>
    </w:p>
    <w:p w14:paraId="304855F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N2.8.2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了解绝缘起重机械绝缘技术要求；</w:t>
      </w:r>
    </w:p>
    <w:p w14:paraId="62163E8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N2.8.3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理解冶金起重机主要技术要求。</w:t>
      </w:r>
    </w:p>
    <w:p w14:paraId="0A6935B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N2.9</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起重机械失效分析</w:t>
      </w:r>
    </w:p>
    <w:p w14:paraId="013F105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w:t>
      </w:r>
      <w:r>
        <w:rPr>
          <w:rFonts w:ascii="黑体" w:eastAsia="黑体" w:hAnsi="黑体" w:cs="黑体" w:hint="eastAsia"/>
          <w:bCs/>
          <w:color w:val="000000" w:themeColor="text1"/>
          <w:sz w:val="24"/>
          <w:szCs w:val="24"/>
        </w:rPr>
        <w:t>2.9.1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了解失效分析基本知识；</w:t>
      </w:r>
    </w:p>
    <w:p w14:paraId="6B6399E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N2.9.2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了解起重机械主要受力结构件、主要零部件、电气元器件、液压元件的失效模式。</w:t>
      </w:r>
    </w:p>
    <w:p w14:paraId="6714E04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N2.10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了解起重机械制造、安装、改造、修理和使用的基本知识；</w:t>
      </w:r>
    </w:p>
    <w:p w14:paraId="26ECFE9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N2.11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起重机械事故应急处置</w:t>
      </w:r>
    </w:p>
    <w:p w14:paraId="6CF0289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N2.10.1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了解起重机械重大危险源辨识；</w:t>
      </w:r>
    </w:p>
    <w:p w14:paraId="54532AF6" w14:textId="77777777" w:rsidR="00AD6500" w:rsidRDefault="006B6433">
      <w:pPr>
        <w:adjustRightInd w:val="0"/>
        <w:snapToGrid w:val="0"/>
        <w:spacing w:line="401" w:lineRule="exact"/>
        <w:ind w:firstLineChars="200" w:firstLine="480"/>
        <w:rPr>
          <w:rFonts w:ascii="仿宋_GB2312" w:eastAsia="仿宋_GB2312" w:hAnsi="黑体" w:cs="黑体"/>
          <w:b/>
          <w:bCs/>
          <w:color w:val="000000" w:themeColor="text1"/>
          <w:sz w:val="24"/>
          <w:szCs w:val="24"/>
        </w:rPr>
      </w:pPr>
      <w:r>
        <w:rPr>
          <w:rFonts w:ascii="黑体" w:eastAsia="黑体" w:hAnsi="黑体" w:cs="黑体" w:hint="eastAsia"/>
          <w:bCs/>
          <w:color w:val="000000" w:themeColor="text1"/>
          <w:sz w:val="24"/>
          <w:szCs w:val="24"/>
        </w:rPr>
        <w:t xml:space="preserve">N2.10.2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理解起重机械事故的应急预案。</w:t>
      </w:r>
    </w:p>
    <w:p w14:paraId="15A3F90F" w14:textId="77777777" w:rsidR="00AD6500" w:rsidRDefault="006B6433">
      <w:pPr>
        <w:spacing w:beforeLines="100" w:before="240" w:afterLines="50" w:after="120" w:line="401" w:lineRule="exact"/>
        <w:ind w:firstLineChars="200" w:firstLine="480"/>
        <w:rPr>
          <w:rFonts w:ascii="黑体" w:eastAsia="黑体" w:hAnsi="黑体" w:cs="黑体"/>
          <w:b/>
          <w:bCs/>
          <w:color w:val="000000" w:themeColor="text1"/>
          <w:sz w:val="24"/>
          <w:szCs w:val="24"/>
        </w:rPr>
      </w:pPr>
      <w:r>
        <w:rPr>
          <w:rFonts w:ascii="黑体" w:eastAsia="黑体" w:hAnsi="黑体" w:cs="黑体" w:hint="eastAsia"/>
          <w:bCs/>
          <w:color w:val="000000" w:themeColor="text1"/>
          <w:sz w:val="24"/>
          <w:szCs w:val="24"/>
        </w:rPr>
        <w:t xml:space="preserve">N3  </w:t>
      </w:r>
      <w:r>
        <w:rPr>
          <w:rFonts w:ascii="黑体" w:eastAsia="黑体" w:hAnsi="黑体" w:cs="黑体" w:hint="eastAsia"/>
          <w:bCs/>
          <w:color w:val="000000" w:themeColor="text1"/>
          <w:sz w:val="24"/>
          <w:szCs w:val="24"/>
        </w:rPr>
        <w:t>检验知识</w:t>
      </w:r>
    </w:p>
    <w:p w14:paraId="4E96782F"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N3.1 </w:t>
      </w:r>
      <w:bookmarkStart w:id="32" w:name="_Hlk58164542"/>
      <w:r>
        <w:rPr>
          <w:rFonts w:ascii="黑体" w:eastAsia="黑体"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起重机械定期检验和安装监督</w:t>
      </w:r>
      <w:bookmarkEnd w:id="32"/>
      <w:r>
        <w:rPr>
          <w:rFonts w:ascii="仿宋_GB2312" w:eastAsia="仿宋_GB2312" w:hAnsi="黑体" w:cs="黑体" w:hint="eastAsia"/>
          <w:bCs/>
          <w:color w:val="000000" w:themeColor="text1"/>
          <w:sz w:val="24"/>
          <w:szCs w:val="24"/>
        </w:rPr>
        <w:t>检验程序、内容、要求与方法</w:t>
      </w:r>
    </w:p>
    <w:p w14:paraId="7D8D84B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N3.1.1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掌握检验前准备；</w:t>
      </w:r>
    </w:p>
    <w:p w14:paraId="3928E13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N3.1.2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掌握现场检验条件确认；</w:t>
      </w:r>
    </w:p>
    <w:p w14:paraId="7055676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33" w:name="_Hlk58609477"/>
      <w:r>
        <w:rPr>
          <w:rFonts w:ascii="黑体" w:eastAsia="黑体" w:hAnsi="黑体" w:cs="黑体" w:hint="eastAsia"/>
          <w:bCs/>
          <w:color w:val="000000" w:themeColor="text1"/>
          <w:sz w:val="24"/>
          <w:szCs w:val="24"/>
        </w:rPr>
        <w:t>N3.1.3</w:t>
      </w:r>
      <w:bookmarkEnd w:id="33"/>
      <w:r>
        <w:rPr>
          <w:rFonts w:ascii="黑体" w:eastAsia="黑体"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掌握技术资料审查；</w:t>
      </w:r>
    </w:p>
    <w:p w14:paraId="176BD10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N3.1.4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掌握检验内容、要求与检验方法；</w:t>
      </w:r>
    </w:p>
    <w:p w14:paraId="1E3DC20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N3.1.5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掌握检验相关的计算；</w:t>
      </w:r>
    </w:p>
    <w:p w14:paraId="424A000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N3.1.6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掌握检验记录、检验意见通知书、检验报告的填写和出具；</w:t>
      </w:r>
    </w:p>
    <w:p w14:paraId="2BF0EDAE"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bookmarkStart w:id="34" w:name="_Hlk58167932"/>
      <w:r>
        <w:rPr>
          <w:rFonts w:ascii="黑体" w:eastAsia="黑体" w:hAnsi="黑体" w:cs="黑体" w:hint="eastAsia"/>
          <w:bCs/>
          <w:color w:val="000000" w:themeColor="text1"/>
          <w:sz w:val="24"/>
          <w:szCs w:val="24"/>
        </w:rPr>
        <w:t>N3.1.7</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掌握检验机构与检验人员的相关要求。</w:t>
      </w:r>
    </w:p>
    <w:p w14:paraId="54DB08D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N3.2  </w:t>
      </w:r>
      <w:r>
        <w:rPr>
          <w:rFonts w:ascii="仿宋_GB2312" w:eastAsia="仿宋_GB2312" w:hAnsi="黑体" w:cs="黑体" w:hint="eastAsia"/>
          <w:bCs/>
          <w:color w:val="000000" w:themeColor="text1"/>
          <w:sz w:val="24"/>
          <w:szCs w:val="24"/>
        </w:rPr>
        <w:t>了解起重机械型式试验程序与要求</w:t>
      </w:r>
      <w:bookmarkEnd w:id="34"/>
      <w:r>
        <w:rPr>
          <w:rFonts w:ascii="仿宋_GB2312" w:eastAsia="仿宋_GB2312" w:hAnsi="黑体" w:cs="黑体" w:hint="eastAsia"/>
          <w:bCs/>
          <w:color w:val="000000" w:themeColor="text1"/>
          <w:sz w:val="24"/>
          <w:szCs w:val="24"/>
        </w:rPr>
        <w:t>；</w:t>
      </w:r>
    </w:p>
    <w:p w14:paraId="71EE4D9B"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N3.3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bookmarkStart w:id="35" w:name="_Hlk58168491"/>
      <w:r>
        <w:rPr>
          <w:rFonts w:ascii="仿宋_GB2312" w:eastAsia="仿宋_GB2312" w:hAnsi="黑体" w:cs="黑体" w:hint="eastAsia"/>
          <w:bCs/>
          <w:color w:val="000000" w:themeColor="text1"/>
          <w:sz w:val="24"/>
          <w:szCs w:val="24"/>
        </w:rPr>
        <w:t>起重机械</w:t>
      </w:r>
      <w:bookmarkEnd w:id="35"/>
      <w:r>
        <w:rPr>
          <w:rFonts w:ascii="仿宋_GB2312" w:eastAsia="仿宋_GB2312" w:hAnsi="黑体" w:cs="黑体" w:hint="eastAsia"/>
          <w:bCs/>
          <w:color w:val="000000" w:themeColor="text1"/>
          <w:sz w:val="24"/>
          <w:szCs w:val="24"/>
        </w:rPr>
        <w:t>定期检验和安装监督检验、型式试验工作的安全防护措施。</w:t>
      </w:r>
    </w:p>
    <w:p w14:paraId="5E243409"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N4  </w:t>
      </w:r>
      <w:r>
        <w:rPr>
          <w:rFonts w:ascii="黑体" w:eastAsia="黑体" w:hAnsi="黑体" w:cs="黑体" w:hint="eastAsia"/>
          <w:bCs/>
          <w:color w:val="000000" w:themeColor="text1"/>
          <w:sz w:val="24"/>
          <w:szCs w:val="24"/>
        </w:rPr>
        <w:t>法规标准</w:t>
      </w:r>
    </w:p>
    <w:p w14:paraId="2DED198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N4.1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了解特种设备法律法规体系的构成及其关系；</w:t>
      </w:r>
    </w:p>
    <w:p w14:paraId="7BF85AB4"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N4.2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理解与</w:t>
      </w:r>
      <w:bookmarkStart w:id="36" w:name="_Hlk58168475"/>
      <w:r>
        <w:rPr>
          <w:rFonts w:ascii="仿宋_GB2312" w:eastAsia="仿宋_GB2312" w:hAnsi="黑体" w:cs="黑体" w:hint="eastAsia"/>
          <w:bCs/>
          <w:color w:val="000000" w:themeColor="text1"/>
          <w:sz w:val="24"/>
          <w:szCs w:val="24"/>
        </w:rPr>
        <w:t>起重机械定期检验和安装监督检验</w:t>
      </w:r>
      <w:bookmarkEnd w:id="36"/>
      <w:r>
        <w:rPr>
          <w:rFonts w:ascii="仿宋_GB2312" w:eastAsia="仿宋_GB2312" w:hAnsi="黑体" w:cs="黑体" w:hint="eastAsia"/>
          <w:bCs/>
          <w:color w:val="000000" w:themeColor="text1"/>
          <w:sz w:val="24"/>
          <w:szCs w:val="24"/>
        </w:rPr>
        <w:t>相关的法律、法规和标准有关条款；</w:t>
      </w:r>
    </w:p>
    <w:p w14:paraId="01BC9A5D"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N4.3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bookmarkStart w:id="37" w:name="_Hlk58168829"/>
      <w:r>
        <w:rPr>
          <w:rFonts w:ascii="仿宋_GB2312" w:eastAsia="仿宋_GB2312" w:hAnsi="黑体" w:cs="黑体" w:hint="eastAsia"/>
          <w:bCs/>
          <w:color w:val="000000" w:themeColor="text1"/>
          <w:sz w:val="24"/>
          <w:szCs w:val="24"/>
        </w:rPr>
        <w:t>起重机械定期检验</w:t>
      </w:r>
      <w:bookmarkEnd w:id="37"/>
      <w:r>
        <w:rPr>
          <w:rFonts w:ascii="仿宋_GB2312" w:eastAsia="仿宋_GB2312" w:hAnsi="黑体" w:cs="黑体" w:hint="eastAsia"/>
          <w:bCs/>
          <w:color w:val="000000" w:themeColor="text1"/>
          <w:sz w:val="24"/>
          <w:szCs w:val="24"/>
        </w:rPr>
        <w:t>和安装监督检验安全技术规范。</w:t>
      </w:r>
    </w:p>
    <w:p w14:paraId="3B7A95B6"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N4.4  </w:t>
      </w:r>
      <w:r>
        <w:rPr>
          <w:rFonts w:ascii="仿宋_GB2312" w:eastAsia="仿宋_GB2312" w:hAnsi="黑体" w:cs="黑体" w:hint="eastAsia"/>
          <w:bCs/>
          <w:color w:val="000000" w:themeColor="text1"/>
          <w:sz w:val="24"/>
          <w:szCs w:val="24"/>
        </w:rPr>
        <w:t>了解与起重机械型式试验相关的法律、法规、安全技术规范和标准有关条款。</w:t>
      </w:r>
    </w:p>
    <w:p w14:paraId="68CE3C3C" w14:textId="77777777" w:rsidR="00AD6500" w:rsidRDefault="00AD6500">
      <w:pPr>
        <w:spacing w:line="401" w:lineRule="exact"/>
        <w:ind w:firstLineChars="200" w:firstLine="480"/>
        <w:rPr>
          <w:rFonts w:ascii="黑体" w:eastAsia="黑体" w:hAnsi="黑体" w:cs="黑体"/>
          <w:bCs/>
          <w:color w:val="000000" w:themeColor="text1"/>
          <w:sz w:val="24"/>
          <w:szCs w:val="24"/>
        </w:rPr>
      </w:pPr>
    </w:p>
    <w:p w14:paraId="4AE9C7D3"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lastRenderedPageBreak/>
        <w:t xml:space="preserve">N5  </w:t>
      </w:r>
      <w:r>
        <w:rPr>
          <w:rFonts w:ascii="黑体" w:eastAsia="黑体" w:hAnsi="黑体" w:cs="黑体" w:hint="eastAsia"/>
          <w:bCs/>
          <w:color w:val="000000" w:themeColor="text1"/>
          <w:sz w:val="24"/>
          <w:szCs w:val="24"/>
        </w:rPr>
        <w:t>实际操作</w:t>
      </w:r>
    </w:p>
    <w:p w14:paraId="05A3D76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N5.1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起重机械定期检验和安装监督检验</w:t>
      </w:r>
    </w:p>
    <w:p w14:paraId="798C280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N5.1.1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proofErr w:type="gramStart"/>
      <w:r>
        <w:rPr>
          <w:rFonts w:ascii="仿宋_GB2312" w:eastAsia="仿宋_GB2312" w:hAnsi="黑体" w:cs="黑体" w:hint="eastAsia"/>
          <w:bCs/>
          <w:color w:val="000000" w:themeColor="text1"/>
          <w:sz w:val="24"/>
          <w:szCs w:val="24"/>
        </w:rPr>
        <w:t>验</w:t>
      </w:r>
      <w:proofErr w:type="gramEnd"/>
      <w:r>
        <w:rPr>
          <w:rFonts w:ascii="仿宋_GB2312" w:eastAsia="仿宋_GB2312" w:hAnsi="黑体" w:cs="黑体" w:hint="eastAsia"/>
          <w:bCs/>
          <w:color w:val="000000" w:themeColor="text1"/>
          <w:sz w:val="24"/>
          <w:szCs w:val="24"/>
        </w:rPr>
        <w:t>检测仪器设备、计量器具和工具的选择与使用方法；</w:t>
      </w:r>
    </w:p>
    <w:p w14:paraId="10E917B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N5.1.2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掌握现场检验的实际操作方法；</w:t>
      </w:r>
    </w:p>
    <w:p w14:paraId="593FD31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N5.1.3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掌握检验数据的处理；</w:t>
      </w:r>
    </w:p>
    <w:p w14:paraId="0091429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N5.1.4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掌握检验结果的判定；</w:t>
      </w:r>
    </w:p>
    <w:p w14:paraId="5FB467A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N5.1.5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掌握结论的判定。</w:t>
      </w:r>
    </w:p>
    <w:p w14:paraId="26F978D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38" w:name="_Hlk58169076"/>
      <w:r>
        <w:rPr>
          <w:rFonts w:ascii="黑体" w:eastAsia="黑体" w:hAnsi="黑体" w:cs="黑体" w:hint="eastAsia"/>
          <w:bCs/>
          <w:color w:val="000000" w:themeColor="text1"/>
          <w:sz w:val="24"/>
          <w:szCs w:val="24"/>
        </w:rPr>
        <w:t>N5.2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了解起重机械型式</w:t>
      </w:r>
      <w:r>
        <w:rPr>
          <w:rFonts w:ascii="仿宋_GB2312" w:eastAsia="仿宋_GB2312" w:hAnsi="黑体" w:cs="黑体" w:hint="eastAsia"/>
          <w:bCs/>
          <w:color w:val="000000" w:themeColor="text1"/>
          <w:sz w:val="24"/>
          <w:szCs w:val="24"/>
        </w:rPr>
        <w:t>试验</w:t>
      </w:r>
      <w:r>
        <w:rPr>
          <w:rFonts w:ascii="仿宋_GB2312" w:eastAsia="仿宋_GB2312" w:hAnsi="黑体" w:cs="黑体" w:hint="eastAsia"/>
          <w:color w:val="000000" w:themeColor="text1"/>
          <w:sz w:val="24"/>
          <w:szCs w:val="24"/>
        </w:rPr>
        <w:t>实际操作要求。</w:t>
      </w:r>
      <w:bookmarkStart w:id="39" w:name="_Hlk18930644"/>
      <w:bookmarkEnd w:id="21"/>
      <w:bookmarkEnd w:id="38"/>
    </w:p>
    <w:p w14:paraId="4B9DA91F" w14:textId="77777777" w:rsidR="00AD6500" w:rsidRDefault="00AD6500">
      <w:pPr>
        <w:adjustRightInd w:val="0"/>
        <w:snapToGrid w:val="0"/>
        <w:spacing w:line="401" w:lineRule="exact"/>
        <w:ind w:firstLineChars="200" w:firstLine="480"/>
        <w:rPr>
          <w:rFonts w:ascii="仿宋_GB2312" w:eastAsia="仿宋_GB2312" w:hAnsi="黑体" w:cs="黑体"/>
          <w:bCs/>
          <w:color w:val="000000" w:themeColor="text1"/>
          <w:sz w:val="24"/>
          <w:szCs w:val="24"/>
        </w:rPr>
      </w:pPr>
    </w:p>
    <w:bookmarkEnd w:id="39"/>
    <w:p w14:paraId="7A6DDC01" w14:textId="77777777" w:rsidR="00AD6500" w:rsidRDefault="00AD6500">
      <w:pPr>
        <w:adjustRightInd w:val="0"/>
        <w:snapToGrid w:val="0"/>
        <w:spacing w:line="401" w:lineRule="exact"/>
        <w:ind w:firstLineChars="200" w:firstLine="482"/>
        <w:rPr>
          <w:rFonts w:ascii="仿宋_GB2312" w:eastAsia="仿宋_GB2312" w:hAnsi="黑体" w:cs="黑体"/>
          <w:b/>
          <w:i/>
          <w:color w:val="000000" w:themeColor="text1"/>
          <w:sz w:val="24"/>
          <w:szCs w:val="24"/>
        </w:rPr>
      </w:pPr>
    </w:p>
    <w:p w14:paraId="639E1915" w14:textId="77777777" w:rsidR="00AD6500" w:rsidRDefault="006B6433">
      <w:pPr>
        <w:widowControl/>
        <w:spacing w:line="401" w:lineRule="exact"/>
        <w:ind w:firstLineChars="200" w:firstLine="480"/>
        <w:jc w:val="left"/>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br w:type="page"/>
      </w:r>
    </w:p>
    <w:p w14:paraId="43352B3F" w14:textId="77777777" w:rsidR="00AD6500" w:rsidRDefault="006B6433">
      <w:pPr>
        <w:adjustRightInd w:val="0"/>
        <w:snapToGrid w:val="0"/>
        <w:spacing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附件</w:t>
      </w:r>
      <w:r>
        <w:rPr>
          <w:rFonts w:ascii="黑体" w:eastAsia="黑体" w:hAnsi="黑体" w:cs="黑体" w:hint="eastAsia"/>
          <w:color w:val="000000" w:themeColor="text1"/>
          <w:sz w:val="24"/>
          <w:szCs w:val="24"/>
        </w:rPr>
        <w:t>P</w:t>
      </w:r>
    </w:p>
    <w:p w14:paraId="69C8E9F3" w14:textId="77777777" w:rsidR="00AD6500" w:rsidRDefault="006B6433">
      <w:pPr>
        <w:adjustRightInd w:val="0"/>
        <w:snapToGrid w:val="0"/>
        <w:spacing w:line="401" w:lineRule="exact"/>
        <w:ind w:firstLineChars="200" w:firstLine="480"/>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大型游乐设施检验员考试大纲</w:t>
      </w:r>
    </w:p>
    <w:p w14:paraId="5BC3F5DA"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P1  </w:t>
      </w:r>
      <w:r>
        <w:rPr>
          <w:rFonts w:ascii="黑体" w:eastAsia="黑体" w:hAnsi="黑体" w:cs="黑体" w:hint="eastAsia"/>
          <w:bCs/>
          <w:color w:val="000000" w:themeColor="text1"/>
          <w:sz w:val="24"/>
          <w:szCs w:val="24"/>
        </w:rPr>
        <w:t>基础知识</w:t>
      </w:r>
    </w:p>
    <w:p w14:paraId="07BB9F97"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P1.1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w:t>
      </w:r>
      <w:r>
        <w:rPr>
          <w:rFonts w:ascii="仿宋_GB2312" w:eastAsia="仿宋_GB2312" w:hAnsi="黑体" w:cs="黑体" w:hint="eastAsia"/>
          <w:color w:val="000000" w:themeColor="text1"/>
          <w:sz w:val="24"/>
          <w:szCs w:val="24"/>
        </w:rPr>
        <w:t>强度、刚度、稳定性、</w:t>
      </w:r>
      <w:r>
        <w:rPr>
          <w:rFonts w:ascii="仿宋_GB2312" w:eastAsia="仿宋_GB2312" w:hAnsi="黑体" w:cs="黑体" w:hint="eastAsia"/>
          <w:bCs/>
          <w:color w:val="000000" w:themeColor="text1"/>
          <w:sz w:val="24"/>
          <w:szCs w:val="24"/>
        </w:rPr>
        <w:t>许用应力、安全系数等力学基本概念；</w:t>
      </w:r>
    </w:p>
    <w:p w14:paraId="43E60CD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P1.2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了解物体的受力分析。</w:t>
      </w:r>
    </w:p>
    <w:p w14:paraId="6B877BA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P1.3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了解常用金属材料的基本性能与热处理；</w:t>
      </w:r>
    </w:p>
    <w:p w14:paraId="479FB6E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P1.4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理解常用</w:t>
      </w:r>
      <w:r>
        <w:rPr>
          <w:rFonts w:ascii="仿宋_GB2312" w:eastAsia="仿宋_GB2312" w:hAnsi="黑体" w:cs="黑体" w:hint="eastAsia"/>
          <w:color w:val="000000" w:themeColor="text1"/>
          <w:sz w:val="24"/>
          <w:szCs w:val="24"/>
        </w:rPr>
        <w:t>焊接方法</w:t>
      </w:r>
      <w:r>
        <w:rPr>
          <w:rFonts w:ascii="仿宋_GB2312" w:eastAsia="仿宋_GB2312" w:hAnsi="黑体" w:cs="黑体" w:hint="eastAsia"/>
          <w:bCs/>
          <w:color w:val="000000" w:themeColor="text1"/>
          <w:sz w:val="24"/>
          <w:szCs w:val="24"/>
        </w:rPr>
        <w:t>与特点</w:t>
      </w:r>
      <w:r>
        <w:rPr>
          <w:rFonts w:ascii="仿宋_GB2312" w:eastAsia="仿宋_GB2312" w:hAnsi="黑体" w:cs="黑体" w:hint="eastAsia"/>
          <w:color w:val="000000" w:themeColor="text1"/>
          <w:sz w:val="24"/>
          <w:szCs w:val="24"/>
        </w:rPr>
        <w:t>；</w:t>
      </w:r>
    </w:p>
    <w:p w14:paraId="55393BF2"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P1.5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理解常用金属结构的连接方式与特点；</w:t>
      </w:r>
    </w:p>
    <w:p w14:paraId="0FBDA64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P1.6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理解常用机械传动方式与特点；</w:t>
      </w:r>
    </w:p>
    <w:p w14:paraId="79A1CDA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P1.7</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理解常用无损检测方法与特点；</w:t>
      </w:r>
    </w:p>
    <w:p w14:paraId="4F5C9A2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P1.8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了解常用液压（气压）元件的作用与符号，</w:t>
      </w:r>
      <w:r>
        <w:rPr>
          <w:rFonts w:ascii="仿宋_GB2312" w:eastAsia="仿宋_GB2312" w:hAnsi="黑体" w:cs="黑体" w:hint="eastAsia"/>
          <w:color w:val="000000" w:themeColor="text1"/>
          <w:sz w:val="24"/>
          <w:szCs w:val="24"/>
        </w:rPr>
        <w:t>液压</w:t>
      </w:r>
      <w:r>
        <w:rPr>
          <w:rFonts w:ascii="仿宋_GB2312" w:eastAsia="仿宋_GB2312" w:hAnsi="黑体" w:cs="黑体" w:hint="eastAsia"/>
          <w:bCs/>
          <w:color w:val="000000" w:themeColor="text1"/>
          <w:sz w:val="24"/>
          <w:szCs w:val="24"/>
        </w:rPr>
        <w:t>基本控制回路的组成；</w:t>
      </w:r>
    </w:p>
    <w:p w14:paraId="2E9198AA"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P1.9  </w:t>
      </w:r>
      <w:r>
        <w:rPr>
          <w:rFonts w:ascii="仿宋_GB2312" w:eastAsia="仿宋_GB2312" w:hAnsi="黑体" w:cs="黑体" w:hint="eastAsia"/>
          <w:bCs/>
          <w:color w:val="000000" w:themeColor="text1"/>
          <w:sz w:val="24"/>
          <w:szCs w:val="24"/>
        </w:rPr>
        <w:t>了解常用电子元件、低压电器、变压器、变频器、电动机的作用与符号；</w:t>
      </w:r>
    </w:p>
    <w:p w14:paraId="229A7FD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P1.10</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了解电气系统接地的型式；</w:t>
      </w:r>
    </w:p>
    <w:p w14:paraId="1C26F28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P1.11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了解质量管理体系基础和术语，理解检验机构质量管理体系实施的基本要求。</w:t>
      </w:r>
    </w:p>
    <w:p w14:paraId="1D342C2C"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P2  </w:t>
      </w:r>
      <w:r>
        <w:rPr>
          <w:rFonts w:ascii="黑体" w:eastAsia="黑体" w:hAnsi="黑体" w:cs="黑体" w:hint="eastAsia"/>
          <w:bCs/>
          <w:color w:val="000000" w:themeColor="text1"/>
          <w:sz w:val="24"/>
          <w:szCs w:val="24"/>
        </w:rPr>
        <w:t>专业知识</w:t>
      </w:r>
    </w:p>
    <w:p w14:paraId="758F4DC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P2.1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大型游乐设施的定义、类别、品种、目录</w:t>
      </w:r>
    </w:p>
    <w:p w14:paraId="15A6C0A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P2.1.1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掌握《特种设备目录》中关于</w:t>
      </w:r>
      <w:bookmarkStart w:id="40" w:name="_Hlk58166552"/>
      <w:r>
        <w:rPr>
          <w:rFonts w:ascii="仿宋_GB2312" w:eastAsia="仿宋_GB2312" w:hAnsi="黑体" w:cs="黑体" w:hint="eastAsia"/>
          <w:bCs/>
          <w:color w:val="000000" w:themeColor="text1"/>
          <w:sz w:val="24"/>
          <w:szCs w:val="24"/>
        </w:rPr>
        <w:t>大型游乐设施</w:t>
      </w:r>
      <w:bookmarkEnd w:id="40"/>
      <w:r>
        <w:rPr>
          <w:rFonts w:ascii="仿宋_GB2312" w:eastAsia="仿宋_GB2312" w:hAnsi="黑体" w:cs="黑体" w:hint="eastAsia"/>
          <w:bCs/>
          <w:color w:val="000000" w:themeColor="text1"/>
          <w:sz w:val="24"/>
          <w:szCs w:val="24"/>
        </w:rPr>
        <w:t>定义、类别和品种规定；</w:t>
      </w:r>
    </w:p>
    <w:p w14:paraId="393A857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41" w:name="_Hlk58609755"/>
      <w:r>
        <w:rPr>
          <w:rFonts w:ascii="黑体" w:eastAsia="黑体" w:hAnsi="黑体" w:cs="黑体" w:hint="eastAsia"/>
          <w:bCs/>
          <w:color w:val="000000" w:themeColor="text1"/>
          <w:sz w:val="24"/>
          <w:szCs w:val="24"/>
        </w:rPr>
        <w:t>P2.1.2</w:t>
      </w:r>
      <w:bookmarkEnd w:id="41"/>
      <w:r>
        <w:rPr>
          <w:rFonts w:ascii="黑体" w:eastAsia="黑体"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掌握大型游乐设施与安全保护装置型式试验目录。</w:t>
      </w:r>
    </w:p>
    <w:p w14:paraId="151FE1A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P2.2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大型游乐设施的术语与参数</w:t>
      </w:r>
    </w:p>
    <w:p w14:paraId="03219ED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P2.2.1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了解大型游乐设施常用名词术语；</w:t>
      </w:r>
    </w:p>
    <w:p w14:paraId="3BD659C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P2.2.2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掌握大型游乐设施主要参数。</w:t>
      </w:r>
    </w:p>
    <w:p w14:paraId="293F9E7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P2.3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了解大型游乐设施运行环境；</w:t>
      </w:r>
    </w:p>
    <w:p w14:paraId="08AFCE7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P2.4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理解大型游乐设施常用主要零部件、电气元器件的作用；</w:t>
      </w:r>
    </w:p>
    <w:p w14:paraId="5B8FA542"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P2.5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掌握大型游乐设施安全保护和防护装置的</w:t>
      </w:r>
      <w:r>
        <w:rPr>
          <w:rFonts w:ascii="仿宋_GB2312" w:eastAsia="仿宋_GB2312" w:hAnsi="黑体" w:cs="黑体" w:hint="eastAsia"/>
          <w:color w:val="000000" w:themeColor="text1"/>
          <w:sz w:val="24"/>
          <w:szCs w:val="24"/>
        </w:rPr>
        <w:t>选型计算。</w:t>
      </w:r>
    </w:p>
    <w:p w14:paraId="30C3B78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P2.6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大型游乐设施电气系统</w:t>
      </w:r>
    </w:p>
    <w:p w14:paraId="5F63CA9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P2.6.1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了解大型游乐设施常见主回路原理；</w:t>
      </w:r>
    </w:p>
    <w:p w14:paraId="1260174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P2.6.2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了解大型游乐设施常见控制回路原理；</w:t>
      </w:r>
    </w:p>
    <w:p w14:paraId="0B6A453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P2.6.3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掌握大型游乐设施常见电气保护措施的</w:t>
      </w:r>
      <w:r>
        <w:rPr>
          <w:rFonts w:ascii="仿宋_GB2312" w:eastAsia="仿宋_GB2312" w:hAnsi="黑体" w:cs="黑体" w:hint="eastAsia"/>
          <w:color w:val="000000" w:themeColor="text1"/>
          <w:sz w:val="24"/>
          <w:szCs w:val="24"/>
        </w:rPr>
        <w:t>选型计算</w:t>
      </w:r>
      <w:r>
        <w:rPr>
          <w:rFonts w:ascii="仿宋_GB2312" w:eastAsia="仿宋_GB2312" w:hAnsi="黑体" w:cs="黑体" w:hint="eastAsia"/>
          <w:bCs/>
          <w:color w:val="000000" w:themeColor="text1"/>
          <w:sz w:val="24"/>
          <w:szCs w:val="24"/>
        </w:rPr>
        <w:t>。</w:t>
      </w:r>
    </w:p>
    <w:p w14:paraId="06EDB52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P2.7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大型游乐设施基本构成与工作原理</w:t>
      </w:r>
    </w:p>
    <w:p w14:paraId="684A99A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P2.7.1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理解观览车类、滑行车类、架空游览车类、陀螺类、飞行塔类、转马类、自控飞机类、赛车类、碰碰车类、滑道类、水上游乐设施基本构成与工作原理；</w:t>
      </w:r>
    </w:p>
    <w:p w14:paraId="10F4FC9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P2.7.2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了解无动力游乐设施基本构成与工作原理。</w:t>
      </w:r>
    </w:p>
    <w:p w14:paraId="218A5EA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P2.8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大型游乐设施无损检测</w:t>
      </w:r>
    </w:p>
    <w:p w14:paraId="545D2E6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lastRenderedPageBreak/>
        <w:t>P2.8.1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理解大型游乐设施应进行无损检测的零部件和部位；</w:t>
      </w:r>
    </w:p>
    <w:p w14:paraId="15CA6FE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P2.8.2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理解大型游乐设施无损检测的方法和要求。</w:t>
      </w:r>
    </w:p>
    <w:p w14:paraId="1232B64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P2.9</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大型游乐设施失效分析</w:t>
      </w:r>
    </w:p>
    <w:p w14:paraId="3E87635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P2.9.1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了解失效分析基本知识；</w:t>
      </w:r>
    </w:p>
    <w:p w14:paraId="6AFBA8A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P2.9.2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了解大型游乐设施主要受力结</w:t>
      </w:r>
      <w:r>
        <w:rPr>
          <w:rFonts w:ascii="仿宋_GB2312" w:eastAsia="仿宋_GB2312" w:hAnsi="黑体" w:cs="黑体" w:hint="eastAsia"/>
          <w:bCs/>
          <w:color w:val="000000" w:themeColor="text1"/>
          <w:sz w:val="24"/>
          <w:szCs w:val="24"/>
        </w:rPr>
        <w:t>构件、主要零部件、电气元器件、液压元件的失效模式。</w:t>
      </w:r>
    </w:p>
    <w:p w14:paraId="5381B52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P2.10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了解大型游乐设施制造、安装、改造、修理和使用的基本知识；</w:t>
      </w:r>
    </w:p>
    <w:p w14:paraId="32108DA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P2.11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大型游乐设施事故应急处置</w:t>
      </w:r>
    </w:p>
    <w:p w14:paraId="40167D9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P2.11.1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了解大型游乐设施重大危险源辨识；</w:t>
      </w:r>
    </w:p>
    <w:p w14:paraId="39DC8F0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P2.11.2  </w:t>
      </w:r>
      <w:r>
        <w:rPr>
          <w:rFonts w:ascii="仿宋_GB2312" w:eastAsia="仿宋_GB2312" w:hAnsi="黑体" w:cs="黑体" w:hint="eastAsia"/>
          <w:bCs/>
          <w:color w:val="000000" w:themeColor="text1"/>
          <w:sz w:val="24"/>
          <w:szCs w:val="24"/>
        </w:rPr>
        <w:t>理解大型游乐设施事故的应急预案。</w:t>
      </w:r>
    </w:p>
    <w:p w14:paraId="5D67C779"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P3  </w:t>
      </w:r>
      <w:r>
        <w:rPr>
          <w:rFonts w:ascii="黑体" w:eastAsia="黑体" w:hAnsi="黑体" w:cs="黑体" w:hint="eastAsia"/>
          <w:bCs/>
          <w:color w:val="000000" w:themeColor="text1"/>
          <w:sz w:val="24"/>
          <w:szCs w:val="24"/>
        </w:rPr>
        <w:t>检验知识</w:t>
      </w:r>
    </w:p>
    <w:p w14:paraId="715C552E"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P3.1 </w:t>
      </w:r>
      <w:r>
        <w:rPr>
          <w:rFonts w:ascii="仿宋_GB2312" w:eastAsia="仿宋_GB2312" w:hAnsi="黑体" w:cs="黑体" w:hint="eastAsia"/>
          <w:bCs/>
          <w:color w:val="000000" w:themeColor="text1"/>
          <w:sz w:val="24"/>
          <w:szCs w:val="24"/>
        </w:rPr>
        <w:t xml:space="preserve"> </w:t>
      </w:r>
      <w:bookmarkStart w:id="42" w:name="_Hlk58167774"/>
      <w:r>
        <w:rPr>
          <w:rFonts w:ascii="仿宋_GB2312" w:eastAsia="仿宋_GB2312" w:hAnsi="黑体" w:cs="黑体" w:hint="eastAsia"/>
          <w:bCs/>
          <w:color w:val="000000" w:themeColor="text1"/>
          <w:sz w:val="24"/>
          <w:szCs w:val="24"/>
        </w:rPr>
        <w:t>大型游乐设施定期检验和安装监督</w:t>
      </w:r>
      <w:bookmarkEnd w:id="42"/>
      <w:r>
        <w:rPr>
          <w:rFonts w:ascii="仿宋_GB2312" w:eastAsia="仿宋_GB2312" w:hAnsi="黑体" w:cs="黑体" w:hint="eastAsia"/>
          <w:bCs/>
          <w:color w:val="000000" w:themeColor="text1"/>
          <w:sz w:val="24"/>
          <w:szCs w:val="24"/>
        </w:rPr>
        <w:t>检验程序、内容、要求与方法</w:t>
      </w:r>
    </w:p>
    <w:p w14:paraId="7E3CB8F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P3.1.1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掌握检验前准备；</w:t>
      </w:r>
    </w:p>
    <w:p w14:paraId="7A902A3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P3.1.2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掌握现场检验条件确认；</w:t>
      </w:r>
    </w:p>
    <w:p w14:paraId="07AFE45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P3.1.3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掌握技术资料审查；</w:t>
      </w:r>
    </w:p>
    <w:p w14:paraId="01D769D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P3.1.4  </w:t>
      </w:r>
      <w:r>
        <w:rPr>
          <w:rFonts w:ascii="仿宋_GB2312" w:eastAsia="仿宋_GB2312" w:hAnsi="黑体" w:cs="黑体" w:hint="eastAsia"/>
          <w:bCs/>
          <w:color w:val="000000" w:themeColor="text1"/>
          <w:sz w:val="24"/>
          <w:szCs w:val="24"/>
        </w:rPr>
        <w:t>掌握检验内容、要求与检验方法；</w:t>
      </w:r>
    </w:p>
    <w:p w14:paraId="4003681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P3.1.5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掌握检验相关计算；</w:t>
      </w:r>
    </w:p>
    <w:p w14:paraId="5DBC38A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P3.1.6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掌握检验记录、检验意见通知书、检验报告的填写和出具。</w:t>
      </w:r>
    </w:p>
    <w:p w14:paraId="18D665C4"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P3.1.7</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掌握检验机构与检验人员的相关要求。</w:t>
      </w:r>
    </w:p>
    <w:p w14:paraId="740AD6C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P3.2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了解大型游乐设施型式试验程序与要求；</w:t>
      </w:r>
    </w:p>
    <w:p w14:paraId="5EDEBAE7"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P3.3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掌握大型游乐设施定期检验和安装监督检验</w:t>
      </w:r>
      <w:bookmarkStart w:id="43" w:name="_Hlk58173859"/>
      <w:r>
        <w:rPr>
          <w:rFonts w:ascii="仿宋_GB2312" w:eastAsia="仿宋_GB2312" w:hAnsi="黑体" w:cs="黑体" w:hint="eastAsia"/>
          <w:bCs/>
          <w:color w:val="000000" w:themeColor="text1"/>
          <w:sz w:val="24"/>
          <w:szCs w:val="24"/>
        </w:rPr>
        <w:t>、型式试验</w:t>
      </w:r>
      <w:bookmarkEnd w:id="43"/>
      <w:r>
        <w:rPr>
          <w:rFonts w:ascii="仿宋_GB2312" w:eastAsia="仿宋_GB2312" w:hAnsi="黑体" w:cs="黑体" w:hint="eastAsia"/>
          <w:bCs/>
          <w:color w:val="000000" w:themeColor="text1"/>
          <w:sz w:val="24"/>
          <w:szCs w:val="24"/>
        </w:rPr>
        <w:t>工作的安全防护措施。</w:t>
      </w:r>
    </w:p>
    <w:p w14:paraId="21B520B0" w14:textId="77777777" w:rsidR="00AD6500" w:rsidRDefault="006B6433">
      <w:pPr>
        <w:spacing w:beforeLines="100" w:before="240" w:afterLines="50" w:after="120" w:line="401" w:lineRule="exact"/>
        <w:ind w:firstLineChars="200" w:firstLine="480"/>
        <w:rPr>
          <w:rFonts w:ascii="黑体" w:eastAsia="黑体" w:hAnsi="黑体" w:cs="黑体"/>
          <w:b/>
          <w:bCs/>
          <w:color w:val="000000" w:themeColor="text1"/>
          <w:sz w:val="24"/>
          <w:szCs w:val="24"/>
        </w:rPr>
      </w:pPr>
      <w:r>
        <w:rPr>
          <w:rFonts w:ascii="黑体" w:eastAsia="黑体" w:hAnsi="黑体" w:cs="黑体" w:hint="eastAsia"/>
          <w:bCs/>
          <w:color w:val="000000" w:themeColor="text1"/>
          <w:sz w:val="24"/>
          <w:szCs w:val="24"/>
        </w:rPr>
        <w:t xml:space="preserve">P4  </w:t>
      </w:r>
      <w:r>
        <w:rPr>
          <w:rFonts w:ascii="黑体" w:eastAsia="黑体" w:hAnsi="黑体" w:cs="黑体" w:hint="eastAsia"/>
          <w:bCs/>
          <w:color w:val="000000" w:themeColor="text1"/>
          <w:sz w:val="24"/>
          <w:szCs w:val="24"/>
        </w:rPr>
        <w:t>法规标准</w:t>
      </w:r>
    </w:p>
    <w:p w14:paraId="3CB3C193"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P4.1  </w:t>
      </w:r>
      <w:r>
        <w:rPr>
          <w:rFonts w:ascii="仿宋_GB2312" w:eastAsia="仿宋_GB2312" w:hAnsi="黑体" w:cs="黑体" w:hint="eastAsia"/>
          <w:color w:val="000000" w:themeColor="text1"/>
          <w:sz w:val="24"/>
          <w:szCs w:val="24"/>
        </w:rPr>
        <w:t>了解特种设备法律法规体系的构成及其关系；</w:t>
      </w:r>
    </w:p>
    <w:p w14:paraId="571602BC"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P4.2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理解与大型游乐设施定期检验和安装监督检验相关的法律、法规和标准有关条款；</w:t>
      </w:r>
    </w:p>
    <w:p w14:paraId="0273DA71"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P4.3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掌握与大型游乐设施定期检验和安装监督检验相关的安全技术规范有关条款。</w:t>
      </w:r>
    </w:p>
    <w:p w14:paraId="318FC2FF"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P4.4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了解与大型游乐设施型式试验相关的法律、法规、安全技术规范和标准有关条款。</w:t>
      </w:r>
    </w:p>
    <w:p w14:paraId="73386EFA"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P5  </w:t>
      </w:r>
      <w:r>
        <w:rPr>
          <w:rFonts w:ascii="黑体" w:eastAsia="黑体" w:hAnsi="黑体" w:cs="黑体" w:hint="eastAsia"/>
          <w:bCs/>
          <w:color w:val="000000" w:themeColor="text1"/>
          <w:sz w:val="24"/>
          <w:szCs w:val="24"/>
        </w:rPr>
        <w:t>实际操作</w:t>
      </w:r>
    </w:p>
    <w:p w14:paraId="5706627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P5.1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大型游乐设施定期检验和安装监督检验</w:t>
      </w:r>
    </w:p>
    <w:p w14:paraId="2AFC033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P5.1.1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proofErr w:type="gramStart"/>
      <w:r>
        <w:rPr>
          <w:rFonts w:ascii="仿宋_GB2312" w:eastAsia="仿宋_GB2312" w:hAnsi="黑体" w:cs="黑体" w:hint="eastAsia"/>
          <w:bCs/>
          <w:color w:val="000000" w:themeColor="text1"/>
          <w:sz w:val="24"/>
          <w:szCs w:val="24"/>
        </w:rPr>
        <w:t>验</w:t>
      </w:r>
      <w:proofErr w:type="gramEnd"/>
      <w:r>
        <w:rPr>
          <w:rFonts w:ascii="仿宋_GB2312" w:eastAsia="仿宋_GB2312" w:hAnsi="黑体" w:cs="黑体" w:hint="eastAsia"/>
          <w:bCs/>
          <w:color w:val="000000" w:themeColor="text1"/>
          <w:sz w:val="24"/>
          <w:szCs w:val="24"/>
        </w:rPr>
        <w:t>检测仪器设备、计量器具和工具的选择与使用方法；</w:t>
      </w:r>
    </w:p>
    <w:p w14:paraId="211501B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P5.1.2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掌握现场检验的实际操作方法；</w:t>
      </w:r>
    </w:p>
    <w:p w14:paraId="3DF0B3E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lastRenderedPageBreak/>
        <w:t xml:space="preserve">P5.1.3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掌握检验数据的处理；</w:t>
      </w:r>
    </w:p>
    <w:p w14:paraId="5632BBF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P5.1.4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掌握检验结果的判定；</w:t>
      </w:r>
    </w:p>
    <w:p w14:paraId="7362207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P5.1.5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掌握结论的判定。</w:t>
      </w:r>
    </w:p>
    <w:p w14:paraId="16853DD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P5.2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w:t>
      </w:r>
      <w:r>
        <w:rPr>
          <w:rFonts w:ascii="仿宋_GB2312" w:eastAsia="仿宋_GB2312" w:hAnsi="黑体" w:cs="黑体" w:hint="eastAsia"/>
          <w:bCs/>
          <w:color w:val="000000" w:themeColor="text1"/>
          <w:sz w:val="24"/>
          <w:szCs w:val="24"/>
        </w:rPr>
        <w:t>大型游乐设施型式试验</w:t>
      </w:r>
      <w:r>
        <w:rPr>
          <w:rFonts w:ascii="仿宋_GB2312" w:eastAsia="仿宋_GB2312" w:hAnsi="黑体" w:cs="黑体" w:hint="eastAsia"/>
          <w:color w:val="000000" w:themeColor="text1"/>
          <w:sz w:val="24"/>
          <w:szCs w:val="24"/>
        </w:rPr>
        <w:t>实际操作要求。</w:t>
      </w:r>
    </w:p>
    <w:p w14:paraId="10A33B34" w14:textId="77777777" w:rsidR="00AD6500" w:rsidRDefault="006B6433">
      <w:pPr>
        <w:widowControl/>
        <w:spacing w:line="401" w:lineRule="exact"/>
        <w:ind w:firstLineChars="200" w:firstLine="480"/>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br w:type="page"/>
      </w:r>
    </w:p>
    <w:p w14:paraId="6122ED4A" w14:textId="77777777" w:rsidR="00AD6500" w:rsidRDefault="006B6433">
      <w:pPr>
        <w:adjustRightInd w:val="0"/>
        <w:snapToGrid w:val="0"/>
        <w:spacing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附件</w:t>
      </w:r>
      <w:r>
        <w:rPr>
          <w:rFonts w:ascii="黑体" w:eastAsia="黑体" w:hAnsi="黑体" w:cs="黑体" w:hint="eastAsia"/>
          <w:color w:val="000000" w:themeColor="text1"/>
          <w:sz w:val="24"/>
          <w:szCs w:val="24"/>
        </w:rPr>
        <w:t>Q</w:t>
      </w:r>
    </w:p>
    <w:p w14:paraId="13F620F4" w14:textId="77777777" w:rsidR="00AD6500" w:rsidRDefault="006B6433">
      <w:pPr>
        <w:adjustRightInd w:val="0"/>
        <w:snapToGrid w:val="0"/>
        <w:spacing w:line="401" w:lineRule="exact"/>
        <w:ind w:firstLineChars="200" w:firstLine="480"/>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客运索道检验员考试大纲</w:t>
      </w:r>
    </w:p>
    <w:p w14:paraId="645AE7C9"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Q1  </w:t>
      </w:r>
      <w:r>
        <w:rPr>
          <w:rFonts w:ascii="黑体" w:eastAsia="黑体" w:hAnsi="黑体" w:cs="黑体" w:hint="eastAsia"/>
          <w:bCs/>
          <w:color w:val="000000" w:themeColor="text1"/>
          <w:sz w:val="24"/>
          <w:szCs w:val="24"/>
        </w:rPr>
        <w:t>基础知识</w:t>
      </w:r>
    </w:p>
    <w:p w14:paraId="0E7AFE3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w:t>
      </w:r>
      <w:r>
        <w:rPr>
          <w:rFonts w:ascii="仿宋_GB2312" w:eastAsia="仿宋_GB2312" w:hAnsi="黑体" w:cs="黑体" w:hint="eastAsia"/>
          <w:color w:val="000000" w:themeColor="text1"/>
          <w:sz w:val="24"/>
          <w:szCs w:val="24"/>
        </w:rPr>
        <w:t>强度、刚度、稳定性、</w:t>
      </w:r>
      <w:r>
        <w:rPr>
          <w:rFonts w:ascii="仿宋_GB2312" w:eastAsia="仿宋_GB2312" w:hAnsi="黑体" w:cs="黑体" w:hint="eastAsia"/>
          <w:bCs/>
          <w:color w:val="000000" w:themeColor="text1"/>
          <w:sz w:val="24"/>
          <w:szCs w:val="24"/>
        </w:rPr>
        <w:t>许用应力、安全系数等力学基本概念；</w:t>
      </w:r>
    </w:p>
    <w:p w14:paraId="1F78131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Q1.2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了解物体的受力分析；</w:t>
      </w:r>
    </w:p>
    <w:p w14:paraId="5C807A1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Q1.3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了解常用金属材料的基本性能与热处理；</w:t>
      </w:r>
    </w:p>
    <w:p w14:paraId="47D9D64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Q1.4  </w:t>
      </w:r>
      <w:r>
        <w:rPr>
          <w:rFonts w:ascii="仿宋_GB2312" w:eastAsia="仿宋_GB2312" w:hAnsi="黑体" w:cs="黑体" w:hint="eastAsia"/>
          <w:bCs/>
          <w:color w:val="000000" w:themeColor="text1"/>
          <w:sz w:val="24"/>
          <w:szCs w:val="24"/>
        </w:rPr>
        <w:t>了解常用</w:t>
      </w:r>
      <w:r>
        <w:rPr>
          <w:rFonts w:ascii="仿宋_GB2312" w:eastAsia="仿宋_GB2312" w:hAnsi="黑体" w:cs="黑体" w:hint="eastAsia"/>
          <w:color w:val="000000" w:themeColor="text1"/>
          <w:sz w:val="24"/>
          <w:szCs w:val="24"/>
        </w:rPr>
        <w:t>焊接方法</w:t>
      </w:r>
      <w:r>
        <w:rPr>
          <w:rFonts w:ascii="仿宋_GB2312" w:eastAsia="仿宋_GB2312" w:hAnsi="黑体" w:cs="黑体" w:hint="eastAsia"/>
          <w:bCs/>
          <w:color w:val="000000" w:themeColor="text1"/>
          <w:sz w:val="24"/>
          <w:szCs w:val="24"/>
        </w:rPr>
        <w:t>与特点</w:t>
      </w:r>
      <w:r>
        <w:rPr>
          <w:rFonts w:ascii="仿宋_GB2312" w:eastAsia="仿宋_GB2312" w:hAnsi="黑体" w:cs="黑体" w:hint="eastAsia"/>
          <w:color w:val="000000" w:themeColor="text1"/>
          <w:sz w:val="24"/>
          <w:szCs w:val="24"/>
        </w:rPr>
        <w:t>；</w:t>
      </w:r>
    </w:p>
    <w:p w14:paraId="0AFDFB32"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Q1.5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理解常用金属结构的连接方式与特点；</w:t>
      </w:r>
    </w:p>
    <w:p w14:paraId="4C9A76B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Q1.6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理解常用机械传动方式与特点；</w:t>
      </w:r>
    </w:p>
    <w:p w14:paraId="5CCA3F1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Q1.7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理解常用无损检测方法与特点；</w:t>
      </w:r>
    </w:p>
    <w:p w14:paraId="55E3876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Q1.8</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了解常用液压元件的作用与符号，液压基本控制回路的组成；</w:t>
      </w:r>
    </w:p>
    <w:p w14:paraId="14CDAA9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44" w:name="_Hlk58610250"/>
      <w:r>
        <w:rPr>
          <w:rFonts w:ascii="黑体" w:eastAsia="黑体" w:hAnsi="黑体" w:cs="黑体" w:hint="eastAsia"/>
          <w:bCs/>
          <w:color w:val="000000" w:themeColor="text1"/>
          <w:sz w:val="24"/>
          <w:szCs w:val="24"/>
        </w:rPr>
        <w:t>Q1.9</w:t>
      </w:r>
      <w:bookmarkEnd w:id="44"/>
      <w:r>
        <w:rPr>
          <w:rFonts w:ascii="黑体" w:eastAsia="黑体"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了解常用电子元件、低压电器、变压器、变频器、电动机的作用与符号；</w:t>
      </w:r>
    </w:p>
    <w:p w14:paraId="31175E7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Q1.10</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了解电气系统接地的型式。</w:t>
      </w:r>
    </w:p>
    <w:p w14:paraId="688EF63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Q1.11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了解质量管理体系基础和术语，理解检验机构质量管理体系实施的基本要求。</w:t>
      </w:r>
    </w:p>
    <w:p w14:paraId="4F8925D3"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Q2  </w:t>
      </w:r>
      <w:r>
        <w:rPr>
          <w:rFonts w:ascii="黑体" w:eastAsia="黑体" w:hAnsi="黑体" w:cs="黑体" w:hint="eastAsia"/>
          <w:bCs/>
          <w:color w:val="000000" w:themeColor="text1"/>
          <w:sz w:val="24"/>
          <w:szCs w:val="24"/>
        </w:rPr>
        <w:t>专业知识</w:t>
      </w:r>
    </w:p>
    <w:p w14:paraId="5B7CFB2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45" w:name="_Hlk58610451"/>
      <w:r>
        <w:rPr>
          <w:rFonts w:ascii="黑体" w:eastAsia="黑体" w:hAnsi="黑体" w:cs="黑体" w:hint="eastAsia"/>
          <w:bCs/>
          <w:color w:val="000000" w:themeColor="text1"/>
          <w:sz w:val="24"/>
          <w:szCs w:val="24"/>
        </w:rPr>
        <w:t>Q2.1</w:t>
      </w:r>
      <w:bookmarkEnd w:id="45"/>
      <w:r>
        <w:rPr>
          <w:rFonts w:ascii="黑体" w:eastAsia="黑体"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客运索道的定义、类别、品种、目录</w:t>
      </w:r>
    </w:p>
    <w:p w14:paraId="64BCB9E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Q2.1.1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掌握《特种设备目录》中关于客运索道定义、类别和品种规定；</w:t>
      </w:r>
    </w:p>
    <w:p w14:paraId="3735850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46" w:name="_Hlk58166530"/>
      <w:r>
        <w:rPr>
          <w:rFonts w:ascii="黑体" w:eastAsia="黑体" w:hAnsi="黑体" w:cs="黑体" w:hint="eastAsia"/>
          <w:bCs/>
          <w:color w:val="000000" w:themeColor="text1"/>
          <w:sz w:val="24"/>
          <w:szCs w:val="24"/>
        </w:rPr>
        <w:t>Q2.1.1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掌握客运索道与安全保护装置型式试验目录。</w:t>
      </w:r>
      <w:bookmarkEnd w:id="46"/>
    </w:p>
    <w:p w14:paraId="1B3C2AE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Q2.2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客运索道的术语与参数</w:t>
      </w:r>
    </w:p>
    <w:p w14:paraId="6E472BA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Q2.2.1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了解客运索道常用名词术语；</w:t>
      </w:r>
    </w:p>
    <w:p w14:paraId="3B62549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Q2.2.2  </w:t>
      </w:r>
      <w:r>
        <w:rPr>
          <w:rFonts w:ascii="仿宋_GB2312" w:eastAsia="仿宋_GB2312" w:hAnsi="黑体" w:cs="黑体" w:hint="eastAsia"/>
          <w:bCs/>
          <w:color w:val="000000" w:themeColor="text1"/>
          <w:sz w:val="24"/>
          <w:szCs w:val="24"/>
        </w:rPr>
        <w:t>掌握客运索道主要参数。</w:t>
      </w:r>
    </w:p>
    <w:p w14:paraId="46535A2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Q2.3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了解客运索道运行环境；</w:t>
      </w:r>
    </w:p>
    <w:p w14:paraId="06B6605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Q2.4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理解客运索道常用主要零部件、电气元器件的作用；</w:t>
      </w:r>
    </w:p>
    <w:p w14:paraId="1D9A98B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Q2.5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掌握客运索道安全保护装置的</w:t>
      </w:r>
      <w:r>
        <w:rPr>
          <w:rFonts w:ascii="仿宋_GB2312" w:eastAsia="仿宋_GB2312" w:hAnsi="黑体" w:cs="黑体" w:hint="eastAsia"/>
          <w:color w:val="000000" w:themeColor="text1"/>
          <w:sz w:val="24"/>
          <w:szCs w:val="24"/>
        </w:rPr>
        <w:t>选型计算</w:t>
      </w:r>
      <w:r>
        <w:rPr>
          <w:rFonts w:ascii="仿宋_GB2312" w:eastAsia="仿宋_GB2312" w:hAnsi="黑体" w:cs="黑体" w:hint="eastAsia"/>
          <w:bCs/>
          <w:color w:val="000000" w:themeColor="text1"/>
          <w:sz w:val="24"/>
          <w:szCs w:val="24"/>
        </w:rPr>
        <w:t>，理解信号系统的作用与设置要求。</w:t>
      </w:r>
    </w:p>
    <w:p w14:paraId="4EE247C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Q2.6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客运索道电气系统</w:t>
      </w:r>
    </w:p>
    <w:p w14:paraId="59E965B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Q2.6.1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了解客运索道常见主回路原理；</w:t>
      </w:r>
    </w:p>
    <w:p w14:paraId="69EF893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Q2.6.2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了解客运索道常见控制回路原理；</w:t>
      </w:r>
    </w:p>
    <w:p w14:paraId="2571347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Q2.6.3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理解客运索道监控与状态检测作用与设置要求；</w:t>
      </w:r>
    </w:p>
    <w:p w14:paraId="02F5A4E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Q2.6.4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掌握客运索道常见电气保护的</w:t>
      </w:r>
      <w:r>
        <w:rPr>
          <w:rFonts w:ascii="仿宋_GB2312" w:eastAsia="仿宋_GB2312" w:hAnsi="黑体" w:cs="黑体" w:hint="eastAsia"/>
          <w:color w:val="000000" w:themeColor="text1"/>
          <w:sz w:val="24"/>
          <w:szCs w:val="24"/>
        </w:rPr>
        <w:t>选型计算</w:t>
      </w:r>
      <w:r>
        <w:rPr>
          <w:rFonts w:ascii="仿宋_GB2312" w:eastAsia="仿宋_GB2312" w:hAnsi="黑体" w:cs="黑体" w:hint="eastAsia"/>
          <w:bCs/>
          <w:color w:val="000000" w:themeColor="text1"/>
          <w:sz w:val="24"/>
          <w:szCs w:val="24"/>
        </w:rPr>
        <w:t>。</w:t>
      </w:r>
    </w:p>
    <w:p w14:paraId="24C2E65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Q2.7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理解客运索道整机基本构成与工作原理；</w:t>
      </w:r>
      <w:r>
        <w:rPr>
          <w:rFonts w:ascii="仿宋_GB2312" w:eastAsia="仿宋_GB2312" w:hAnsi="黑体" w:cs="黑体" w:hint="eastAsia"/>
          <w:bCs/>
          <w:color w:val="000000" w:themeColor="text1"/>
          <w:sz w:val="24"/>
          <w:szCs w:val="24"/>
        </w:rPr>
        <w:t xml:space="preserve"> </w:t>
      </w:r>
    </w:p>
    <w:p w14:paraId="640B5D9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Q2.8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客运索道无损检测</w:t>
      </w:r>
    </w:p>
    <w:p w14:paraId="23124D5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Q2.8.1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理解客运索道应进行无损检测的零部件和部位；</w:t>
      </w:r>
      <w:r>
        <w:rPr>
          <w:rFonts w:ascii="仿宋_GB2312" w:eastAsia="仿宋_GB2312" w:hAnsi="黑体" w:cs="黑体" w:hint="eastAsia"/>
          <w:bCs/>
          <w:color w:val="000000" w:themeColor="text1"/>
          <w:sz w:val="24"/>
          <w:szCs w:val="24"/>
        </w:rPr>
        <w:t xml:space="preserve"> </w:t>
      </w:r>
    </w:p>
    <w:p w14:paraId="102EA4A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Q2.8.2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理解客运索道无损检测的方法和要求。</w:t>
      </w:r>
    </w:p>
    <w:p w14:paraId="686F798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lastRenderedPageBreak/>
        <w:t>Q2.9</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客运索道失效分析</w:t>
      </w:r>
    </w:p>
    <w:p w14:paraId="1796083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Q2.9.1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了解失效分析基本知识；</w:t>
      </w:r>
    </w:p>
    <w:p w14:paraId="71C6B79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Q2.9.2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了解客运索道主要受力结构件、主要零部件、电气元器件、液压元件的失效模式。</w:t>
      </w:r>
    </w:p>
    <w:p w14:paraId="6F7F0FB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Q2.10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了解客运索道制造、安装、改造、修理和使用的</w:t>
      </w:r>
      <w:r>
        <w:rPr>
          <w:rFonts w:ascii="仿宋_GB2312" w:eastAsia="仿宋_GB2312" w:hAnsi="黑体" w:cs="黑体" w:hint="eastAsia"/>
          <w:bCs/>
          <w:color w:val="000000" w:themeColor="text1"/>
          <w:sz w:val="24"/>
          <w:szCs w:val="24"/>
        </w:rPr>
        <w:t>基本知识；</w:t>
      </w:r>
    </w:p>
    <w:p w14:paraId="788B18A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Q2.11  </w:t>
      </w:r>
      <w:r>
        <w:rPr>
          <w:rFonts w:ascii="仿宋_GB2312" w:eastAsia="仿宋_GB2312" w:hAnsi="黑体" w:cs="黑体" w:hint="eastAsia"/>
          <w:bCs/>
          <w:color w:val="000000" w:themeColor="text1"/>
          <w:sz w:val="24"/>
          <w:szCs w:val="24"/>
        </w:rPr>
        <w:t>客运索道事故应急处置</w:t>
      </w:r>
    </w:p>
    <w:p w14:paraId="0B3CAC0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Q2.11.1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了解客运索道重大危险源辨识；</w:t>
      </w:r>
    </w:p>
    <w:p w14:paraId="31A09D2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Q2.11.2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理解客运索道事故的应急预案。</w:t>
      </w:r>
    </w:p>
    <w:p w14:paraId="79B8B5E1"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Q3  </w:t>
      </w:r>
      <w:r>
        <w:rPr>
          <w:rFonts w:ascii="黑体" w:eastAsia="黑体" w:hAnsi="黑体" w:cs="黑体" w:hint="eastAsia"/>
          <w:bCs/>
          <w:color w:val="000000" w:themeColor="text1"/>
          <w:sz w:val="24"/>
          <w:szCs w:val="24"/>
        </w:rPr>
        <w:t>检验知识</w:t>
      </w:r>
    </w:p>
    <w:p w14:paraId="3E267019"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Q3.1 </w:t>
      </w:r>
      <w:r>
        <w:rPr>
          <w:rFonts w:ascii="仿宋_GB2312" w:eastAsia="仿宋_GB2312" w:hAnsi="黑体" w:cs="黑体" w:hint="eastAsia"/>
          <w:bCs/>
          <w:color w:val="000000" w:themeColor="text1"/>
          <w:sz w:val="24"/>
          <w:szCs w:val="24"/>
        </w:rPr>
        <w:t xml:space="preserve"> </w:t>
      </w:r>
      <w:bookmarkStart w:id="47" w:name="_Hlk58170320"/>
      <w:r>
        <w:rPr>
          <w:rFonts w:ascii="仿宋_GB2312" w:eastAsia="仿宋_GB2312" w:hAnsi="黑体" w:cs="黑体" w:hint="eastAsia"/>
          <w:bCs/>
          <w:color w:val="000000" w:themeColor="text1"/>
          <w:sz w:val="24"/>
          <w:szCs w:val="24"/>
        </w:rPr>
        <w:t>客运索道</w:t>
      </w:r>
      <w:bookmarkEnd w:id="47"/>
      <w:r>
        <w:rPr>
          <w:rFonts w:ascii="仿宋_GB2312" w:eastAsia="仿宋_GB2312" w:hAnsi="黑体" w:cs="黑体" w:hint="eastAsia"/>
          <w:bCs/>
          <w:color w:val="000000" w:themeColor="text1"/>
          <w:sz w:val="24"/>
          <w:szCs w:val="24"/>
        </w:rPr>
        <w:t>定期检验程序、内容、要求与方法</w:t>
      </w:r>
    </w:p>
    <w:p w14:paraId="63A7568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Q3.1.1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掌握检验前准备；</w:t>
      </w:r>
    </w:p>
    <w:p w14:paraId="25B07FD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Q3.1.2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掌握现场检验条件确认；</w:t>
      </w:r>
    </w:p>
    <w:p w14:paraId="7F26524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Q3.1.3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掌握检验技术资料审查；</w:t>
      </w:r>
    </w:p>
    <w:p w14:paraId="7C2F0D1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Q3.1.4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掌握检验检测内容、要求与检验检测方法；</w:t>
      </w:r>
    </w:p>
    <w:p w14:paraId="3416E8A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Q3.1.5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掌握检验相关计算；</w:t>
      </w:r>
    </w:p>
    <w:p w14:paraId="6DE9184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Q3.1.6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掌握检验记录、检验意见通知书、检验报告的填写和出具。</w:t>
      </w:r>
    </w:p>
    <w:p w14:paraId="2255370F"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bookmarkStart w:id="48" w:name="_Hlk58170435"/>
      <w:r>
        <w:rPr>
          <w:rFonts w:ascii="黑体" w:eastAsia="黑体" w:hAnsi="黑体" w:cs="黑体" w:hint="eastAsia"/>
          <w:bCs/>
          <w:color w:val="000000" w:themeColor="text1"/>
          <w:sz w:val="24"/>
          <w:szCs w:val="24"/>
        </w:rPr>
        <w:t>Q3.1.7</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掌握检验机构与检验人员的相关要求。</w:t>
      </w:r>
    </w:p>
    <w:p w14:paraId="3A2DF73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w:t>
      </w:r>
      <w:bookmarkEnd w:id="48"/>
      <w:r>
        <w:rPr>
          <w:rFonts w:ascii="黑体" w:eastAsia="黑体" w:hAnsi="黑体" w:cs="黑体" w:hint="eastAsia"/>
          <w:bCs/>
          <w:color w:val="000000" w:themeColor="text1"/>
          <w:sz w:val="24"/>
          <w:szCs w:val="24"/>
        </w:rPr>
        <w:t xml:space="preserve">3.2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了解客运索道型式试验程序与要求；</w:t>
      </w:r>
    </w:p>
    <w:p w14:paraId="1071DEBC"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Q3.3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掌握客运索道定期检验、型式试验工作的安全防护措施。</w:t>
      </w:r>
    </w:p>
    <w:p w14:paraId="7B7A9F65"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Q4  </w:t>
      </w:r>
      <w:r>
        <w:rPr>
          <w:rFonts w:ascii="黑体" w:eastAsia="黑体" w:hAnsi="黑体" w:cs="黑体" w:hint="eastAsia"/>
          <w:bCs/>
          <w:color w:val="000000" w:themeColor="text1"/>
          <w:sz w:val="24"/>
          <w:szCs w:val="24"/>
        </w:rPr>
        <w:t>法规标准</w:t>
      </w:r>
    </w:p>
    <w:p w14:paraId="2A41E260"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Q4.1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了解特种设备法律法规体系的构成及其关系；</w:t>
      </w:r>
    </w:p>
    <w:p w14:paraId="3C9639F1"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Q4.2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理解与客运索道定期检验相关的法律、法规和标准有关条款；</w:t>
      </w:r>
    </w:p>
    <w:p w14:paraId="6A39ADD0"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Q4.3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掌握客运索道定期检验安全技术规范。</w:t>
      </w:r>
    </w:p>
    <w:p w14:paraId="41CDE78B"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Q4.4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了解与客运索道型式试验相关的法律、法规、安全技术规范和标准有关条款。</w:t>
      </w:r>
    </w:p>
    <w:p w14:paraId="13389751"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Q5  </w:t>
      </w:r>
      <w:r>
        <w:rPr>
          <w:rFonts w:ascii="黑体" w:eastAsia="黑体" w:hAnsi="黑体" w:cs="黑体" w:hint="eastAsia"/>
          <w:bCs/>
          <w:color w:val="000000" w:themeColor="text1"/>
          <w:sz w:val="24"/>
          <w:szCs w:val="24"/>
        </w:rPr>
        <w:t>实际操作</w:t>
      </w:r>
    </w:p>
    <w:p w14:paraId="7D11AD6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Q5</w:t>
      </w:r>
      <w:r>
        <w:rPr>
          <w:rFonts w:ascii="黑体" w:eastAsia="黑体" w:hAnsi="黑体" w:cs="黑体" w:hint="eastAsia"/>
          <w:bCs/>
          <w:color w:val="000000" w:themeColor="text1"/>
          <w:sz w:val="24"/>
          <w:szCs w:val="24"/>
        </w:rPr>
        <w:t>.1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客运索道定期检验</w:t>
      </w:r>
    </w:p>
    <w:p w14:paraId="2A36445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Q5.1.1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proofErr w:type="gramStart"/>
      <w:r>
        <w:rPr>
          <w:rFonts w:ascii="仿宋_GB2312" w:eastAsia="仿宋_GB2312" w:hAnsi="黑体" w:cs="黑体" w:hint="eastAsia"/>
          <w:bCs/>
          <w:color w:val="000000" w:themeColor="text1"/>
          <w:sz w:val="24"/>
          <w:szCs w:val="24"/>
        </w:rPr>
        <w:t>验</w:t>
      </w:r>
      <w:proofErr w:type="gramEnd"/>
      <w:r>
        <w:rPr>
          <w:rFonts w:ascii="仿宋_GB2312" w:eastAsia="仿宋_GB2312" w:hAnsi="黑体" w:cs="黑体" w:hint="eastAsia"/>
          <w:bCs/>
          <w:color w:val="000000" w:themeColor="text1"/>
          <w:sz w:val="24"/>
          <w:szCs w:val="24"/>
        </w:rPr>
        <w:t>检测仪器设备、计量器具和工具的选择与使用方法；</w:t>
      </w:r>
    </w:p>
    <w:p w14:paraId="7EE8F4F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Q5.1.2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掌握现场检验的实际操作方法；</w:t>
      </w:r>
    </w:p>
    <w:p w14:paraId="4A0A20B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Q5.1.3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掌握检验数据的处理；</w:t>
      </w:r>
    </w:p>
    <w:p w14:paraId="0194D71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Q5.1.4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掌握检验结果的判定；</w:t>
      </w:r>
    </w:p>
    <w:p w14:paraId="460BFD9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Q5.1.5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掌握结论的判定。</w:t>
      </w:r>
    </w:p>
    <w:p w14:paraId="550D910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Q5.2</w:t>
      </w:r>
      <w:r>
        <w:rPr>
          <w:rFonts w:ascii="黑体" w:eastAsia="黑体"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w:t>
      </w:r>
      <w:r>
        <w:rPr>
          <w:rFonts w:ascii="仿宋_GB2312" w:eastAsia="仿宋_GB2312" w:hAnsi="黑体" w:cs="黑体" w:hint="eastAsia"/>
          <w:bCs/>
          <w:color w:val="000000" w:themeColor="text1"/>
          <w:sz w:val="24"/>
          <w:szCs w:val="24"/>
        </w:rPr>
        <w:t>客运索道型式试验</w:t>
      </w:r>
      <w:r>
        <w:rPr>
          <w:rFonts w:ascii="仿宋_GB2312" w:eastAsia="仿宋_GB2312" w:hAnsi="黑体" w:cs="黑体" w:hint="eastAsia"/>
          <w:color w:val="000000" w:themeColor="text1"/>
          <w:sz w:val="24"/>
          <w:szCs w:val="24"/>
        </w:rPr>
        <w:t>实际操作要求。</w:t>
      </w:r>
    </w:p>
    <w:p w14:paraId="0482B8A8" w14:textId="77777777" w:rsidR="00AD6500" w:rsidRDefault="006B6433">
      <w:pPr>
        <w:widowControl/>
        <w:adjustRightInd w:val="0"/>
        <w:snapToGrid w:val="0"/>
        <w:spacing w:after="200" w:line="401" w:lineRule="exact"/>
        <w:ind w:firstLineChars="200" w:firstLine="480"/>
        <w:jc w:val="left"/>
        <w:rPr>
          <w:rFonts w:ascii="黑体" w:eastAsia="黑体" w:hAnsi="黑体" w:cs="黑体"/>
          <w:b/>
          <w:bCs/>
          <w:color w:val="000000" w:themeColor="text1"/>
          <w:kern w:val="0"/>
          <w:sz w:val="24"/>
          <w:szCs w:val="24"/>
        </w:rPr>
      </w:pPr>
      <w:r>
        <w:rPr>
          <w:rFonts w:ascii="黑体" w:eastAsia="黑体" w:hAnsi="黑体" w:cs="黑体" w:hint="eastAsia"/>
          <w:bCs/>
          <w:color w:val="000000" w:themeColor="text1"/>
          <w:sz w:val="24"/>
          <w:szCs w:val="24"/>
        </w:rPr>
        <w:lastRenderedPageBreak/>
        <w:t>附件</w:t>
      </w:r>
      <w:r>
        <w:rPr>
          <w:rFonts w:ascii="黑体" w:eastAsia="黑体" w:hAnsi="黑体" w:cs="黑体" w:hint="eastAsia"/>
          <w:bCs/>
          <w:color w:val="000000" w:themeColor="text1"/>
          <w:sz w:val="24"/>
          <w:szCs w:val="24"/>
        </w:rPr>
        <w:t>R</w:t>
      </w:r>
    </w:p>
    <w:p w14:paraId="25F2AE18" w14:textId="77777777" w:rsidR="00AD6500" w:rsidRDefault="006B6433">
      <w:pPr>
        <w:widowControl/>
        <w:adjustRightInd w:val="0"/>
        <w:snapToGrid w:val="0"/>
        <w:spacing w:after="200" w:line="401" w:lineRule="exact"/>
        <w:ind w:firstLineChars="200" w:firstLine="480"/>
        <w:jc w:val="center"/>
        <w:rPr>
          <w:rFonts w:ascii="黑体" w:eastAsia="黑体" w:hAnsi="黑体" w:cs="黑体"/>
          <w:color w:val="000000" w:themeColor="text1"/>
          <w:kern w:val="0"/>
          <w:sz w:val="24"/>
          <w:szCs w:val="24"/>
        </w:rPr>
      </w:pPr>
      <w:r>
        <w:rPr>
          <w:rFonts w:ascii="黑体" w:eastAsia="黑体" w:hAnsi="黑体" w:cs="黑体" w:hint="eastAsia"/>
          <w:color w:val="000000" w:themeColor="text1"/>
          <w:kern w:val="0"/>
          <w:sz w:val="24"/>
          <w:szCs w:val="24"/>
        </w:rPr>
        <w:t>场（厂）内专用机动车辆检验员考试大纲</w:t>
      </w:r>
    </w:p>
    <w:p w14:paraId="6A0D96DF"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R1  </w:t>
      </w:r>
      <w:bookmarkStart w:id="49" w:name="_Hlk58169805"/>
      <w:r>
        <w:rPr>
          <w:rFonts w:ascii="黑体" w:eastAsia="黑体" w:hAnsi="黑体" w:cs="黑体" w:hint="eastAsia"/>
          <w:bCs/>
          <w:color w:val="000000" w:themeColor="text1"/>
          <w:sz w:val="24"/>
          <w:szCs w:val="24"/>
        </w:rPr>
        <w:t>基础知识</w:t>
      </w:r>
      <w:bookmarkEnd w:id="49"/>
    </w:p>
    <w:p w14:paraId="2661E62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R1.1  </w:t>
      </w:r>
      <w:r>
        <w:rPr>
          <w:rFonts w:ascii="仿宋_GB2312" w:eastAsia="仿宋_GB2312" w:hAnsi="黑体" w:cs="黑体" w:hint="eastAsia"/>
          <w:bCs/>
          <w:color w:val="000000" w:themeColor="text1"/>
          <w:sz w:val="24"/>
          <w:szCs w:val="24"/>
        </w:rPr>
        <w:t>了解</w:t>
      </w:r>
      <w:r>
        <w:rPr>
          <w:rFonts w:ascii="仿宋_GB2312" w:eastAsia="仿宋_GB2312" w:hAnsi="黑体" w:cs="黑体" w:hint="eastAsia"/>
          <w:color w:val="000000" w:themeColor="text1"/>
          <w:sz w:val="24"/>
          <w:szCs w:val="24"/>
        </w:rPr>
        <w:t>强度、刚度、稳定性、</w:t>
      </w:r>
      <w:r>
        <w:rPr>
          <w:rFonts w:ascii="仿宋_GB2312" w:eastAsia="仿宋_GB2312" w:hAnsi="黑体" w:cs="黑体" w:hint="eastAsia"/>
          <w:bCs/>
          <w:color w:val="000000" w:themeColor="text1"/>
          <w:sz w:val="24"/>
          <w:szCs w:val="24"/>
        </w:rPr>
        <w:t>许用应力、安全系数等力学基本概念；</w:t>
      </w:r>
    </w:p>
    <w:p w14:paraId="14C6D9F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R1.2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了解物体的受力分析；</w:t>
      </w:r>
    </w:p>
    <w:p w14:paraId="2BA44E8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R1.3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了解常用金属材料的基本性能与热处理；</w:t>
      </w:r>
    </w:p>
    <w:p w14:paraId="5965E95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R1.4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了解常用</w:t>
      </w:r>
      <w:r>
        <w:rPr>
          <w:rFonts w:ascii="仿宋_GB2312" w:eastAsia="仿宋_GB2312" w:hAnsi="黑体" w:cs="黑体" w:hint="eastAsia"/>
          <w:color w:val="000000" w:themeColor="text1"/>
          <w:sz w:val="24"/>
          <w:szCs w:val="24"/>
        </w:rPr>
        <w:t>焊接方法</w:t>
      </w:r>
      <w:r>
        <w:rPr>
          <w:rFonts w:ascii="仿宋_GB2312" w:eastAsia="仿宋_GB2312" w:hAnsi="黑体" w:cs="黑体" w:hint="eastAsia"/>
          <w:bCs/>
          <w:color w:val="000000" w:themeColor="text1"/>
          <w:sz w:val="24"/>
          <w:szCs w:val="24"/>
        </w:rPr>
        <w:t>与特点</w:t>
      </w:r>
      <w:r>
        <w:rPr>
          <w:rFonts w:ascii="仿宋_GB2312" w:eastAsia="仿宋_GB2312" w:hAnsi="黑体" w:cs="黑体" w:hint="eastAsia"/>
          <w:color w:val="000000" w:themeColor="text1"/>
          <w:sz w:val="24"/>
          <w:szCs w:val="24"/>
        </w:rPr>
        <w:t>；</w:t>
      </w:r>
    </w:p>
    <w:p w14:paraId="35B65779"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R1.5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理解常用金属结构的连接方式与特点；</w:t>
      </w:r>
    </w:p>
    <w:p w14:paraId="2F4689C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R1.6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理解常用</w:t>
      </w:r>
      <w:r>
        <w:rPr>
          <w:rFonts w:ascii="仿宋_GB2312" w:eastAsia="仿宋_GB2312" w:hAnsi="黑体" w:cs="黑体" w:hint="eastAsia"/>
          <w:color w:val="000000" w:themeColor="text1"/>
          <w:sz w:val="24"/>
          <w:szCs w:val="24"/>
        </w:rPr>
        <w:t>工程车辆</w:t>
      </w:r>
      <w:r>
        <w:rPr>
          <w:rFonts w:ascii="仿宋_GB2312" w:eastAsia="仿宋_GB2312" w:hAnsi="黑体" w:cs="黑体" w:hint="eastAsia"/>
          <w:bCs/>
          <w:color w:val="000000" w:themeColor="text1"/>
          <w:sz w:val="24"/>
          <w:szCs w:val="24"/>
        </w:rPr>
        <w:t>的</w:t>
      </w:r>
      <w:r>
        <w:rPr>
          <w:rFonts w:ascii="仿宋_GB2312" w:eastAsia="仿宋_GB2312" w:hAnsi="黑体" w:cs="黑体" w:hint="eastAsia"/>
          <w:color w:val="000000" w:themeColor="text1"/>
          <w:sz w:val="24"/>
          <w:szCs w:val="24"/>
        </w:rPr>
        <w:t>传</w:t>
      </w:r>
      <w:r>
        <w:rPr>
          <w:rFonts w:ascii="仿宋_GB2312" w:eastAsia="仿宋_GB2312" w:hAnsi="黑体" w:cs="黑体" w:hint="eastAsia"/>
          <w:bCs/>
          <w:color w:val="000000" w:themeColor="text1"/>
          <w:sz w:val="24"/>
          <w:szCs w:val="24"/>
        </w:rPr>
        <w:t>动方式与特点；</w:t>
      </w:r>
    </w:p>
    <w:p w14:paraId="401FB84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R1.7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了解常用无损检测方法与特点；</w:t>
      </w:r>
    </w:p>
    <w:p w14:paraId="1BED961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R1.8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了解常用液压元件的作用与符号，液压基本控制回路组成；</w:t>
      </w:r>
    </w:p>
    <w:p w14:paraId="04A30A4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50" w:name="_Hlk58610986"/>
      <w:r>
        <w:rPr>
          <w:rFonts w:ascii="黑体" w:eastAsia="黑体" w:hAnsi="黑体" w:cs="黑体" w:hint="eastAsia"/>
          <w:bCs/>
          <w:color w:val="000000" w:themeColor="text1"/>
          <w:sz w:val="24"/>
          <w:szCs w:val="24"/>
        </w:rPr>
        <w:t>R1.</w:t>
      </w:r>
      <w:bookmarkEnd w:id="50"/>
      <w:r>
        <w:rPr>
          <w:rFonts w:ascii="黑体" w:eastAsia="黑体" w:hAnsi="黑体" w:cs="黑体" w:hint="eastAsia"/>
          <w:bCs/>
          <w:color w:val="000000" w:themeColor="text1"/>
          <w:sz w:val="24"/>
          <w:szCs w:val="24"/>
        </w:rPr>
        <w:t>9</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了解常用电子元件、低压电器、变频器、电动机的作用与符号；</w:t>
      </w:r>
    </w:p>
    <w:p w14:paraId="7DCF1D0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R1.10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了解爆炸性环境用电气设备防爆知识；</w:t>
      </w:r>
    </w:p>
    <w:p w14:paraId="0D99E626"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R1.11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w:t>
      </w:r>
      <w:r>
        <w:rPr>
          <w:rFonts w:ascii="仿宋_GB2312" w:eastAsia="仿宋_GB2312" w:hAnsi="黑体" w:cs="黑体" w:hint="eastAsia"/>
          <w:color w:val="000000" w:themeColor="text1"/>
          <w:kern w:val="0"/>
          <w:sz w:val="24"/>
          <w:szCs w:val="24"/>
        </w:rPr>
        <w:t>动力</w:t>
      </w:r>
      <w:proofErr w:type="gramStart"/>
      <w:r>
        <w:rPr>
          <w:rFonts w:ascii="仿宋_GB2312" w:eastAsia="仿宋_GB2312" w:hAnsi="黑体" w:cs="黑体" w:hint="eastAsia"/>
          <w:color w:val="000000" w:themeColor="text1"/>
          <w:kern w:val="0"/>
          <w:sz w:val="24"/>
          <w:szCs w:val="24"/>
        </w:rPr>
        <w:t>源知识</w:t>
      </w:r>
      <w:proofErr w:type="gramEnd"/>
      <w:r>
        <w:rPr>
          <w:rFonts w:ascii="仿宋_GB2312" w:eastAsia="仿宋_GB2312" w:hAnsi="黑体" w:cs="黑体" w:hint="eastAsia"/>
          <w:color w:val="000000" w:themeColor="text1"/>
          <w:kern w:val="0"/>
          <w:sz w:val="24"/>
          <w:szCs w:val="24"/>
        </w:rPr>
        <w:t>基础知识；</w:t>
      </w:r>
    </w:p>
    <w:p w14:paraId="641EE74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R1.12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质量管理体系基础和术语，理解检验机构质量管理体系实施的</w:t>
      </w:r>
      <w:r>
        <w:rPr>
          <w:rFonts w:ascii="仿宋_GB2312" w:eastAsia="仿宋_GB2312" w:hAnsi="黑体" w:cs="黑体" w:hint="eastAsia"/>
          <w:color w:val="000000" w:themeColor="text1"/>
          <w:sz w:val="24"/>
          <w:szCs w:val="24"/>
        </w:rPr>
        <w:t>基本要求。</w:t>
      </w:r>
    </w:p>
    <w:p w14:paraId="109BF786"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R2  </w:t>
      </w:r>
      <w:r>
        <w:rPr>
          <w:rFonts w:ascii="黑体" w:eastAsia="黑体" w:hAnsi="黑体" w:cs="黑体" w:hint="eastAsia"/>
          <w:bCs/>
          <w:color w:val="000000" w:themeColor="text1"/>
          <w:sz w:val="24"/>
          <w:szCs w:val="24"/>
        </w:rPr>
        <w:t>专业知识</w:t>
      </w:r>
    </w:p>
    <w:p w14:paraId="4A7389E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51" w:name="_Hlk58611094"/>
      <w:r>
        <w:rPr>
          <w:rFonts w:ascii="黑体" w:eastAsia="黑体" w:hAnsi="黑体" w:cs="黑体" w:hint="eastAsia"/>
          <w:color w:val="000000" w:themeColor="text1"/>
          <w:sz w:val="24"/>
          <w:szCs w:val="24"/>
        </w:rPr>
        <w:t xml:space="preserve">R2.1 </w:t>
      </w:r>
      <w:bookmarkEnd w:id="51"/>
      <w:r>
        <w:rPr>
          <w:rFonts w:ascii="黑体" w:eastAsia="黑体"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场（厂）内专用机动车辆的</w:t>
      </w:r>
      <w:r>
        <w:rPr>
          <w:rFonts w:ascii="仿宋_GB2312" w:eastAsia="仿宋_GB2312" w:hAnsi="黑体" w:cs="黑体" w:hint="eastAsia"/>
          <w:bCs/>
          <w:color w:val="000000" w:themeColor="text1"/>
          <w:sz w:val="24"/>
          <w:szCs w:val="24"/>
        </w:rPr>
        <w:t>定义、类别、品种、目录</w:t>
      </w:r>
    </w:p>
    <w:p w14:paraId="4D7E1B90"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bookmarkStart w:id="52" w:name="_Hlk58611111"/>
      <w:r>
        <w:rPr>
          <w:rFonts w:ascii="黑体" w:eastAsia="黑体" w:hAnsi="黑体" w:cs="黑体" w:hint="eastAsia"/>
          <w:color w:val="000000" w:themeColor="text1"/>
          <w:sz w:val="24"/>
          <w:szCs w:val="24"/>
        </w:rPr>
        <w:t>R2.1.1</w:t>
      </w:r>
      <w:bookmarkEnd w:id="52"/>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掌握《特种设备目录》中关于场（厂）内专用机动车辆的定义、类别和品种规定；</w:t>
      </w:r>
    </w:p>
    <w:p w14:paraId="79F44970"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bookmarkStart w:id="53" w:name="_Hlk58169960"/>
      <w:r>
        <w:rPr>
          <w:rFonts w:ascii="黑体" w:eastAsia="黑体" w:hAnsi="黑体" w:cs="黑体" w:hint="eastAsia"/>
          <w:color w:val="000000" w:themeColor="text1"/>
          <w:sz w:val="24"/>
          <w:szCs w:val="24"/>
        </w:rPr>
        <w:t>R2.1.2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掌握场（厂）内专用机动车辆型式试验目录。</w:t>
      </w:r>
      <w:bookmarkEnd w:id="53"/>
    </w:p>
    <w:p w14:paraId="2BB23DA2"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R2.2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场（厂）内专用机动车辆的术语和参数</w:t>
      </w:r>
    </w:p>
    <w:p w14:paraId="6FF331B6"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R2.2.1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了解场（厂）内专用机动车辆常用名词术语；</w:t>
      </w:r>
    </w:p>
    <w:p w14:paraId="5FC7065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R2.2.2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掌握场（厂）内专用机动车辆的主要参数。</w:t>
      </w:r>
    </w:p>
    <w:p w14:paraId="714BB8F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R2.3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了解场（厂）内专用机动车辆作业环境。</w:t>
      </w:r>
    </w:p>
    <w:p w14:paraId="010472E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R2.4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理解场（厂）内专用机动车辆常用主要零部件、电气元器件、液压元件的作用；</w:t>
      </w:r>
    </w:p>
    <w:p w14:paraId="22B94D0E"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R2.5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掌握场（厂）内专用机动车辆安全保护和防护装置的作用与</w:t>
      </w:r>
      <w:r>
        <w:rPr>
          <w:rFonts w:ascii="仿宋_GB2312" w:eastAsia="仿宋_GB2312" w:hAnsi="黑体" w:cs="黑体" w:hint="eastAsia"/>
          <w:bCs/>
          <w:color w:val="000000" w:themeColor="text1"/>
          <w:sz w:val="24"/>
          <w:szCs w:val="24"/>
        </w:rPr>
        <w:t>选型计算</w:t>
      </w:r>
      <w:r>
        <w:rPr>
          <w:rFonts w:ascii="仿宋_GB2312" w:eastAsia="仿宋_GB2312" w:hAnsi="黑体" w:cs="黑体" w:hint="eastAsia"/>
          <w:color w:val="000000" w:themeColor="text1"/>
          <w:sz w:val="24"/>
          <w:szCs w:val="24"/>
        </w:rPr>
        <w:t>。</w:t>
      </w:r>
    </w:p>
    <w:p w14:paraId="39CDE7F5"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R2.6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理解场（厂）内专用机动车辆常见液压系统的工作原理与安全技术要求。</w:t>
      </w:r>
    </w:p>
    <w:p w14:paraId="2B486720"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R2.7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场（厂）内专用机动车辆电气系统</w:t>
      </w:r>
    </w:p>
    <w:p w14:paraId="13A912F1"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R2.7.1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掌握以内燃机为动力的场（厂）内专用机动车辆常见电气控制电路原理；</w:t>
      </w:r>
    </w:p>
    <w:p w14:paraId="584852A2"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R2.7.2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理解以蓄电池为动力的场（厂）内专用机动车辆常见电气控制电路原理；</w:t>
      </w:r>
    </w:p>
    <w:p w14:paraId="6996FBB2"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R2.7.3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理解混合动力的场（厂）内专用机动车辆电气控制电路原理；</w:t>
      </w:r>
    </w:p>
    <w:p w14:paraId="6042DC9D"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R2</w:t>
      </w:r>
      <w:r>
        <w:rPr>
          <w:rFonts w:ascii="黑体" w:eastAsia="黑体" w:hAnsi="黑体" w:cs="黑体" w:hint="eastAsia"/>
          <w:color w:val="000000" w:themeColor="text1"/>
          <w:sz w:val="24"/>
          <w:szCs w:val="24"/>
        </w:rPr>
        <w:t xml:space="preserve">.7.4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理解场（厂）内专用机动车辆常见电气保护措施。</w:t>
      </w:r>
    </w:p>
    <w:p w14:paraId="00166408"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lastRenderedPageBreak/>
        <w:t xml:space="preserve">R2.8  </w:t>
      </w:r>
      <w:r>
        <w:rPr>
          <w:rFonts w:ascii="仿宋_GB2312" w:eastAsia="仿宋_GB2312" w:hAnsi="黑体" w:cs="黑体" w:hint="eastAsia"/>
          <w:color w:val="000000" w:themeColor="text1"/>
          <w:sz w:val="24"/>
          <w:szCs w:val="24"/>
        </w:rPr>
        <w:t>理解场（厂）内专用机动车辆基本构成与工作原理；</w:t>
      </w:r>
    </w:p>
    <w:p w14:paraId="76083715"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R2.9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掌握具有防爆功能叉车的特殊要求；</w:t>
      </w:r>
    </w:p>
    <w:p w14:paraId="343618F7"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R2.10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场（厂）内专用机动车辆失效分析</w:t>
      </w:r>
    </w:p>
    <w:p w14:paraId="1A68986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R2.10.1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了解失效分析基本知识；</w:t>
      </w:r>
    </w:p>
    <w:p w14:paraId="39AC0ECC"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R2.10.2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理解场（厂）内专用机动车辆主要受力结构件、主要零部件、电气元器件、液压元件的失效模式。</w:t>
      </w:r>
    </w:p>
    <w:p w14:paraId="18C07E5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R2.11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场（厂）内专用机动车辆制造、改造、修理和使用</w:t>
      </w:r>
    </w:p>
    <w:p w14:paraId="2BBC1F29"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bookmarkStart w:id="54" w:name="_Hlk58611278"/>
      <w:bookmarkStart w:id="55" w:name="_Hlk58173110"/>
      <w:r>
        <w:rPr>
          <w:rFonts w:ascii="黑体" w:eastAsia="黑体" w:hAnsi="黑体" w:cs="黑体" w:hint="eastAsia"/>
          <w:color w:val="000000" w:themeColor="text1"/>
          <w:sz w:val="24"/>
          <w:szCs w:val="24"/>
        </w:rPr>
        <w:t>R2.11.1</w:t>
      </w:r>
      <w:bookmarkEnd w:id="54"/>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了解</w:t>
      </w:r>
      <w:r>
        <w:rPr>
          <w:rFonts w:ascii="仿宋_GB2312" w:eastAsia="仿宋_GB2312" w:hAnsi="黑体" w:cs="黑体" w:hint="eastAsia"/>
          <w:color w:val="000000" w:themeColor="text1"/>
          <w:sz w:val="24"/>
          <w:szCs w:val="24"/>
        </w:rPr>
        <w:t>场（厂）内专用机动车辆</w:t>
      </w:r>
      <w:bookmarkEnd w:id="55"/>
      <w:r>
        <w:rPr>
          <w:rFonts w:ascii="仿宋_GB2312" w:eastAsia="仿宋_GB2312" w:hAnsi="黑体" w:cs="黑体" w:hint="eastAsia"/>
          <w:color w:val="000000" w:themeColor="text1"/>
          <w:sz w:val="24"/>
          <w:szCs w:val="24"/>
        </w:rPr>
        <w:t>整机</w:t>
      </w:r>
      <w:r>
        <w:rPr>
          <w:rFonts w:ascii="仿宋_GB2312" w:eastAsia="仿宋_GB2312" w:hAnsi="黑体" w:cs="黑体" w:hint="eastAsia"/>
          <w:bCs/>
          <w:color w:val="000000" w:themeColor="text1"/>
          <w:sz w:val="24"/>
          <w:szCs w:val="24"/>
        </w:rPr>
        <w:t>和主要部件</w:t>
      </w:r>
      <w:r>
        <w:rPr>
          <w:rFonts w:ascii="仿宋_GB2312" w:eastAsia="仿宋_GB2312" w:hAnsi="黑体" w:cs="黑体" w:hint="eastAsia"/>
          <w:color w:val="000000" w:themeColor="text1"/>
          <w:sz w:val="24"/>
          <w:szCs w:val="24"/>
        </w:rPr>
        <w:t>制造的主要过程；</w:t>
      </w:r>
    </w:p>
    <w:p w14:paraId="6B0420EA"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R2.11.2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了解</w:t>
      </w:r>
      <w:r>
        <w:rPr>
          <w:rFonts w:ascii="仿宋_GB2312" w:eastAsia="仿宋_GB2312" w:hAnsi="黑体" w:cs="黑体" w:hint="eastAsia"/>
          <w:color w:val="000000" w:themeColor="text1"/>
          <w:sz w:val="24"/>
          <w:szCs w:val="24"/>
        </w:rPr>
        <w:t>场（厂）内专用机动车辆改造的相关计算；</w:t>
      </w:r>
    </w:p>
    <w:p w14:paraId="186F939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 xml:space="preserve">R2.11.3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了解</w:t>
      </w:r>
      <w:r>
        <w:rPr>
          <w:rFonts w:ascii="仿宋_GB2312" w:eastAsia="仿宋_GB2312" w:hAnsi="黑体" w:cs="黑体" w:hint="eastAsia"/>
          <w:color w:val="000000" w:themeColor="text1"/>
          <w:sz w:val="24"/>
          <w:szCs w:val="24"/>
        </w:rPr>
        <w:t>场（厂）内专用机动车辆修理、使用的基本知识。</w:t>
      </w:r>
    </w:p>
    <w:p w14:paraId="0B7EC960"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R2.11.4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了解</w:t>
      </w:r>
      <w:r>
        <w:rPr>
          <w:rFonts w:ascii="仿宋_GB2312" w:eastAsia="仿宋_GB2312" w:hAnsi="黑体" w:cs="黑体" w:hint="eastAsia"/>
          <w:color w:val="000000" w:themeColor="text1"/>
          <w:sz w:val="24"/>
          <w:szCs w:val="24"/>
        </w:rPr>
        <w:t>场（厂）内专用机动车辆改造、修理过程的质量控制要求；</w:t>
      </w:r>
    </w:p>
    <w:p w14:paraId="1A002B7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56" w:name="_Hlk58179592"/>
      <w:r>
        <w:rPr>
          <w:rFonts w:ascii="黑体" w:eastAsia="黑体" w:hAnsi="黑体" w:cs="黑体" w:hint="eastAsia"/>
          <w:color w:val="000000" w:themeColor="text1"/>
          <w:sz w:val="24"/>
          <w:szCs w:val="24"/>
        </w:rPr>
        <w:t>R2.11.5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了解</w:t>
      </w:r>
      <w:r>
        <w:rPr>
          <w:rFonts w:ascii="仿宋_GB2312" w:eastAsia="仿宋_GB2312" w:hAnsi="黑体" w:cs="黑体" w:hint="eastAsia"/>
          <w:color w:val="000000" w:themeColor="text1"/>
          <w:sz w:val="24"/>
          <w:szCs w:val="24"/>
        </w:rPr>
        <w:t>场（厂）内专用机动车辆</w:t>
      </w:r>
      <w:r>
        <w:rPr>
          <w:rFonts w:ascii="仿宋_GB2312" w:eastAsia="仿宋_GB2312" w:hAnsi="黑体" w:cs="黑体" w:hint="eastAsia"/>
          <w:bCs/>
          <w:color w:val="000000" w:themeColor="text1"/>
          <w:sz w:val="24"/>
          <w:szCs w:val="24"/>
        </w:rPr>
        <w:t>生产单位</w:t>
      </w:r>
      <w:r>
        <w:rPr>
          <w:rFonts w:ascii="仿宋_GB2312" w:eastAsia="仿宋_GB2312" w:hAnsi="黑体" w:cs="黑体" w:hint="eastAsia"/>
          <w:color w:val="000000" w:themeColor="text1"/>
          <w:sz w:val="24"/>
          <w:szCs w:val="24"/>
        </w:rPr>
        <w:t>质量保证体系基本要求。</w:t>
      </w:r>
    </w:p>
    <w:bookmarkEnd w:id="56"/>
    <w:p w14:paraId="13902191"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R2.12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场（厂）内专用机动车辆事故应急处置</w:t>
      </w:r>
    </w:p>
    <w:p w14:paraId="1B646708"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R2.12.1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了解场（厂）内专用机动车辆重大危险源辨识；</w:t>
      </w:r>
    </w:p>
    <w:p w14:paraId="75D16FF3"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R2.12.2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理</w:t>
      </w:r>
      <w:r>
        <w:rPr>
          <w:rFonts w:ascii="仿宋_GB2312" w:eastAsia="仿宋_GB2312" w:hAnsi="黑体" w:cs="黑体" w:hint="eastAsia"/>
          <w:color w:val="000000" w:themeColor="text1"/>
          <w:sz w:val="24"/>
          <w:szCs w:val="24"/>
        </w:rPr>
        <w:t>解场（厂）内专用机动车辆事故的应急预案。</w:t>
      </w:r>
    </w:p>
    <w:p w14:paraId="7EC0B98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R2.12.3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了解</w:t>
      </w:r>
      <w:r>
        <w:rPr>
          <w:rFonts w:ascii="仿宋_GB2312" w:eastAsia="仿宋_GB2312" w:hAnsi="黑体" w:cs="黑体" w:hint="eastAsia"/>
          <w:color w:val="000000" w:themeColor="text1"/>
          <w:sz w:val="24"/>
          <w:szCs w:val="24"/>
        </w:rPr>
        <w:t>（厂）内专用机动车辆</w:t>
      </w:r>
      <w:r>
        <w:rPr>
          <w:rFonts w:ascii="仿宋_GB2312" w:eastAsia="仿宋_GB2312" w:hAnsi="黑体" w:cs="黑体" w:hint="eastAsia"/>
          <w:bCs/>
          <w:color w:val="000000" w:themeColor="text1"/>
          <w:sz w:val="24"/>
          <w:szCs w:val="24"/>
        </w:rPr>
        <w:t>事故技术分析鉴</w:t>
      </w:r>
      <w:r>
        <w:rPr>
          <w:rFonts w:ascii="仿宋_GB2312" w:eastAsia="仿宋_GB2312" w:hAnsi="黑体" w:cs="黑体" w:hint="eastAsia"/>
          <w:bCs/>
          <w:color w:val="000000" w:themeColor="text1"/>
          <w:sz w:val="24"/>
          <w:szCs w:val="24"/>
        </w:rPr>
        <w:t>定与调查处理。</w:t>
      </w:r>
    </w:p>
    <w:p w14:paraId="4299905C"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R3</w:t>
      </w:r>
      <w:r>
        <w:rPr>
          <w:rFonts w:ascii="黑体" w:eastAsia="黑体" w:hAnsi="黑体" w:cs="黑体" w:hint="eastAsia"/>
          <w:bCs/>
          <w:color w:val="000000" w:themeColor="text1"/>
          <w:sz w:val="24"/>
          <w:szCs w:val="24"/>
        </w:rPr>
        <w:t>检验知识</w:t>
      </w:r>
    </w:p>
    <w:p w14:paraId="1843F51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R3.1</w:t>
      </w:r>
      <w:r>
        <w:rPr>
          <w:rFonts w:ascii="仿宋_GB2312" w:eastAsia="仿宋_GB2312" w:hAnsi="黑体" w:cs="黑体" w:hint="eastAsia"/>
          <w:bCs/>
          <w:color w:val="000000" w:themeColor="text1"/>
          <w:sz w:val="24"/>
          <w:szCs w:val="24"/>
        </w:rPr>
        <w:t xml:space="preserve">  </w:t>
      </w:r>
      <w:bookmarkStart w:id="57" w:name="_Hlk58172402"/>
      <w:r>
        <w:rPr>
          <w:rFonts w:ascii="仿宋_GB2312" w:eastAsia="仿宋_GB2312" w:hAnsi="黑体" w:cs="黑体" w:hint="eastAsia"/>
          <w:bCs/>
          <w:color w:val="000000" w:themeColor="text1"/>
          <w:sz w:val="24"/>
          <w:szCs w:val="24"/>
        </w:rPr>
        <w:t>场（厂）内专用机动车辆定期</w:t>
      </w:r>
      <w:bookmarkEnd w:id="57"/>
      <w:r>
        <w:rPr>
          <w:rFonts w:ascii="仿宋_GB2312" w:eastAsia="仿宋_GB2312" w:hAnsi="黑体" w:cs="黑体" w:hint="eastAsia"/>
          <w:bCs/>
          <w:color w:val="000000" w:themeColor="text1"/>
          <w:sz w:val="24"/>
          <w:szCs w:val="24"/>
        </w:rPr>
        <w:t>检验程序、内容、要求与方法</w:t>
      </w:r>
    </w:p>
    <w:p w14:paraId="021D1FE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R3.1.1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掌握检验前准备；</w:t>
      </w:r>
    </w:p>
    <w:p w14:paraId="325DF0D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R3.1.2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掌握现检验条件确认；</w:t>
      </w:r>
    </w:p>
    <w:p w14:paraId="58EDD8C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R3.1.3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掌握技术资料审查；</w:t>
      </w:r>
    </w:p>
    <w:p w14:paraId="37A2254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R3.1.4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掌握定期检验内容、要求与检验检测方法；</w:t>
      </w:r>
    </w:p>
    <w:p w14:paraId="627C1C1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R3.1.5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掌握定期检验相关的计算；</w:t>
      </w:r>
    </w:p>
    <w:p w14:paraId="4E4E39E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R3.1.6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掌握定期检验记录、检验意见通知书、检验报告的填写和出具；</w:t>
      </w:r>
    </w:p>
    <w:p w14:paraId="2A11334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R3.1.7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了解检验方案（作业指导书）的编制、审核。</w:t>
      </w:r>
    </w:p>
    <w:p w14:paraId="70EA1AFD" w14:textId="77777777" w:rsidR="00AD6500" w:rsidRDefault="006B6433">
      <w:pPr>
        <w:adjustRightInd w:val="0"/>
        <w:snapToGrid w:val="0"/>
        <w:spacing w:line="401" w:lineRule="exact"/>
        <w:ind w:firstLineChars="200" w:firstLine="480"/>
        <w:rPr>
          <w:rFonts w:ascii="仿宋_GB2312" w:eastAsia="仿宋_GB2312" w:hAnsi="黑体" w:cs="黑体"/>
          <w:b/>
          <w:bCs/>
          <w:color w:val="000000" w:themeColor="text1"/>
          <w:sz w:val="24"/>
          <w:szCs w:val="24"/>
        </w:rPr>
      </w:pPr>
      <w:r>
        <w:rPr>
          <w:rFonts w:ascii="黑体" w:eastAsia="黑体" w:hAnsi="黑体" w:cs="黑体" w:hint="eastAsia"/>
          <w:bCs/>
          <w:color w:val="000000" w:themeColor="text1"/>
          <w:sz w:val="24"/>
          <w:szCs w:val="24"/>
        </w:rPr>
        <w:t>R3.1.8</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了解定期检验报告的审核及检验案例分析。</w:t>
      </w:r>
    </w:p>
    <w:p w14:paraId="601A4C14"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R3.1.9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掌握检验机构与检验人员的相关要求。</w:t>
      </w:r>
    </w:p>
    <w:p w14:paraId="6BE571F5"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R3.2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了解场（厂）内专用机动车辆型式试验程序与要求；</w:t>
      </w:r>
    </w:p>
    <w:p w14:paraId="5C51A3E9" w14:textId="77777777" w:rsidR="00AD6500" w:rsidRDefault="006B6433">
      <w:pPr>
        <w:adjustRightInd w:val="0"/>
        <w:snapToGrid w:val="0"/>
        <w:spacing w:line="401" w:lineRule="exact"/>
        <w:ind w:firstLineChars="200" w:firstLine="480"/>
        <w:rPr>
          <w:rFonts w:ascii="仿宋_GB2312" w:eastAsia="仿宋_GB2312" w:hAnsi="黑体" w:cs="黑体"/>
          <w:b/>
          <w:bCs/>
          <w:color w:val="000000" w:themeColor="text1"/>
          <w:sz w:val="24"/>
          <w:szCs w:val="24"/>
        </w:rPr>
      </w:pPr>
      <w:r>
        <w:rPr>
          <w:rFonts w:ascii="黑体" w:eastAsia="黑体" w:hAnsi="黑体" w:cs="黑体" w:hint="eastAsia"/>
          <w:bCs/>
          <w:color w:val="000000" w:themeColor="text1"/>
          <w:sz w:val="24"/>
          <w:szCs w:val="24"/>
        </w:rPr>
        <w:t>R3.3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掌握场（厂）内专用机动车辆定期检验</w:t>
      </w:r>
      <w:bookmarkStart w:id="58" w:name="_Hlk58172583"/>
      <w:r>
        <w:rPr>
          <w:rFonts w:ascii="仿宋_GB2312" w:eastAsia="仿宋_GB2312" w:hAnsi="黑体" w:cs="黑体" w:hint="eastAsia"/>
          <w:bCs/>
          <w:color w:val="000000" w:themeColor="text1"/>
          <w:sz w:val="24"/>
          <w:szCs w:val="24"/>
        </w:rPr>
        <w:t>、型式试验</w:t>
      </w:r>
      <w:bookmarkEnd w:id="58"/>
      <w:r>
        <w:rPr>
          <w:rFonts w:ascii="仿宋_GB2312" w:eastAsia="仿宋_GB2312" w:hAnsi="黑体" w:cs="黑体" w:hint="eastAsia"/>
          <w:bCs/>
          <w:color w:val="000000" w:themeColor="text1"/>
          <w:sz w:val="24"/>
          <w:szCs w:val="24"/>
        </w:rPr>
        <w:t>的安全防护措施。</w:t>
      </w:r>
    </w:p>
    <w:p w14:paraId="430A0EAA"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R4  </w:t>
      </w:r>
      <w:r>
        <w:rPr>
          <w:rFonts w:ascii="黑体" w:eastAsia="黑体" w:hAnsi="黑体" w:cs="黑体" w:hint="eastAsia"/>
          <w:bCs/>
          <w:color w:val="000000" w:themeColor="text1"/>
          <w:sz w:val="24"/>
          <w:szCs w:val="24"/>
        </w:rPr>
        <w:t>法规标准</w:t>
      </w:r>
    </w:p>
    <w:p w14:paraId="73E1749C"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R4.1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了解特种设备法律法规体系的构成及其关系；</w:t>
      </w:r>
    </w:p>
    <w:p w14:paraId="2B43713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R4.2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理解与场（厂）内专用机动车辆定期检验相关的法律、法规和标准有关条款；</w:t>
      </w:r>
    </w:p>
    <w:p w14:paraId="555C390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R4.3  </w:t>
      </w:r>
      <w:r>
        <w:rPr>
          <w:rFonts w:ascii="仿宋_GB2312" w:eastAsia="仿宋_GB2312" w:hAnsi="黑体" w:cs="黑体" w:hint="eastAsia"/>
          <w:bCs/>
          <w:color w:val="000000" w:themeColor="text1"/>
          <w:sz w:val="24"/>
          <w:szCs w:val="24"/>
        </w:rPr>
        <w:t>掌握与场（厂）内专用机动车辆定期检验相关的安全技术规范有关条款；</w:t>
      </w:r>
    </w:p>
    <w:p w14:paraId="4E03C14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lastRenderedPageBreak/>
        <w:t xml:space="preserve">R4.4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了解与场（厂）内专用机动车辆型式试验相关的法律、法规、安全技术规范和标准有关条款。</w:t>
      </w:r>
    </w:p>
    <w:p w14:paraId="011A28BF"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R5  </w:t>
      </w:r>
      <w:r>
        <w:rPr>
          <w:rFonts w:ascii="黑体" w:eastAsia="黑体" w:hAnsi="黑体" w:cs="黑体" w:hint="eastAsia"/>
          <w:bCs/>
          <w:color w:val="000000" w:themeColor="text1"/>
          <w:sz w:val="24"/>
          <w:szCs w:val="24"/>
        </w:rPr>
        <w:t>实际操作</w:t>
      </w:r>
    </w:p>
    <w:p w14:paraId="6399CF1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R5.1  </w:t>
      </w:r>
      <w:bookmarkStart w:id="59" w:name="_Hlk58172867"/>
      <w:r>
        <w:rPr>
          <w:rFonts w:ascii="仿宋_GB2312" w:eastAsia="仿宋_GB2312" w:hAnsi="黑体" w:cs="黑体" w:hint="eastAsia"/>
          <w:bCs/>
          <w:color w:val="000000" w:themeColor="text1"/>
          <w:sz w:val="24"/>
          <w:szCs w:val="24"/>
        </w:rPr>
        <w:t>场（厂）内专用机动车辆</w:t>
      </w:r>
      <w:bookmarkEnd w:id="59"/>
      <w:r>
        <w:rPr>
          <w:rFonts w:ascii="仿宋_GB2312" w:eastAsia="仿宋_GB2312" w:hAnsi="黑体" w:cs="黑体" w:hint="eastAsia"/>
          <w:bCs/>
          <w:color w:val="000000" w:themeColor="text1"/>
          <w:sz w:val="24"/>
          <w:szCs w:val="24"/>
        </w:rPr>
        <w:t>定期检验</w:t>
      </w:r>
    </w:p>
    <w:p w14:paraId="1EAAD64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R5.1.1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w:t>
      </w:r>
      <w:proofErr w:type="gramStart"/>
      <w:r>
        <w:rPr>
          <w:rFonts w:ascii="仿宋_GB2312" w:eastAsia="仿宋_GB2312" w:hAnsi="黑体" w:cs="黑体" w:hint="eastAsia"/>
          <w:bCs/>
          <w:color w:val="000000" w:themeColor="text1"/>
          <w:sz w:val="24"/>
          <w:szCs w:val="24"/>
        </w:rPr>
        <w:t>验</w:t>
      </w:r>
      <w:proofErr w:type="gramEnd"/>
      <w:r>
        <w:rPr>
          <w:rFonts w:ascii="仿宋_GB2312" w:eastAsia="仿宋_GB2312" w:hAnsi="黑体" w:cs="黑体" w:hint="eastAsia"/>
          <w:bCs/>
          <w:color w:val="000000" w:themeColor="text1"/>
          <w:sz w:val="24"/>
          <w:szCs w:val="24"/>
        </w:rPr>
        <w:t>检测仪器设备、计量器具和工具的选择与使用方法；</w:t>
      </w:r>
    </w:p>
    <w:p w14:paraId="1AEAA80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 xml:space="preserve">R5.1.2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掌握现场检验的实际操作方法；</w:t>
      </w:r>
    </w:p>
    <w:p w14:paraId="373CC64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R5.1.3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掌握检验数据的处理；</w:t>
      </w:r>
    </w:p>
    <w:p w14:paraId="31901C7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 xml:space="preserve">R5.1.4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掌握检验结果的判定；</w:t>
      </w:r>
    </w:p>
    <w:p w14:paraId="00A0C65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 xml:space="preserve">R5.1.5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掌握检验结论的判定。</w:t>
      </w:r>
    </w:p>
    <w:p w14:paraId="32E4D70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R5.2</w:t>
      </w:r>
      <w:r>
        <w:rPr>
          <w:rFonts w:ascii="黑体" w:eastAsia="黑体"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w:t>
      </w:r>
      <w:r>
        <w:rPr>
          <w:rFonts w:ascii="仿宋_GB2312" w:eastAsia="仿宋_GB2312" w:hAnsi="黑体" w:cs="黑体" w:hint="eastAsia"/>
          <w:bCs/>
          <w:color w:val="000000" w:themeColor="text1"/>
          <w:sz w:val="24"/>
          <w:szCs w:val="24"/>
        </w:rPr>
        <w:t>场（厂）内专用机动车辆型式试验</w:t>
      </w:r>
      <w:r>
        <w:rPr>
          <w:rFonts w:ascii="仿宋_GB2312" w:eastAsia="仿宋_GB2312" w:hAnsi="黑体" w:cs="黑体" w:hint="eastAsia"/>
          <w:color w:val="000000" w:themeColor="text1"/>
          <w:sz w:val="24"/>
          <w:szCs w:val="24"/>
        </w:rPr>
        <w:t>实际操作要求</w:t>
      </w:r>
      <w:r>
        <w:rPr>
          <w:rFonts w:ascii="仿宋_GB2312" w:eastAsia="仿宋_GB2312" w:hAnsi="黑体" w:cs="黑体" w:hint="eastAsia"/>
          <w:color w:val="000000" w:themeColor="text1"/>
          <w:sz w:val="24"/>
          <w:szCs w:val="24"/>
        </w:rPr>
        <w:t>。</w:t>
      </w:r>
    </w:p>
    <w:p w14:paraId="101A444C" w14:textId="77777777" w:rsidR="00AD6500" w:rsidRDefault="006B6433">
      <w:pPr>
        <w:widowControl/>
        <w:spacing w:line="401" w:lineRule="exact"/>
        <w:ind w:firstLineChars="200" w:firstLine="480"/>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br w:type="page"/>
      </w:r>
    </w:p>
    <w:p w14:paraId="5ABAD649" w14:textId="77777777" w:rsidR="00AD6500" w:rsidRDefault="006B6433">
      <w:pPr>
        <w:tabs>
          <w:tab w:val="left" w:pos="900"/>
        </w:tabs>
        <w:adjustRightInd w:val="0"/>
        <w:snapToGrid w:val="0"/>
        <w:spacing w:line="401" w:lineRule="exact"/>
        <w:ind w:firstLineChars="200" w:firstLine="480"/>
        <w:jc w:val="left"/>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附件</w:t>
      </w:r>
      <w:r>
        <w:rPr>
          <w:rFonts w:ascii="黑体" w:eastAsia="黑体" w:hAnsi="黑体" w:cs="黑体" w:hint="eastAsia"/>
          <w:color w:val="000000" w:themeColor="text1"/>
          <w:sz w:val="24"/>
          <w:szCs w:val="24"/>
        </w:rPr>
        <w:t>S</w:t>
      </w:r>
    </w:p>
    <w:p w14:paraId="4CBB9954" w14:textId="77777777" w:rsidR="00AD6500" w:rsidRDefault="006B6433">
      <w:pPr>
        <w:tabs>
          <w:tab w:val="left" w:pos="180"/>
          <w:tab w:val="left" w:pos="900"/>
        </w:tabs>
        <w:adjustRightInd w:val="0"/>
        <w:snapToGrid w:val="0"/>
        <w:spacing w:line="401" w:lineRule="exact"/>
        <w:ind w:firstLineChars="200" w:firstLine="480"/>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锅炉检验师考试大纲</w:t>
      </w:r>
    </w:p>
    <w:p w14:paraId="53F615C3" w14:textId="77777777" w:rsidR="00AD6500" w:rsidRDefault="00AD6500">
      <w:pPr>
        <w:adjustRightInd w:val="0"/>
        <w:snapToGrid w:val="0"/>
        <w:spacing w:line="401" w:lineRule="exact"/>
        <w:ind w:firstLineChars="200" w:firstLine="480"/>
        <w:jc w:val="center"/>
        <w:rPr>
          <w:rFonts w:ascii="黑体" w:eastAsia="黑体" w:hAnsi="黑体" w:cs="黑体"/>
          <w:color w:val="000000" w:themeColor="text1"/>
          <w:sz w:val="24"/>
          <w:szCs w:val="24"/>
        </w:rPr>
      </w:pPr>
    </w:p>
    <w:p w14:paraId="22ADC969" w14:textId="77777777" w:rsidR="00AD6500" w:rsidRDefault="006B6433">
      <w:pPr>
        <w:adjustRightInd w:val="0"/>
        <w:snapToGrid w:val="0"/>
        <w:spacing w:line="401" w:lineRule="exact"/>
        <w:ind w:firstLineChars="200" w:firstLine="480"/>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锅炉</w:t>
      </w:r>
    </w:p>
    <w:p w14:paraId="00148662" w14:textId="77777777" w:rsidR="00AD6500" w:rsidRDefault="006B6433">
      <w:pPr>
        <w:spacing w:beforeLines="100" w:before="240" w:afterLines="50" w:after="120"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基础知识</w:t>
      </w:r>
    </w:p>
    <w:p w14:paraId="2E740AC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材料及材料力学</w:t>
      </w:r>
    </w:p>
    <w:p w14:paraId="34CE88C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S1.1.1</w:t>
      </w:r>
      <w:r>
        <w:rPr>
          <w:rFonts w:ascii="仿宋_GB2312" w:eastAsia="仿宋_GB2312" w:hAnsi="黑体" w:cs="黑体" w:hint="eastAsia"/>
          <w:color w:val="000000" w:themeColor="text1"/>
          <w:sz w:val="24"/>
          <w:szCs w:val="24"/>
        </w:rPr>
        <w:t xml:space="preserve">  </w:t>
      </w:r>
      <w:proofErr w:type="gramStart"/>
      <w:r>
        <w:rPr>
          <w:rFonts w:ascii="仿宋_GB2312" w:eastAsia="仿宋_GB2312" w:hAnsi="黑体" w:cs="黑体" w:hint="eastAsia"/>
          <w:color w:val="000000" w:themeColor="text1"/>
          <w:sz w:val="24"/>
          <w:szCs w:val="24"/>
        </w:rPr>
        <w:t>理解铁碳合金</w:t>
      </w:r>
      <w:proofErr w:type="gramEnd"/>
      <w:r>
        <w:rPr>
          <w:rFonts w:ascii="仿宋_GB2312" w:eastAsia="仿宋_GB2312" w:hAnsi="黑体" w:cs="黑体" w:hint="eastAsia"/>
          <w:color w:val="000000" w:themeColor="text1"/>
          <w:sz w:val="24"/>
          <w:szCs w:val="24"/>
        </w:rPr>
        <w:t>状态图、合金组织及金相图谱；</w:t>
      </w:r>
    </w:p>
    <w:p w14:paraId="7263086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理解电站锅炉常用材料的性能指标，理解各合金元素对材料性能影响；</w:t>
      </w:r>
    </w:p>
    <w:p w14:paraId="5C46086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掌握强度计算、校核；刚度、稳定性计算与应用；</w:t>
      </w:r>
    </w:p>
    <w:p w14:paraId="05BDE94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常用材料热处理及对组织和性能的影响；</w:t>
      </w:r>
    </w:p>
    <w:p w14:paraId="61AB450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S1.1.5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掌握电站锅炉管道及元件种类、特点；</w:t>
      </w:r>
    </w:p>
    <w:p w14:paraId="0283D72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S1.2  </w:t>
      </w:r>
      <w:r>
        <w:rPr>
          <w:rFonts w:ascii="仿宋_GB2312" w:eastAsia="仿宋_GB2312" w:hAnsi="黑体" w:cs="黑体" w:hint="eastAsia"/>
          <w:color w:val="000000" w:themeColor="text1"/>
          <w:sz w:val="24"/>
          <w:szCs w:val="24"/>
        </w:rPr>
        <w:t>了解电站锅炉热力计算、水动力计算；</w:t>
      </w:r>
    </w:p>
    <w:p w14:paraId="16E233E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焊接、胀接</w:t>
      </w:r>
    </w:p>
    <w:p w14:paraId="7EED45D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S1.3.1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掌握胀接率的计算；</w:t>
      </w:r>
    </w:p>
    <w:p w14:paraId="6F9D005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S1.3.2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了解电站锅炉焊接工艺、及焊接评定及要求；</w:t>
      </w:r>
    </w:p>
    <w:p w14:paraId="75226B6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S1.3.3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掌握耐热钢常见焊接缺陷、检验及缺陷处理。</w:t>
      </w:r>
    </w:p>
    <w:p w14:paraId="447F6D5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掌握常用检测检测方法原理、使用及检测结果评价：金相分析、光谱分析、内窥镜检测、红外成像分析、过热器氧化铁检测、金属蠕变检测、水平垂直检测、硬度分析等。</w:t>
      </w:r>
    </w:p>
    <w:p w14:paraId="6792867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质量管理（制造、安装、检验检测）</w:t>
      </w:r>
    </w:p>
    <w:p w14:paraId="7B3E21C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S1.5.1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理解质量管理体系基本要求；</w:t>
      </w:r>
    </w:p>
    <w:p w14:paraId="19A1D9B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S1.5.2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了解资质许可要求；</w:t>
      </w:r>
    </w:p>
    <w:p w14:paraId="712AB51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S1.5.3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了解风险分级及隐患治理相关要求。</w:t>
      </w:r>
    </w:p>
    <w:p w14:paraId="0E71611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S1.6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理解事故分类，事故分析相关规定，掌握事故现场技术勘查要点。</w:t>
      </w:r>
    </w:p>
    <w:p w14:paraId="2EA6520C" w14:textId="77777777" w:rsidR="00AD6500" w:rsidRDefault="006B6433">
      <w:pPr>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S2  </w:t>
      </w:r>
      <w:r>
        <w:rPr>
          <w:rFonts w:ascii="黑体" w:eastAsia="黑体" w:hAnsi="黑体" w:cs="黑体" w:hint="eastAsia"/>
          <w:color w:val="000000" w:themeColor="text1"/>
          <w:sz w:val="24"/>
          <w:szCs w:val="24"/>
        </w:rPr>
        <w:t>专业知识</w:t>
      </w:r>
    </w:p>
    <w:p w14:paraId="3DA6740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S2.1  </w:t>
      </w:r>
      <w:r>
        <w:rPr>
          <w:rFonts w:ascii="仿宋_GB2312" w:eastAsia="仿宋_GB2312" w:hAnsi="黑体" w:cs="黑体" w:hint="eastAsia"/>
          <w:color w:val="000000" w:themeColor="text1"/>
          <w:sz w:val="24"/>
          <w:szCs w:val="24"/>
        </w:rPr>
        <w:t>锅炉基础知识</w:t>
      </w:r>
    </w:p>
    <w:p w14:paraId="35BDBF9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S2.1.1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理解电站锅炉定义、构成及工作过程；</w:t>
      </w:r>
    </w:p>
    <w:p w14:paraId="4B6C645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掌握电站锅炉分类及特点；</w:t>
      </w:r>
    </w:p>
    <w:p w14:paraId="18523EF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S2.1.3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理解锅炉水汽循环及变化规律；</w:t>
      </w:r>
      <w:r>
        <w:rPr>
          <w:rFonts w:ascii="仿宋_GB2312" w:eastAsia="仿宋_GB2312" w:hAnsi="黑体" w:cs="黑体" w:hint="eastAsia"/>
          <w:color w:val="000000" w:themeColor="text1"/>
          <w:sz w:val="24"/>
          <w:szCs w:val="24"/>
        </w:rPr>
        <w:t xml:space="preserve"> </w:t>
      </w:r>
    </w:p>
    <w:p w14:paraId="2645552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S2.2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材料</w:t>
      </w:r>
    </w:p>
    <w:p w14:paraId="4CE09C7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掌握常用材料分类与特性及其使用要求；</w:t>
      </w:r>
    </w:p>
    <w:p w14:paraId="5FDEB51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S2.2.2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掌握各类常用材料的使用特点。</w:t>
      </w:r>
    </w:p>
    <w:p w14:paraId="7DD691A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锅炉结构、设计</w:t>
      </w:r>
    </w:p>
    <w:p w14:paraId="2B9F243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lastRenderedPageBreak/>
        <w:t xml:space="preserve">S2.3.1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掌握电站锅炉的炉型设计要求；</w:t>
      </w:r>
    </w:p>
    <w:p w14:paraId="133C21F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S2.3.2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掌握电站锅炉结构、特点及要求；</w:t>
      </w:r>
    </w:p>
    <w:p w14:paraId="04F033D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S2.3.3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掌握电站锅炉安全性能基本要求；</w:t>
      </w:r>
      <w:r>
        <w:rPr>
          <w:rFonts w:ascii="仿宋_GB2312" w:eastAsia="仿宋_GB2312" w:hAnsi="黑体" w:cs="黑体" w:hint="eastAsia"/>
          <w:color w:val="000000" w:themeColor="text1"/>
          <w:sz w:val="24"/>
          <w:szCs w:val="24"/>
        </w:rPr>
        <w:t xml:space="preserve"> </w:t>
      </w:r>
    </w:p>
    <w:p w14:paraId="0E006AB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S2.3.4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了解管道及其元件绝热及防腐；</w:t>
      </w:r>
    </w:p>
    <w:p w14:paraId="4109974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S2.3.5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掌握设计图纸及要求。</w:t>
      </w:r>
    </w:p>
    <w:p w14:paraId="27FDB1F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S2.4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电站锅炉制造、安装（含改造、修理）</w:t>
      </w:r>
    </w:p>
    <w:p w14:paraId="4AA0765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S2.4.1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了解电站锅炉制造、安装（含改造、修理）基本要求。</w:t>
      </w:r>
    </w:p>
    <w:p w14:paraId="08E9CBB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S2.4.2  </w:t>
      </w:r>
      <w:r>
        <w:rPr>
          <w:rFonts w:ascii="仿宋_GB2312" w:eastAsia="仿宋_GB2312" w:hAnsi="黑体" w:cs="黑体" w:hint="eastAsia"/>
          <w:color w:val="000000" w:themeColor="text1"/>
          <w:sz w:val="24"/>
          <w:szCs w:val="24"/>
        </w:rPr>
        <w:t>了解电站锅炉制造、安装过程中常见缺陷种类、产生原因及防止；</w:t>
      </w:r>
    </w:p>
    <w:p w14:paraId="0C39F87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S2.5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安全附件及仪表</w:t>
      </w:r>
    </w:p>
    <w:p w14:paraId="26FDA8C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S2.5.1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掌握电站锅炉安全附件及仪表（含安全保护装置）种类、特点、检验；</w:t>
      </w:r>
    </w:p>
    <w:p w14:paraId="6C41837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S2.5.2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掌握安全阀排放量计算；</w:t>
      </w:r>
    </w:p>
    <w:p w14:paraId="285D082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S2.5.3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了解发电机组、燃烧系统、给水系统、蒸汽温度等控制系统</w:t>
      </w:r>
    </w:p>
    <w:p w14:paraId="140F9D1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S2.6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损伤模式</w:t>
      </w:r>
    </w:p>
    <w:p w14:paraId="360B113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S2.6.1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掌握电站锅炉各系统服役特点；</w:t>
      </w:r>
    </w:p>
    <w:p w14:paraId="619F4C5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S2.6.2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掌握电站锅炉常见腐蚀种类、产生原因、分布、检验及处理；</w:t>
      </w:r>
    </w:p>
    <w:p w14:paraId="37412AC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S2.6.3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掌握电站锅炉本体结构常见缺陷和损伤模式的种类、发生部位、产生原因、检验及处理；</w:t>
      </w:r>
    </w:p>
    <w:p w14:paraId="5A14025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S2.6.4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理解电站锅炉剩余寿命评估基本概念及评估方法。</w:t>
      </w:r>
    </w:p>
    <w:p w14:paraId="4CA9C35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S2.7</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水处理运行及化学监督</w:t>
      </w:r>
    </w:p>
    <w:p w14:paraId="27B7488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S2.7.1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了解反渗透、</w:t>
      </w:r>
      <w:r>
        <w:rPr>
          <w:rFonts w:ascii="仿宋_GB2312" w:eastAsia="仿宋_GB2312" w:hAnsi="黑体" w:cs="黑体" w:hint="eastAsia"/>
          <w:color w:val="000000" w:themeColor="text1"/>
          <w:sz w:val="24"/>
          <w:szCs w:val="24"/>
        </w:rPr>
        <w:t>EDL</w:t>
      </w:r>
      <w:r>
        <w:rPr>
          <w:rFonts w:ascii="仿宋_GB2312" w:eastAsia="仿宋_GB2312" w:hAnsi="黑体" w:cs="黑体" w:hint="eastAsia"/>
          <w:color w:val="000000" w:themeColor="text1"/>
          <w:sz w:val="24"/>
          <w:szCs w:val="24"/>
        </w:rPr>
        <w:t>、阴阳床、</w:t>
      </w:r>
      <w:proofErr w:type="gramStart"/>
      <w:r>
        <w:rPr>
          <w:rFonts w:ascii="仿宋_GB2312" w:eastAsia="仿宋_GB2312" w:hAnsi="黑体" w:cs="黑体" w:hint="eastAsia"/>
          <w:color w:val="000000" w:themeColor="text1"/>
          <w:sz w:val="24"/>
          <w:szCs w:val="24"/>
        </w:rPr>
        <w:t>混床等</w:t>
      </w:r>
      <w:proofErr w:type="gramEnd"/>
      <w:r>
        <w:rPr>
          <w:rFonts w:ascii="仿宋_GB2312" w:eastAsia="仿宋_GB2312" w:hAnsi="黑体" w:cs="黑体" w:hint="eastAsia"/>
          <w:color w:val="000000" w:themeColor="text1"/>
          <w:sz w:val="24"/>
          <w:szCs w:val="24"/>
        </w:rPr>
        <w:t>电厂常用水处理设备；</w:t>
      </w:r>
      <w:r>
        <w:rPr>
          <w:rFonts w:ascii="仿宋_GB2312" w:eastAsia="仿宋_GB2312" w:hAnsi="黑体" w:cs="黑体" w:hint="eastAsia"/>
          <w:color w:val="000000" w:themeColor="text1"/>
          <w:sz w:val="24"/>
          <w:szCs w:val="24"/>
        </w:rPr>
        <w:t xml:space="preserve"> </w:t>
      </w:r>
    </w:p>
    <w:p w14:paraId="3D673DA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S2.7.2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了解电站锅炉用水分类</w:t>
      </w:r>
      <w:r>
        <w:rPr>
          <w:rFonts w:ascii="仿宋_GB2312" w:eastAsia="仿宋_GB2312" w:hAnsi="黑体" w:cs="黑体" w:hint="eastAsia"/>
          <w:color w:val="000000" w:themeColor="text1"/>
          <w:sz w:val="24"/>
          <w:szCs w:val="24"/>
        </w:rPr>
        <w:t>及水汽指标；</w:t>
      </w:r>
      <w:r>
        <w:rPr>
          <w:rFonts w:ascii="仿宋_GB2312" w:eastAsia="仿宋_GB2312" w:hAnsi="黑体" w:cs="黑体" w:hint="eastAsia"/>
          <w:color w:val="000000" w:themeColor="text1"/>
          <w:sz w:val="24"/>
          <w:szCs w:val="24"/>
        </w:rPr>
        <w:t xml:space="preserve">  </w:t>
      </w:r>
    </w:p>
    <w:p w14:paraId="3CB5609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S2.7.3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了解电站锅炉化学监督目的及内容；</w:t>
      </w:r>
      <w:r>
        <w:rPr>
          <w:rFonts w:ascii="仿宋_GB2312" w:eastAsia="仿宋_GB2312" w:hAnsi="黑体" w:cs="黑体" w:hint="eastAsia"/>
          <w:color w:val="000000" w:themeColor="text1"/>
          <w:sz w:val="24"/>
          <w:szCs w:val="24"/>
        </w:rPr>
        <w:t xml:space="preserve"> </w:t>
      </w:r>
    </w:p>
    <w:p w14:paraId="1546BBA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S2.7.4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掌握电站锅炉</w:t>
      </w:r>
      <w:proofErr w:type="gramStart"/>
      <w:r>
        <w:rPr>
          <w:rFonts w:ascii="仿宋_GB2312" w:eastAsia="仿宋_GB2312" w:hAnsi="黑体" w:cs="黑体" w:hint="eastAsia"/>
          <w:color w:val="000000" w:themeColor="text1"/>
          <w:sz w:val="24"/>
          <w:szCs w:val="24"/>
        </w:rPr>
        <w:t>垢</w:t>
      </w:r>
      <w:proofErr w:type="gramEnd"/>
      <w:r>
        <w:rPr>
          <w:rFonts w:ascii="仿宋_GB2312" w:eastAsia="仿宋_GB2312" w:hAnsi="黑体" w:cs="黑体" w:hint="eastAsia"/>
          <w:color w:val="000000" w:themeColor="text1"/>
          <w:sz w:val="24"/>
          <w:szCs w:val="24"/>
        </w:rPr>
        <w:t>种类、产生原因、分布、检验及防止；</w:t>
      </w:r>
      <w:r>
        <w:rPr>
          <w:rFonts w:ascii="仿宋_GB2312" w:eastAsia="仿宋_GB2312" w:hAnsi="黑体" w:cs="黑体" w:hint="eastAsia"/>
          <w:color w:val="000000" w:themeColor="text1"/>
          <w:sz w:val="24"/>
          <w:szCs w:val="24"/>
        </w:rPr>
        <w:t xml:space="preserve"> </w:t>
      </w:r>
    </w:p>
    <w:p w14:paraId="5598A2E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S2.7.5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了解锅炉化学清洗操作及过程监督检验。</w:t>
      </w:r>
    </w:p>
    <w:p w14:paraId="5BAE06C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S2.8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燃烧系统</w:t>
      </w:r>
    </w:p>
    <w:p w14:paraId="3E45F29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S2.8.1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了解电站锅炉燃烧各系统组成及特点；</w:t>
      </w:r>
    </w:p>
    <w:p w14:paraId="1C78EBA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S2.8.2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了解燃料系统组成及特点；</w:t>
      </w:r>
    </w:p>
    <w:p w14:paraId="65F4C96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S2.8.3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理解电站锅炉主要燃烧方式及特点；</w:t>
      </w:r>
    </w:p>
    <w:p w14:paraId="7ADFFBB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S2.8.4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了解锅炉脱硫、脱硝工艺及对锅炉安全的影响；</w:t>
      </w:r>
    </w:p>
    <w:p w14:paraId="7DC8804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S2.9</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运行及管理</w:t>
      </w:r>
    </w:p>
    <w:p w14:paraId="0FED49A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S2.9.1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掌握锅炉的使用管理相关规定；</w:t>
      </w:r>
    </w:p>
    <w:p w14:paraId="1D2F783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S2.9.2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了解典型锅炉运行特点及控制；</w:t>
      </w:r>
    </w:p>
    <w:p w14:paraId="41249D9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S2.9.3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掌握锅炉操作空间及承重结构安全要求</w:t>
      </w:r>
    </w:p>
    <w:p w14:paraId="34BDA29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S2.9.4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了解锅炉运行及运行中主要事故；</w:t>
      </w:r>
    </w:p>
    <w:p w14:paraId="6A1419D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lastRenderedPageBreak/>
        <w:t>S2.9.5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掌握锅炉记录及档案要求；</w:t>
      </w:r>
    </w:p>
    <w:p w14:paraId="202FCE1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S2.9.6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理解锅炉安全分级</w:t>
      </w:r>
      <w:proofErr w:type="gramStart"/>
      <w:r>
        <w:rPr>
          <w:rFonts w:ascii="仿宋_GB2312" w:eastAsia="仿宋_GB2312" w:hAnsi="黑体" w:cs="黑体" w:hint="eastAsia"/>
          <w:color w:val="000000" w:themeColor="text1"/>
          <w:sz w:val="24"/>
          <w:szCs w:val="24"/>
        </w:rPr>
        <w:t>管控及隐患</w:t>
      </w:r>
      <w:proofErr w:type="gramEnd"/>
      <w:r>
        <w:rPr>
          <w:rFonts w:ascii="仿宋_GB2312" w:eastAsia="仿宋_GB2312" w:hAnsi="黑体" w:cs="黑体" w:hint="eastAsia"/>
          <w:color w:val="000000" w:themeColor="text1"/>
          <w:sz w:val="24"/>
          <w:szCs w:val="24"/>
        </w:rPr>
        <w:t>排查和事故应急专项预案；</w:t>
      </w:r>
    </w:p>
    <w:p w14:paraId="6501BCF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S2.9.7</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掌握锅炉月度检查内容、检查要点。</w:t>
      </w:r>
    </w:p>
    <w:p w14:paraId="0EBB388F" w14:textId="77777777" w:rsidR="00AD6500" w:rsidRDefault="006B6433">
      <w:pPr>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S3  </w:t>
      </w:r>
      <w:r>
        <w:rPr>
          <w:rFonts w:ascii="黑体" w:eastAsia="黑体" w:hAnsi="黑体" w:cs="黑体" w:hint="eastAsia"/>
          <w:color w:val="000000" w:themeColor="text1"/>
          <w:sz w:val="24"/>
          <w:szCs w:val="24"/>
        </w:rPr>
        <w:t>检验知识</w:t>
      </w:r>
    </w:p>
    <w:p w14:paraId="3F757DD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S3.1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掌握定期检验分类及要求；</w:t>
      </w:r>
    </w:p>
    <w:p w14:paraId="1969B4A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S3.2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掌握检验项目、内容和要求，特殊情况检验，编制检验工艺、检验方案；</w:t>
      </w:r>
    </w:p>
    <w:p w14:paraId="0743C40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S3.3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掌握检验安全防护及检验应急预案；</w:t>
      </w:r>
    </w:p>
    <w:p w14:paraId="4DC33EB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S3.4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掌握检验设备选择、操作；</w:t>
      </w:r>
    </w:p>
    <w:p w14:paraId="5648EE7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S3.5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掌握腐蚀、结构等缺陷、损伤模式检验及处理；</w:t>
      </w:r>
    </w:p>
    <w:p w14:paraId="46F0D66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S3.6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安全附件与仪表（含安全保护装置）的相关要求；</w:t>
      </w:r>
    </w:p>
    <w:p w14:paraId="205DBD0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S3.7</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掌握检验结论评价及记录、报告出具；</w:t>
      </w:r>
    </w:p>
    <w:p w14:paraId="4728A0C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S3.8</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掌握检验案例填报；</w:t>
      </w:r>
    </w:p>
    <w:p w14:paraId="7CAE100B" w14:textId="77777777" w:rsidR="00AD6500" w:rsidRDefault="006B6433">
      <w:pPr>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S4  </w:t>
      </w:r>
      <w:r>
        <w:rPr>
          <w:rFonts w:ascii="黑体" w:eastAsia="黑体" w:hAnsi="黑体" w:cs="黑体" w:hint="eastAsia"/>
          <w:color w:val="000000" w:themeColor="text1"/>
          <w:sz w:val="24"/>
          <w:szCs w:val="24"/>
        </w:rPr>
        <w:t>法规标准</w:t>
      </w:r>
    </w:p>
    <w:p w14:paraId="3CAA76F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S4.1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现行特种设备法律法规</w:t>
      </w:r>
    </w:p>
    <w:p w14:paraId="72A212F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S4.2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现行锅炉安全技术规范、引用标准、协调标准</w:t>
      </w:r>
    </w:p>
    <w:p w14:paraId="4EBF04B2" w14:textId="77777777" w:rsidR="00AD6500" w:rsidRDefault="006B6433">
      <w:pPr>
        <w:tabs>
          <w:tab w:val="left" w:pos="540"/>
        </w:tabs>
        <w:adjustRightInd w:val="0"/>
        <w:snapToGrid w:val="0"/>
        <w:spacing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S5  </w:t>
      </w:r>
      <w:r>
        <w:rPr>
          <w:rFonts w:ascii="黑体" w:eastAsia="黑体" w:hAnsi="黑体" w:cs="黑体" w:hint="eastAsia"/>
          <w:color w:val="000000" w:themeColor="text1"/>
          <w:sz w:val="24"/>
          <w:szCs w:val="24"/>
        </w:rPr>
        <w:t>掌握《锅炉定期检验员考试大纲》全部内容。</w:t>
      </w:r>
    </w:p>
    <w:p w14:paraId="1123EE85" w14:textId="77777777" w:rsidR="00AD6500" w:rsidRDefault="006B6433">
      <w:pPr>
        <w:widowControl/>
        <w:spacing w:line="401" w:lineRule="exact"/>
        <w:ind w:firstLineChars="200" w:firstLine="480"/>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br w:type="page"/>
      </w:r>
    </w:p>
    <w:p w14:paraId="2A820D3B" w14:textId="77777777" w:rsidR="00AD6500" w:rsidRDefault="006B6433">
      <w:pPr>
        <w:adjustRightInd w:val="0"/>
        <w:snapToGrid w:val="0"/>
        <w:spacing w:line="401" w:lineRule="exact"/>
        <w:ind w:firstLineChars="200" w:firstLine="480"/>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锅炉水（</w:t>
      </w:r>
      <w:proofErr w:type="gramStart"/>
      <w:r>
        <w:rPr>
          <w:rFonts w:ascii="黑体" w:eastAsia="黑体" w:hAnsi="黑体" w:cs="黑体" w:hint="eastAsia"/>
          <w:color w:val="000000" w:themeColor="text1"/>
          <w:sz w:val="24"/>
          <w:szCs w:val="24"/>
        </w:rPr>
        <w:t>介</w:t>
      </w:r>
      <w:proofErr w:type="gramEnd"/>
      <w:r>
        <w:rPr>
          <w:rFonts w:ascii="黑体" w:eastAsia="黑体" w:hAnsi="黑体" w:cs="黑体" w:hint="eastAsia"/>
          <w:color w:val="000000" w:themeColor="text1"/>
          <w:sz w:val="24"/>
          <w:szCs w:val="24"/>
        </w:rPr>
        <w:t>）质处理</w:t>
      </w:r>
    </w:p>
    <w:p w14:paraId="5A424AA7" w14:textId="77777777" w:rsidR="00AD6500" w:rsidRDefault="006B6433">
      <w:pPr>
        <w:adjustRightInd w:val="0"/>
        <w:snapToGrid w:val="0"/>
        <w:spacing w:beforeLines="100" w:before="240" w:afterLines="50" w:after="120" w:line="401" w:lineRule="exact"/>
        <w:ind w:firstLineChars="200" w:firstLine="496"/>
        <w:rPr>
          <w:rFonts w:ascii="黑体" w:eastAsia="黑体"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S6  </w:t>
      </w:r>
      <w:r>
        <w:rPr>
          <w:rFonts w:ascii="黑体" w:eastAsia="黑体" w:hAnsi="黑体" w:cs="黑体" w:hint="eastAsia"/>
          <w:bCs/>
          <w:color w:val="000000" w:themeColor="text1"/>
          <w:spacing w:val="4"/>
          <w:sz w:val="24"/>
          <w:szCs w:val="24"/>
          <w:lang w:val="zh-CN"/>
        </w:rPr>
        <w:t>基础知识</w:t>
      </w:r>
    </w:p>
    <w:p w14:paraId="3C36C7AD" w14:textId="77777777" w:rsidR="00AD6500" w:rsidRDefault="006B6433">
      <w:pPr>
        <w:keepNext/>
        <w:keepLines/>
        <w:adjustRightInd w:val="0"/>
        <w:snapToGrid w:val="0"/>
        <w:spacing w:line="401" w:lineRule="exact"/>
        <w:ind w:firstLineChars="200" w:firstLine="496"/>
        <w:jc w:val="left"/>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S6.1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仪器分析</w:t>
      </w:r>
      <w:r>
        <w:rPr>
          <w:rFonts w:ascii="仿宋_GB2312" w:eastAsia="仿宋_GB2312" w:hAnsi="黑体" w:cs="黑体" w:hint="eastAsia"/>
          <w:bCs/>
          <w:color w:val="000000" w:themeColor="text1"/>
          <w:spacing w:val="4"/>
          <w:sz w:val="24"/>
          <w:szCs w:val="24"/>
        </w:rPr>
        <w:t>法</w:t>
      </w:r>
    </w:p>
    <w:p w14:paraId="1C971DFA"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rPr>
      </w:pPr>
      <w:r>
        <w:rPr>
          <w:rFonts w:ascii="黑体" w:eastAsia="黑体" w:hAnsi="黑体" w:cs="黑体" w:hint="eastAsia"/>
          <w:bCs/>
          <w:color w:val="000000" w:themeColor="text1"/>
          <w:spacing w:val="4"/>
          <w:sz w:val="24"/>
          <w:szCs w:val="24"/>
          <w:lang w:val="zh-CN"/>
        </w:rPr>
        <w:t>S6.1.1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理解</w:t>
      </w:r>
      <w:r>
        <w:rPr>
          <w:rFonts w:ascii="仿宋_GB2312" w:eastAsia="仿宋_GB2312" w:hAnsi="黑体" w:cs="黑体" w:hint="eastAsia"/>
          <w:bCs/>
          <w:color w:val="000000" w:themeColor="text1"/>
          <w:spacing w:val="4"/>
          <w:sz w:val="24"/>
          <w:szCs w:val="24"/>
        </w:rPr>
        <w:t>光谱分析法</w:t>
      </w:r>
      <w:r>
        <w:rPr>
          <w:rFonts w:ascii="仿宋_GB2312" w:eastAsia="仿宋_GB2312" w:hAnsi="黑体" w:cs="黑体" w:hint="eastAsia"/>
          <w:bCs/>
          <w:color w:val="000000" w:themeColor="text1"/>
          <w:spacing w:val="4"/>
          <w:sz w:val="24"/>
          <w:szCs w:val="24"/>
        </w:rPr>
        <w:t>(</w:t>
      </w:r>
      <w:r>
        <w:rPr>
          <w:rFonts w:ascii="仿宋_GB2312" w:eastAsia="仿宋_GB2312" w:hAnsi="黑体" w:cs="黑体" w:hint="eastAsia"/>
          <w:bCs/>
          <w:color w:val="000000" w:themeColor="text1"/>
          <w:spacing w:val="4"/>
          <w:sz w:val="24"/>
          <w:szCs w:val="24"/>
        </w:rPr>
        <w:t>包括原子吸收光谱、红外光谱、等离子体发射光谱等</w:t>
      </w:r>
      <w:r>
        <w:rPr>
          <w:rFonts w:ascii="仿宋_GB2312" w:eastAsia="仿宋_GB2312" w:hAnsi="黑体" w:cs="黑体" w:hint="eastAsia"/>
          <w:bCs/>
          <w:color w:val="000000" w:themeColor="text1"/>
          <w:spacing w:val="4"/>
          <w:sz w:val="24"/>
          <w:szCs w:val="24"/>
        </w:rPr>
        <w:t>)</w:t>
      </w:r>
      <w:r>
        <w:rPr>
          <w:rFonts w:ascii="仿宋_GB2312" w:eastAsia="仿宋_GB2312" w:hAnsi="黑体" w:cs="黑体" w:hint="eastAsia"/>
          <w:bCs/>
          <w:color w:val="000000" w:themeColor="text1"/>
          <w:spacing w:val="4"/>
          <w:sz w:val="24"/>
          <w:szCs w:val="24"/>
        </w:rPr>
        <w:t>的</w:t>
      </w:r>
      <w:r>
        <w:rPr>
          <w:rFonts w:ascii="仿宋_GB2312" w:eastAsia="仿宋_GB2312" w:hAnsi="黑体" w:cs="黑体" w:hint="eastAsia"/>
          <w:bCs/>
          <w:color w:val="000000" w:themeColor="text1"/>
          <w:spacing w:val="4"/>
          <w:sz w:val="24"/>
          <w:szCs w:val="24"/>
          <w:lang w:val="zh-CN"/>
        </w:rPr>
        <w:t>原理，掌握其特点和适用范围</w:t>
      </w:r>
      <w:r>
        <w:rPr>
          <w:rFonts w:ascii="仿宋_GB2312" w:eastAsia="仿宋_GB2312" w:hAnsi="黑体" w:cs="黑体" w:hint="eastAsia"/>
          <w:bCs/>
          <w:color w:val="000000" w:themeColor="text1"/>
          <w:spacing w:val="4"/>
          <w:sz w:val="24"/>
          <w:szCs w:val="24"/>
        </w:rPr>
        <w:t>；</w:t>
      </w:r>
    </w:p>
    <w:p w14:paraId="6C65C966"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rPr>
      </w:pPr>
      <w:bookmarkStart w:id="60" w:name="_Hlk7169401"/>
      <w:r>
        <w:rPr>
          <w:rFonts w:ascii="黑体" w:eastAsia="黑体" w:hAnsi="黑体" w:cs="黑体" w:hint="eastAsia"/>
          <w:bCs/>
          <w:color w:val="000000" w:themeColor="text1"/>
          <w:spacing w:val="4"/>
          <w:sz w:val="24"/>
          <w:szCs w:val="24"/>
        </w:rPr>
        <w:t>S</w:t>
      </w:r>
      <w:r>
        <w:rPr>
          <w:rFonts w:ascii="黑体" w:eastAsia="黑体" w:hAnsi="黑体" w:cs="黑体" w:hint="eastAsia"/>
          <w:bCs/>
          <w:color w:val="000000" w:themeColor="text1"/>
          <w:spacing w:val="4"/>
          <w:sz w:val="24"/>
          <w:szCs w:val="24"/>
          <w:lang w:val="zh-CN"/>
        </w:rPr>
        <w:t>6.1.2</w:t>
      </w:r>
      <w:r>
        <w:rPr>
          <w:rFonts w:ascii="仿宋_GB2312" w:eastAsia="仿宋_GB2312" w:hAnsi="黑体" w:cs="黑体" w:hint="eastAsia"/>
          <w:bCs/>
          <w:color w:val="000000" w:themeColor="text1"/>
          <w:spacing w:val="4"/>
          <w:sz w:val="24"/>
          <w:szCs w:val="24"/>
        </w:rPr>
        <w:t xml:space="preserve"> </w:t>
      </w:r>
      <w:bookmarkEnd w:id="60"/>
      <w:r>
        <w:rPr>
          <w:rFonts w:ascii="仿宋_GB2312" w:eastAsia="仿宋_GB2312" w:hAnsi="黑体" w:cs="黑体" w:hint="eastAsia"/>
          <w:bCs/>
          <w:color w:val="000000" w:themeColor="text1"/>
          <w:spacing w:val="4"/>
          <w:sz w:val="24"/>
          <w:szCs w:val="24"/>
        </w:rPr>
        <w:t xml:space="preserve"> </w:t>
      </w:r>
      <w:r>
        <w:rPr>
          <w:rFonts w:ascii="仿宋_GB2312" w:eastAsia="仿宋_GB2312" w:hAnsi="黑体" w:cs="黑体" w:hint="eastAsia"/>
          <w:bCs/>
          <w:color w:val="000000" w:themeColor="text1"/>
          <w:spacing w:val="4"/>
          <w:sz w:val="24"/>
          <w:szCs w:val="24"/>
          <w:lang w:val="zh-CN"/>
        </w:rPr>
        <w:t>理解</w:t>
      </w:r>
      <w:r>
        <w:rPr>
          <w:rFonts w:ascii="仿宋_GB2312" w:eastAsia="仿宋_GB2312" w:hAnsi="黑体" w:cs="黑体" w:hint="eastAsia"/>
          <w:bCs/>
          <w:color w:val="000000" w:themeColor="text1"/>
          <w:spacing w:val="4"/>
          <w:sz w:val="24"/>
          <w:szCs w:val="24"/>
        </w:rPr>
        <w:t>色谱分析法</w:t>
      </w:r>
      <w:r>
        <w:rPr>
          <w:rFonts w:ascii="仿宋_GB2312" w:eastAsia="仿宋_GB2312" w:hAnsi="黑体" w:cs="黑体" w:hint="eastAsia"/>
          <w:bCs/>
          <w:color w:val="000000" w:themeColor="text1"/>
          <w:spacing w:val="4"/>
          <w:sz w:val="24"/>
          <w:szCs w:val="24"/>
        </w:rPr>
        <w:t>(</w:t>
      </w:r>
      <w:r>
        <w:rPr>
          <w:rFonts w:ascii="仿宋_GB2312" w:eastAsia="仿宋_GB2312" w:hAnsi="黑体" w:cs="黑体" w:hint="eastAsia"/>
          <w:bCs/>
          <w:color w:val="000000" w:themeColor="text1"/>
          <w:spacing w:val="4"/>
          <w:sz w:val="24"/>
          <w:szCs w:val="24"/>
        </w:rPr>
        <w:t>包括气相色谱、离子色谱</w:t>
      </w:r>
      <w:r>
        <w:rPr>
          <w:rFonts w:ascii="仿宋_GB2312" w:eastAsia="仿宋_GB2312" w:hAnsi="黑体" w:cs="黑体" w:hint="eastAsia"/>
          <w:bCs/>
          <w:color w:val="000000" w:themeColor="text1"/>
          <w:spacing w:val="4"/>
          <w:sz w:val="24"/>
          <w:szCs w:val="24"/>
        </w:rPr>
        <w:t>)</w:t>
      </w:r>
      <w:r>
        <w:rPr>
          <w:rFonts w:ascii="仿宋_GB2312" w:eastAsia="仿宋_GB2312" w:hAnsi="黑体" w:cs="黑体" w:hint="eastAsia"/>
          <w:bCs/>
          <w:color w:val="000000" w:themeColor="text1"/>
          <w:spacing w:val="4"/>
          <w:sz w:val="24"/>
          <w:szCs w:val="24"/>
        </w:rPr>
        <w:t>的</w:t>
      </w:r>
      <w:r>
        <w:rPr>
          <w:rFonts w:ascii="仿宋_GB2312" w:eastAsia="仿宋_GB2312" w:hAnsi="黑体" w:cs="黑体" w:hint="eastAsia"/>
          <w:bCs/>
          <w:color w:val="000000" w:themeColor="text1"/>
          <w:spacing w:val="4"/>
          <w:sz w:val="24"/>
          <w:szCs w:val="24"/>
          <w:lang w:val="zh-CN"/>
        </w:rPr>
        <w:t>原理，掌握其特点和适用范围</w:t>
      </w:r>
      <w:r>
        <w:rPr>
          <w:rFonts w:ascii="仿宋_GB2312" w:eastAsia="仿宋_GB2312" w:hAnsi="黑体" w:cs="黑体" w:hint="eastAsia"/>
          <w:bCs/>
          <w:color w:val="000000" w:themeColor="text1"/>
          <w:spacing w:val="4"/>
          <w:sz w:val="24"/>
          <w:szCs w:val="24"/>
        </w:rPr>
        <w:t>；</w:t>
      </w:r>
    </w:p>
    <w:p w14:paraId="17EC3622"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rPr>
      </w:pPr>
      <w:r>
        <w:rPr>
          <w:rFonts w:ascii="黑体" w:eastAsia="黑体" w:hAnsi="黑体" w:cs="黑体" w:hint="eastAsia"/>
          <w:bCs/>
          <w:color w:val="000000" w:themeColor="text1"/>
          <w:spacing w:val="4"/>
          <w:sz w:val="24"/>
          <w:szCs w:val="24"/>
        </w:rPr>
        <w:t>S</w:t>
      </w:r>
      <w:r>
        <w:rPr>
          <w:rFonts w:ascii="黑体" w:eastAsia="黑体" w:hAnsi="黑体" w:cs="黑体" w:hint="eastAsia"/>
          <w:bCs/>
          <w:color w:val="000000" w:themeColor="text1"/>
          <w:spacing w:val="4"/>
          <w:sz w:val="24"/>
          <w:szCs w:val="24"/>
          <w:lang w:val="zh-CN"/>
        </w:rPr>
        <w:t xml:space="preserve">6.2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rPr>
        <w:t>电站锅炉基本知识</w:t>
      </w:r>
    </w:p>
    <w:p w14:paraId="5BE5755D"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rPr>
      </w:pPr>
      <w:r>
        <w:rPr>
          <w:rFonts w:ascii="黑体" w:eastAsia="黑体" w:hAnsi="黑体" w:cs="黑体" w:hint="eastAsia"/>
          <w:bCs/>
          <w:color w:val="000000" w:themeColor="text1"/>
          <w:spacing w:val="4"/>
          <w:sz w:val="24"/>
          <w:szCs w:val="24"/>
          <w:lang w:val="zh-CN"/>
        </w:rPr>
        <w:t xml:space="preserve">S6.2.1  </w:t>
      </w:r>
      <w:r>
        <w:rPr>
          <w:rFonts w:ascii="仿宋_GB2312" w:eastAsia="仿宋_GB2312" w:hAnsi="黑体" w:cs="黑体" w:hint="eastAsia"/>
          <w:bCs/>
          <w:color w:val="000000" w:themeColor="text1"/>
          <w:spacing w:val="4"/>
          <w:sz w:val="24"/>
          <w:szCs w:val="24"/>
          <w:lang w:val="zh-CN"/>
        </w:rPr>
        <w:t>理解</w:t>
      </w:r>
      <w:r>
        <w:rPr>
          <w:rFonts w:ascii="仿宋_GB2312" w:eastAsia="仿宋_GB2312" w:hAnsi="黑体" w:cs="黑体" w:hint="eastAsia"/>
          <w:bCs/>
          <w:color w:val="000000" w:themeColor="text1"/>
          <w:spacing w:val="4"/>
          <w:sz w:val="24"/>
          <w:szCs w:val="24"/>
        </w:rPr>
        <w:t>电站锅炉的结构和水汽循环系统；</w:t>
      </w:r>
    </w:p>
    <w:p w14:paraId="0CD467C6"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rPr>
        <w:t>S</w:t>
      </w:r>
      <w:r>
        <w:rPr>
          <w:rFonts w:ascii="黑体" w:eastAsia="黑体" w:hAnsi="黑体" w:cs="黑体" w:hint="eastAsia"/>
          <w:bCs/>
          <w:color w:val="000000" w:themeColor="text1"/>
          <w:spacing w:val="4"/>
          <w:sz w:val="24"/>
          <w:szCs w:val="24"/>
          <w:lang w:val="zh-CN"/>
        </w:rPr>
        <w:t>6.2.2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了解锅炉金属材料基础知识；</w:t>
      </w:r>
    </w:p>
    <w:p w14:paraId="4B9DDB7D"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S6.2.3</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了解电厂热力系统及流体力学有关知识。</w:t>
      </w:r>
    </w:p>
    <w:p w14:paraId="01FA2BF9" w14:textId="77777777" w:rsidR="00AD6500" w:rsidRDefault="006B6433">
      <w:pPr>
        <w:adjustRightInd w:val="0"/>
        <w:snapToGrid w:val="0"/>
        <w:spacing w:beforeLines="100" w:before="240" w:afterLines="50" w:after="120" w:line="401" w:lineRule="exact"/>
        <w:ind w:firstLineChars="200" w:firstLine="496"/>
        <w:rPr>
          <w:rFonts w:ascii="黑体" w:eastAsia="黑体"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S7 </w:t>
      </w:r>
      <w:r>
        <w:rPr>
          <w:rFonts w:ascii="黑体" w:eastAsia="黑体" w:hAnsi="黑体" w:cs="黑体" w:hint="eastAsia"/>
          <w:bCs/>
          <w:color w:val="000000" w:themeColor="text1"/>
          <w:spacing w:val="4"/>
          <w:sz w:val="24"/>
          <w:szCs w:val="24"/>
          <w:lang w:val="zh-CN"/>
        </w:rPr>
        <w:t>专业知识</w:t>
      </w:r>
    </w:p>
    <w:p w14:paraId="75758F99"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S7.1  </w:t>
      </w:r>
      <w:r>
        <w:rPr>
          <w:rFonts w:ascii="仿宋_GB2312" w:eastAsia="仿宋_GB2312" w:hAnsi="黑体" w:cs="黑体" w:hint="eastAsia"/>
          <w:bCs/>
          <w:color w:val="000000" w:themeColor="text1"/>
          <w:spacing w:val="4"/>
          <w:sz w:val="24"/>
          <w:szCs w:val="24"/>
          <w:lang w:val="zh-CN"/>
        </w:rPr>
        <w:t>电站锅炉水处理知识</w:t>
      </w:r>
    </w:p>
    <w:p w14:paraId="3A12DDDD"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S7.1.1 </w:t>
      </w:r>
      <w:r>
        <w:rPr>
          <w:rFonts w:ascii="仿宋_GB2312" w:eastAsia="仿宋_GB2312" w:hAnsi="黑体" w:cs="黑体" w:hint="eastAsia"/>
          <w:bCs/>
          <w:color w:val="000000" w:themeColor="text1"/>
          <w:spacing w:val="4"/>
          <w:sz w:val="24"/>
          <w:szCs w:val="24"/>
          <w:lang w:val="zh-CN"/>
        </w:rPr>
        <w:t xml:space="preserve"> </w:t>
      </w:r>
      <w:proofErr w:type="gramStart"/>
      <w:r>
        <w:rPr>
          <w:rFonts w:ascii="仿宋_GB2312" w:eastAsia="仿宋_GB2312" w:hAnsi="黑体" w:cs="黑体" w:hint="eastAsia"/>
          <w:bCs/>
          <w:color w:val="000000" w:themeColor="text1"/>
          <w:spacing w:val="4"/>
          <w:sz w:val="24"/>
          <w:szCs w:val="24"/>
          <w:lang w:val="zh-CN"/>
        </w:rPr>
        <w:t>理解水</w:t>
      </w:r>
      <w:proofErr w:type="gramEnd"/>
      <w:r>
        <w:rPr>
          <w:rFonts w:ascii="仿宋_GB2312" w:eastAsia="仿宋_GB2312" w:hAnsi="黑体" w:cs="黑体" w:hint="eastAsia"/>
          <w:bCs/>
          <w:color w:val="000000" w:themeColor="text1"/>
          <w:spacing w:val="4"/>
          <w:sz w:val="24"/>
          <w:szCs w:val="24"/>
          <w:lang w:val="zh-CN"/>
        </w:rPr>
        <w:t>的预处理目的、常用设备类型及原理；</w:t>
      </w:r>
    </w:p>
    <w:p w14:paraId="00D64CD1"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S7.1.2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掌握超滤、反渗透、</w:t>
      </w:r>
      <w:r>
        <w:rPr>
          <w:rFonts w:ascii="仿宋_GB2312" w:eastAsia="仿宋_GB2312" w:hAnsi="黑体" w:cs="黑体" w:hint="eastAsia"/>
          <w:bCs/>
          <w:color w:val="000000" w:themeColor="text1"/>
          <w:spacing w:val="4"/>
          <w:sz w:val="24"/>
          <w:szCs w:val="24"/>
          <w:lang w:val="zh-CN"/>
        </w:rPr>
        <w:t>EDI</w:t>
      </w:r>
      <w:r>
        <w:rPr>
          <w:rFonts w:ascii="仿宋_GB2312" w:eastAsia="仿宋_GB2312" w:hAnsi="黑体" w:cs="黑体" w:hint="eastAsia"/>
          <w:bCs/>
          <w:color w:val="000000" w:themeColor="text1"/>
          <w:spacing w:val="4"/>
          <w:sz w:val="24"/>
          <w:szCs w:val="24"/>
          <w:lang w:val="zh-CN"/>
        </w:rPr>
        <w:t>等膜处理的常见系统、工作原理、类型及其特点；</w:t>
      </w:r>
    </w:p>
    <w:p w14:paraId="384DA61F"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S7.1.3</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掌握水的离子交换除盐处理原理和常见系统；</w:t>
      </w:r>
    </w:p>
    <w:p w14:paraId="15EAD5F2"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S7.1.4</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掌握水再生用酸量和用碱量、酸耗、碱耗、阴阳离子交换树脂的实际工作交换容量测算；</w:t>
      </w:r>
    </w:p>
    <w:p w14:paraId="6D1E6C51"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S7.1.5</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掌握给水加氨处理、</w:t>
      </w:r>
      <w:proofErr w:type="gramStart"/>
      <w:r>
        <w:rPr>
          <w:rFonts w:ascii="仿宋_GB2312" w:eastAsia="仿宋_GB2312" w:hAnsi="黑体" w:cs="黑体" w:hint="eastAsia"/>
          <w:bCs/>
          <w:color w:val="000000" w:themeColor="text1"/>
          <w:spacing w:val="4"/>
          <w:sz w:val="24"/>
          <w:szCs w:val="24"/>
          <w:lang w:val="zh-CN"/>
        </w:rPr>
        <w:t>炉水固体</w:t>
      </w:r>
      <w:proofErr w:type="gramEnd"/>
      <w:r>
        <w:rPr>
          <w:rFonts w:ascii="仿宋_GB2312" w:eastAsia="仿宋_GB2312" w:hAnsi="黑体" w:cs="黑体" w:hint="eastAsia"/>
          <w:bCs/>
          <w:color w:val="000000" w:themeColor="text1"/>
          <w:spacing w:val="4"/>
          <w:sz w:val="24"/>
          <w:szCs w:val="24"/>
          <w:lang w:val="zh-CN"/>
        </w:rPr>
        <w:t>碱化剂处理和全挥发处理等的作用、应用条件和控制要求；</w:t>
      </w:r>
    </w:p>
    <w:p w14:paraId="432E6399"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S7.1.6</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掌握凝结水的污染和处理；</w:t>
      </w:r>
    </w:p>
    <w:p w14:paraId="65AFCE4E"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S7.1.7</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掌握蒸汽携带杂质的特性、预防蒸汽系统污染、积盐及其获得清洁蒸汽的方法；</w:t>
      </w:r>
    </w:p>
    <w:p w14:paraId="248A6B7E"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S7.1.8</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掌握锅炉易溶盐“隐藏”现象的危害、判断及处理；</w:t>
      </w:r>
    </w:p>
    <w:p w14:paraId="6D4A7C7D"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S7.1.9</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理解锅炉金属腐蚀的种类及影响因素，掌握预防锅炉水汽系统常见腐蚀的方法；</w:t>
      </w:r>
    </w:p>
    <w:p w14:paraId="5D96BEB2"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S7.1.10</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了解除氧器的类型，掌握除氧器工作原理及其控制方法；</w:t>
      </w:r>
    </w:p>
    <w:p w14:paraId="7B1E9318"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S7.1.11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掌握水汽质量劣化判断和三级劣化的处理方法；</w:t>
      </w:r>
    </w:p>
    <w:p w14:paraId="5EFDF727"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S7.1.12</w:t>
      </w:r>
      <w:r>
        <w:rPr>
          <w:rFonts w:ascii="黑体" w:eastAsia="黑体"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掌握锅炉的热化学试验和热力系统汽水查定方法。</w:t>
      </w:r>
    </w:p>
    <w:p w14:paraId="4FFF81B0"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S7.2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有机热载体及其性质</w:t>
      </w:r>
    </w:p>
    <w:p w14:paraId="181F13B5"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S7.2.1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掌握有机热载体的热稳定性和热氧化安定性对其使用寿命及锅炉运行安全的影响；</w:t>
      </w:r>
    </w:p>
    <w:p w14:paraId="7B43C744"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S7.2.2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掌握有机热载体中常用添加剂的类型及其功能，添加剂对有机热载体质量</w:t>
      </w:r>
      <w:r>
        <w:rPr>
          <w:rFonts w:ascii="仿宋_GB2312" w:eastAsia="仿宋_GB2312" w:hAnsi="黑体" w:cs="黑体" w:hint="eastAsia"/>
          <w:bCs/>
          <w:color w:val="000000" w:themeColor="text1"/>
          <w:spacing w:val="4"/>
          <w:sz w:val="24"/>
          <w:szCs w:val="24"/>
          <w:lang w:val="zh-CN"/>
        </w:rPr>
        <w:lastRenderedPageBreak/>
        <w:t>及热稳定性的影响；</w:t>
      </w:r>
    </w:p>
    <w:p w14:paraId="7240649A"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S7.2.3</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掌握与传热系统设计有关的有机热载体物性参数</w:t>
      </w:r>
      <w:r>
        <w:rPr>
          <w:rFonts w:ascii="仿宋_GB2312" w:eastAsia="仿宋_GB2312" w:hAnsi="黑体" w:cs="黑体" w:hint="eastAsia"/>
          <w:bCs/>
          <w:color w:val="000000" w:themeColor="text1"/>
          <w:spacing w:val="4"/>
          <w:sz w:val="24"/>
          <w:szCs w:val="24"/>
          <w:lang w:val="zh-CN"/>
        </w:rPr>
        <w:t>(</w:t>
      </w:r>
      <w:r>
        <w:rPr>
          <w:rFonts w:ascii="仿宋_GB2312" w:eastAsia="仿宋_GB2312" w:hAnsi="黑体" w:cs="黑体" w:hint="eastAsia"/>
          <w:bCs/>
          <w:color w:val="000000" w:themeColor="text1"/>
          <w:spacing w:val="4"/>
          <w:sz w:val="24"/>
          <w:szCs w:val="24"/>
          <w:lang w:val="zh-CN"/>
        </w:rPr>
        <w:t>运动黏度、密度、比热容、导热系数、</w:t>
      </w:r>
      <w:proofErr w:type="gramStart"/>
      <w:r>
        <w:rPr>
          <w:rFonts w:ascii="仿宋_GB2312" w:eastAsia="仿宋_GB2312" w:hAnsi="黑体" w:cs="黑体" w:hint="eastAsia"/>
          <w:bCs/>
          <w:color w:val="000000" w:themeColor="text1"/>
          <w:spacing w:val="4"/>
          <w:sz w:val="24"/>
          <w:szCs w:val="24"/>
          <w:lang w:val="zh-CN"/>
        </w:rPr>
        <w:t>蒸气</w:t>
      </w:r>
      <w:proofErr w:type="gramEnd"/>
      <w:r>
        <w:rPr>
          <w:rFonts w:ascii="仿宋_GB2312" w:eastAsia="仿宋_GB2312" w:hAnsi="黑体" w:cs="黑体" w:hint="eastAsia"/>
          <w:bCs/>
          <w:color w:val="000000" w:themeColor="text1"/>
          <w:spacing w:val="4"/>
          <w:sz w:val="24"/>
          <w:szCs w:val="24"/>
          <w:lang w:val="zh-CN"/>
        </w:rPr>
        <w:t>压、气化潜热、热</w:t>
      </w:r>
      <w:proofErr w:type="gramStart"/>
      <w:r>
        <w:rPr>
          <w:rFonts w:ascii="仿宋_GB2312" w:eastAsia="仿宋_GB2312" w:hAnsi="黑体" w:cs="黑体" w:hint="eastAsia"/>
          <w:bCs/>
          <w:color w:val="000000" w:themeColor="text1"/>
          <w:spacing w:val="4"/>
          <w:sz w:val="24"/>
          <w:szCs w:val="24"/>
          <w:lang w:val="zh-CN"/>
        </w:rPr>
        <w:t>焓</w:t>
      </w:r>
      <w:proofErr w:type="gramEnd"/>
      <w:r>
        <w:rPr>
          <w:rFonts w:ascii="仿宋_GB2312" w:eastAsia="仿宋_GB2312" w:hAnsi="黑体" w:cs="黑体" w:hint="eastAsia"/>
          <w:bCs/>
          <w:color w:val="000000" w:themeColor="text1"/>
          <w:spacing w:val="4"/>
          <w:sz w:val="24"/>
          <w:szCs w:val="24"/>
          <w:lang w:val="zh-CN"/>
        </w:rPr>
        <w:t>等</w:t>
      </w:r>
      <w:r>
        <w:rPr>
          <w:rFonts w:ascii="仿宋_GB2312" w:eastAsia="仿宋_GB2312" w:hAnsi="黑体" w:cs="黑体" w:hint="eastAsia"/>
          <w:bCs/>
          <w:color w:val="000000" w:themeColor="text1"/>
          <w:spacing w:val="4"/>
          <w:sz w:val="24"/>
          <w:szCs w:val="24"/>
          <w:lang w:val="zh-CN"/>
        </w:rPr>
        <w:t>)</w:t>
      </w:r>
      <w:r>
        <w:rPr>
          <w:rFonts w:ascii="仿宋_GB2312" w:eastAsia="仿宋_GB2312" w:hAnsi="黑体" w:cs="黑体" w:hint="eastAsia"/>
          <w:bCs/>
          <w:color w:val="000000" w:themeColor="text1"/>
          <w:spacing w:val="4"/>
          <w:sz w:val="24"/>
          <w:szCs w:val="24"/>
          <w:lang w:val="zh-CN"/>
        </w:rPr>
        <w:t>及其对锅炉运行的影响；</w:t>
      </w:r>
    </w:p>
    <w:p w14:paraId="2B604D2D"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S7.2.4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掌握有机热载体的安全性能。</w:t>
      </w:r>
    </w:p>
    <w:p w14:paraId="287D7A1C"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S7.3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有机热载体及其传热系统</w:t>
      </w:r>
    </w:p>
    <w:p w14:paraId="70C257F0"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S7.3.1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掌握有机热载体循环流速对锅炉和有机热载体的影响；</w:t>
      </w:r>
    </w:p>
    <w:p w14:paraId="6AB4953C"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S7.3.2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理解锅炉及系统设计对在用有机热载体的影响；</w:t>
      </w:r>
    </w:p>
    <w:p w14:paraId="2CCE1329"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S7.3.3</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掌握锅炉及传热系统运行状况</w:t>
      </w:r>
      <w:r>
        <w:rPr>
          <w:rFonts w:ascii="仿宋_GB2312" w:eastAsia="仿宋_GB2312" w:hAnsi="黑体" w:cs="黑体" w:hint="eastAsia"/>
          <w:bCs/>
          <w:color w:val="000000" w:themeColor="text1"/>
          <w:spacing w:val="4"/>
          <w:sz w:val="24"/>
          <w:szCs w:val="24"/>
          <w:lang w:val="zh-CN"/>
        </w:rPr>
        <w:t>(</w:t>
      </w:r>
      <w:r>
        <w:rPr>
          <w:rFonts w:ascii="仿宋_GB2312" w:eastAsia="仿宋_GB2312" w:hAnsi="黑体" w:cs="黑体" w:hint="eastAsia"/>
          <w:bCs/>
          <w:color w:val="000000" w:themeColor="text1"/>
          <w:spacing w:val="4"/>
          <w:sz w:val="24"/>
          <w:szCs w:val="24"/>
          <w:lang w:val="zh-CN"/>
        </w:rPr>
        <w:t>最高温度、循环流速、运行方式等</w:t>
      </w:r>
      <w:r>
        <w:rPr>
          <w:rFonts w:ascii="仿宋_GB2312" w:eastAsia="仿宋_GB2312" w:hAnsi="黑体" w:cs="黑体" w:hint="eastAsia"/>
          <w:bCs/>
          <w:color w:val="000000" w:themeColor="text1"/>
          <w:spacing w:val="4"/>
          <w:sz w:val="24"/>
          <w:szCs w:val="24"/>
          <w:lang w:val="zh-CN"/>
        </w:rPr>
        <w:t>)</w:t>
      </w:r>
      <w:r>
        <w:rPr>
          <w:rFonts w:ascii="仿宋_GB2312" w:eastAsia="仿宋_GB2312" w:hAnsi="黑体" w:cs="黑体" w:hint="eastAsia"/>
          <w:bCs/>
          <w:color w:val="000000" w:themeColor="text1"/>
          <w:spacing w:val="4"/>
          <w:sz w:val="24"/>
          <w:szCs w:val="24"/>
          <w:lang w:val="zh-CN"/>
        </w:rPr>
        <w:t>与有机热载体主要安全性能质量指标的互相关系；</w:t>
      </w:r>
    </w:p>
    <w:p w14:paraId="78C1E91A"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S7.3.4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掌握锅炉及系统的运行问题</w:t>
      </w:r>
      <w:r>
        <w:rPr>
          <w:rFonts w:ascii="仿宋_GB2312" w:eastAsia="仿宋_GB2312" w:hAnsi="黑体" w:cs="黑体" w:hint="eastAsia"/>
          <w:bCs/>
          <w:color w:val="000000" w:themeColor="text1"/>
          <w:spacing w:val="4"/>
          <w:sz w:val="24"/>
          <w:szCs w:val="24"/>
          <w:lang w:val="zh-CN"/>
        </w:rPr>
        <w:t>(</w:t>
      </w:r>
      <w:r>
        <w:rPr>
          <w:rFonts w:ascii="仿宋_GB2312" w:eastAsia="仿宋_GB2312" w:hAnsi="黑体" w:cs="黑体" w:hint="eastAsia"/>
          <w:bCs/>
          <w:color w:val="000000" w:themeColor="text1"/>
          <w:spacing w:val="4"/>
          <w:sz w:val="24"/>
          <w:szCs w:val="24"/>
          <w:lang w:val="zh-CN"/>
        </w:rPr>
        <w:t>频繁停启、突然停电及不当操作等</w:t>
      </w:r>
      <w:r>
        <w:rPr>
          <w:rFonts w:ascii="仿宋_GB2312" w:eastAsia="仿宋_GB2312" w:hAnsi="黑体" w:cs="黑体" w:hint="eastAsia"/>
          <w:bCs/>
          <w:color w:val="000000" w:themeColor="text1"/>
          <w:spacing w:val="4"/>
          <w:sz w:val="24"/>
          <w:szCs w:val="24"/>
          <w:lang w:val="zh-CN"/>
        </w:rPr>
        <w:t>)</w:t>
      </w:r>
      <w:r>
        <w:rPr>
          <w:rFonts w:ascii="仿宋_GB2312" w:eastAsia="仿宋_GB2312" w:hAnsi="黑体" w:cs="黑体" w:hint="eastAsia"/>
          <w:bCs/>
          <w:color w:val="000000" w:themeColor="text1"/>
          <w:spacing w:val="4"/>
          <w:sz w:val="24"/>
          <w:szCs w:val="24"/>
          <w:lang w:val="zh-CN"/>
        </w:rPr>
        <w:t>对在用有机热载体质量的影响，以及需采取的措施；</w:t>
      </w:r>
    </w:p>
    <w:p w14:paraId="42188926"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S7.3.5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掌握有机热载体混用条件，不同有机热载体混用对有机热载体锅炉安全运行的影响；</w:t>
      </w:r>
    </w:p>
    <w:p w14:paraId="425256A3"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S7.3.6</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掌握在用有机热载体劣化后的劣化物分离处理或者报废的相关要求，劣化物分离处理的条件、方法及处理后回用要求；</w:t>
      </w:r>
    </w:p>
    <w:p w14:paraId="6BD29144"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S7.3.7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理解有机热载体因劣化更换后，系统中残留的劣化有机热载体对新更换的有机热载体使用寿命的影响；</w:t>
      </w:r>
    </w:p>
    <w:p w14:paraId="081BC6AE"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bookmarkStart w:id="61" w:name="_Hlk7272711"/>
      <w:r>
        <w:rPr>
          <w:rFonts w:ascii="黑体" w:eastAsia="黑体" w:hAnsi="黑体" w:cs="黑体" w:hint="eastAsia"/>
          <w:bCs/>
          <w:color w:val="000000" w:themeColor="text1"/>
          <w:spacing w:val="4"/>
          <w:sz w:val="24"/>
          <w:szCs w:val="24"/>
          <w:lang w:val="zh-CN"/>
        </w:rPr>
        <w:t>S7.3.8</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理解有机热载体</w:t>
      </w:r>
      <w:bookmarkEnd w:id="61"/>
      <w:r>
        <w:rPr>
          <w:rFonts w:ascii="仿宋_GB2312" w:eastAsia="仿宋_GB2312" w:hAnsi="黑体" w:cs="黑体" w:hint="eastAsia"/>
          <w:bCs/>
          <w:color w:val="000000" w:themeColor="text1"/>
          <w:spacing w:val="4"/>
          <w:sz w:val="24"/>
          <w:szCs w:val="24"/>
          <w:lang w:val="zh-CN"/>
        </w:rPr>
        <w:t>物性参数（运动黏度、密度、比热容、导热系数、</w:t>
      </w:r>
      <w:proofErr w:type="gramStart"/>
      <w:r>
        <w:rPr>
          <w:rFonts w:ascii="仿宋_GB2312" w:eastAsia="仿宋_GB2312" w:hAnsi="黑体" w:cs="黑体" w:hint="eastAsia"/>
          <w:bCs/>
          <w:color w:val="000000" w:themeColor="text1"/>
          <w:spacing w:val="4"/>
          <w:sz w:val="24"/>
          <w:szCs w:val="24"/>
          <w:lang w:val="zh-CN"/>
        </w:rPr>
        <w:t>蒸气</w:t>
      </w:r>
      <w:proofErr w:type="gramEnd"/>
      <w:r>
        <w:rPr>
          <w:rFonts w:ascii="仿宋_GB2312" w:eastAsia="仿宋_GB2312" w:hAnsi="黑体" w:cs="黑体" w:hint="eastAsia"/>
          <w:bCs/>
          <w:color w:val="000000" w:themeColor="text1"/>
          <w:spacing w:val="4"/>
          <w:sz w:val="24"/>
          <w:szCs w:val="24"/>
          <w:lang w:val="zh-CN"/>
        </w:rPr>
        <w:t>压、气化潜热、热</w:t>
      </w:r>
      <w:proofErr w:type="gramStart"/>
      <w:r>
        <w:rPr>
          <w:rFonts w:ascii="仿宋_GB2312" w:eastAsia="仿宋_GB2312" w:hAnsi="黑体" w:cs="黑体" w:hint="eastAsia"/>
          <w:bCs/>
          <w:color w:val="000000" w:themeColor="text1"/>
          <w:spacing w:val="4"/>
          <w:sz w:val="24"/>
          <w:szCs w:val="24"/>
          <w:lang w:val="zh-CN"/>
        </w:rPr>
        <w:t>焓</w:t>
      </w:r>
      <w:proofErr w:type="gramEnd"/>
      <w:r>
        <w:rPr>
          <w:rFonts w:ascii="仿宋_GB2312" w:eastAsia="仿宋_GB2312" w:hAnsi="黑体" w:cs="黑体" w:hint="eastAsia"/>
          <w:bCs/>
          <w:color w:val="000000" w:themeColor="text1"/>
          <w:spacing w:val="4"/>
          <w:sz w:val="24"/>
          <w:szCs w:val="24"/>
          <w:lang w:val="zh-CN"/>
        </w:rPr>
        <w:t>等）对锅炉运行能耗的影响；</w:t>
      </w:r>
    </w:p>
    <w:p w14:paraId="2CA1C71F"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bookmarkStart w:id="62" w:name="_Hlk7278009"/>
      <w:bookmarkStart w:id="63" w:name="_Hlk7272775"/>
      <w:r>
        <w:rPr>
          <w:rFonts w:ascii="黑体" w:eastAsia="黑体" w:hAnsi="黑体" w:cs="黑体" w:hint="eastAsia"/>
          <w:bCs/>
          <w:color w:val="000000" w:themeColor="text1"/>
          <w:spacing w:val="4"/>
          <w:sz w:val="24"/>
          <w:szCs w:val="24"/>
          <w:lang w:val="zh-CN"/>
        </w:rPr>
        <w:t xml:space="preserve">S7.3.9 </w:t>
      </w:r>
      <w:bookmarkEnd w:id="62"/>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理解有机热载体锅炉及循环系统中介质流速</w:t>
      </w:r>
      <w:bookmarkEnd w:id="63"/>
      <w:r>
        <w:rPr>
          <w:rFonts w:ascii="仿宋_GB2312" w:eastAsia="仿宋_GB2312" w:hAnsi="黑体" w:cs="黑体" w:hint="eastAsia"/>
          <w:bCs/>
          <w:color w:val="000000" w:themeColor="text1"/>
          <w:spacing w:val="4"/>
          <w:sz w:val="24"/>
          <w:szCs w:val="24"/>
          <w:lang w:val="zh-CN"/>
        </w:rPr>
        <w:t>对能耗及安全运行的影响。</w:t>
      </w:r>
    </w:p>
    <w:p w14:paraId="5560B5CB" w14:textId="77777777" w:rsidR="00AD6500" w:rsidRDefault="006B6433">
      <w:pPr>
        <w:keepNext/>
        <w:keepLines/>
        <w:adjustRightInd w:val="0"/>
        <w:snapToGrid w:val="0"/>
        <w:spacing w:beforeLines="100" w:before="240" w:afterLines="50" w:after="120" w:line="401" w:lineRule="exact"/>
        <w:ind w:firstLineChars="200" w:firstLine="496"/>
        <w:jc w:val="left"/>
        <w:outlineLvl w:val="1"/>
        <w:rPr>
          <w:rFonts w:ascii="黑体" w:eastAsia="黑体"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S8  </w:t>
      </w:r>
      <w:r>
        <w:rPr>
          <w:rFonts w:ascii="黑体" w:eastAsia="黑体" w:hAnsi="黑体" w:cs="黑体" w:hint="eastAsia"/>
          <w:bCs/>
          <w:color w:val="000000" w:themeColor="text1"/>
          <w:spacing w:val="4"/>
          <w:sz w:val="24"/>
          <w:szCs w:val="24"/>
          <w:lang w:val="zh-CN"/>
        </w:rPr>
        <w:t>检验知识</w:t>
      </w:r>
    </w:p>
    <w:p w14:paraId="7A2B1C29"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S8.1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掌握各类分析用仪器的期间核查及计量要求；</w:t>
      </w:r>
      <w:r>
        <w:rPr>
          <w:rFonts w:ascii="仿宋_GB2312" w:eastAsia="仿宋_GB2312" w:hAnsi="黑体" w:cs="黑体" w:hint="eastAsia"/>
          <w:bCs/>
          <w:color w:val="000000" w:themeColor="text1"/>
          <w:spacing w:val="4"/>
          <w:sz w:val="24"/>
          <w:szCs w:val="24"/>
          <w:lang w:val="zh-CN"/>
        </w:rPr>
        <w:t xml:space="preserve"> </w:t>
      </w:r>
    </w:p>
    <w:p w14:paraId="62E454EB"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S8.2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掌握各类分析仪器的校准、调试、维护、故障分析和处理的方法；</w:t>
      </w:r>
    </w:p>
    <w:p w14:paraId="6C9A974E"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S8.2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w:t>
      </w:r>
      <w:r>
        <w:rPr>
          <w:rFonts w:ascii="仿宋_GB2312" w:eastAsia="仿宋_GB2312" w:hAnsi="黑体" w:cs="黑体" w:hint="eastAsia"/>
          <w:bCs/>
          <w:color w:val="000000" w:themeColor="text1"/>
          <w:spacing w:val="4"/>
          <w:sz w:val="24"/>
          <w:szCs w:val="24"/>
          <w:lang w:val="zh-CN"/>
        </w:rPr>
        <w:t>GB/T 12145</w:t>
      </w:r>
      <w:r>
        <w:rPr>
          <w:rFonts w:ascii="仿宋_GB2312" w:eastAsia="仿宋_GB2312" w:hAnsi="黑体" w:cs="黑体" w:hint="eastAsia"/>
          <w:bCs/>
          <w:color w:val="000000" w:themeColor="text1"/>
          <w:spacing w:val="4"/>
          <w:sz w:val="24"/>
          <w:szCs w:val="24"/>
          <w:lang w:val="zh-CN"/>
        </w:rPr>
        <w:t>标准中硬度、</w:t>
      </w:r>
      <w:r>
        <w:rPr>
          <w:rFonts w:ascii="仿宋_GB2312" w:eastAsia="仿宋_GB2312" w:hAnsi="黑体" w:cs="黑体" w:hint="eastAsia"/>
          <w:bCs/>
          <w:color w:val="000000" w:themeColor="text1"/>
          <w:spacing w:val="4"/>
          <w:sz w:val="24"/>
          <w:szCs w:val="24"/>
          <w:lang w:val="zh-CN"/>
        </w:rPr>
        <w:t>pH</w:t>
      </w:r>
      <w:r>
        <w:rPr>
          <w:rFonts w:ascii="仿宋_GB2312" w:eastAsia="仿宋_GB2312" w:hAnsi="黑体" w:cs="黑体" w:hint="eastAsia"/>
          <w:bCs/>
          <w:color w:val="000000" w:themeColor="text1"/>
          <w:spacing w:val="4"/>
          <w:sz w:val="24"/>
          <w:szCs w:val="24"/>
          <w:lang w:val="zh-CN"/>
        </w:rPr>
        <w:t>值、电导率和</w:t>
      </w:r>
      <w:proofErr w:type="gramStart"/>
      <w:r>
        <w:rPr>
          <w:rFonts w:ascii="仿宋_GB2312" w:eastAsia="仿宋_GB2312" w:hAnsi="黑体" w:cs="黑体" w:hint="eastAsia"/>
          <w:bCs/>
          <w:color w:val="000000" w:themeColor="text1"/>
          <w:spacing w:val="4"/>
          <w:sz w:val="24"/>
          <w:szCs w:val="24"/>
          <w:lang w:val="zh-CN"/>
        </w:rPr>
        <w:t>氢电导率</w:t>
      </w:r>
      <w:proofErr w:type="gramEnd"/>
      <w:r>
        <w:rPr>
          <w:rFonts w:ascii="仿宋_GB2312" w:eastAsia="仿宋_GB2312" w:hAnsi="黑体" w:cs="黑体" w:hint="eastAsia"/>
          <w:bCs/>
          <w:color w:val="000000" w:themeColor="text1"/>
          <w:spacing w:val="4"/>
          <w:sz w:val="24"/>
          <w:szCs w:val="24"/>
          <w:lang w:val="zh-CN"/>
        </w:rPr>
        <w:t>、浊度、钠、硅、铁、铜、溶解氧、总有机碳、余氯、磷酸根、氯离子、联氨等指标的检验检测意义、方法及测定原理；</w:t>
      </w:r>
    </w:p>
    <w:p w14:paraId="01AB86AC"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S8.3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掌握电站锅炉水处理系统</w:t>
      </w:r>
      <w:r>
        <w:rPr>
          <w:rFonts w:ascii="仿宋_GB2312" w:eastAsia="仿宋_GB2312" w:hAnsi="黑体" w:cs="黑体" w:hint="eastAsia"/>
          <w:bCs/>
          <w:color w:val="000000" w:themeColor="text1"/>
          <w:spacing w:val="4"/>
          <w:sz w:val="24"/>
          <w:szCs w:val="24"/>
          <w:lang w:val="zh-CN"/>
        </w:rPr>
        <w:t>(</w:t>
      </w:r>
      <w:r>
        <w:rPr>
          <w:rFonts w:ascii="仿宋_GB2312" w:eastAsia="仿宋_GB2312" w:hAnsi="黑体" w:cs="黑体" w:hint="eastAsia"/>
          <w:bCs/>
          <w:color w:val="000000" w:themeColor="text1"/>
          <w:spacing w:val="4"/>
          <w:sz w:val="24"/>
          <w:szCs w:val="24"/>
          <w:lang w:val="zh-CN"/>
        </w:rPr>
        <w:t>包括水的预处理、膜处理、离子交换除盐处理、除氧处理、加药处理、凝结水处理等</w:t>
      </w:r>
      <w:r>
        <w:rPr>
          <w:rFonts w:ascii="仿宋_GB2312" w:eastAsia="仿宋_GB2312" w:hAnsi="黑体" w:cs="黑体" w:hint="eastAsia"/>
          <w:bCs/>
          <w:color w:val="000000" w:themeColor="text1"/>
          <w:spacing w:val="4"/>
          <w:sz w:val="24"/>
          <w:szCs w:val="24"/>
          <w:lang w:val="zh-CN"/>
        </w:rPr>
        <w:t>)</w:t>
      </w:r>
      <w:r>
        <w:rPr>
          <w:rFonts w:ascii="仿宋_GB2312" w:eastAsia="仿宋_GB2312" w:hAnsi="黑体" w:cs="黑体" w:hint="eastAsia"/>
          <w:bCs/>
          <w:color w:val="000000" w:themeColor="text1"/>
          <w:spacing w:val="4"/>
          <w:sz w:val="24"/>
          <w:szCs w:val="24"/>
          <w:lang w:val="zh-CN"/>
        </w:rPr>
        <w:t>调试核查方法；</w:t>
      </w:r>
    </w:p>
    <w:p w14:paraId="2C5A275D"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S8.4</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掌握水处理设备运行状况检查要求，包括离子交换除</w:t>
      </w:r>
      <w:proofErr w:type="gramStart"/>
      <w:r>
        <w:rPr>
          <w:rFonts w:ascii="仿宋_GB2312" w:eastAsia="仿宋_GB2312" w:hAnsi="黑体" w:cs="黑体" w:hint="eastAsia"/>
          <w:bCs/>
          <w:color w:val="000000" w:themeColor="text1"/>
          <w:spacing w:val="4"/>
          <w:sz w:val="24"/>
          <w:szCs w:val="24"/>
          <w:lang w:val="zh-CN"/>
        </w:rPr>
        <w:t>盐系统</w:t>
      </w:r>
      <w:proofErr w:type="gramEnd"/>
      <w:r>
        <w:rPr>
          <w:rFonts w:ascii="仿宋_GB2312" w:eastAsia="仿宋_GB2312" w:hAnsi="黑体" w:cs="黑体" w:hint="eastAsia"/>
          <w:bCs/>
          <w:color w:val="000000" w:themeColor="text1"/>
          <w:spacing w:val="4"/>
          <w:sz w:val="24"/>
          <w:szCs w:val="24"/>
          <w:lang w:val="zh-CN"/>
        </w:rPr>
        <w:t>(</w:t>
      </w:r>
      <w:r>
        <w:rPr>
          <w:rFonts w:ascii="仿宋_GB2312" w:eastAsia="仿宋_GB2312" w:hAnsi="黑体" w:cs="黑体" w:hint="eastAsia"/>
          <w:bCs/>
          <w:color w:val="000000" w:themeColor="text1"/>
          <w:spacing w:val="4"/>
          <w:sz w:val="24"/>
          <w:szCs w:val="24"/>
          <w:lang w:val="zh-CN"/>
        </w:rPr>
        <w:t>包括</w:t>
      </w:r>
      <w:proofErr w:type="gramStart"/>
      <w:r>
        <w:rPr>
          <w:rFonts w:ascii="仿宋_GB2312" w:eastAsia="仿宋_GB2312" w:hAnsi="黑体" w:cs="黑体" w:hint="eastAsia"/>
          <w:bCs/>
          <w:color w:val="000000" w:themeColor="text1"/>
          <w:spacing w:val="4"/>
          <w:sz w:val="24"/>
          <w:szCs w:val="24"/>
          <w:lang w:val="zh-CN"/>
        </w:rPr>
        <w:t>除碳器</w:t>
      </w:r>
      <w:proofErr w:type="gramEnd"/>
      <w:r>
        <w:rPr>
          <w:rFonts w:ascii="仿宋_GB2312" w:eastAsia="仿宋_GB2312" w:hAnsi="黑体" w:cs="黑体" w:hint="eastAsia"/>
          <w:bCs/>
          <w:color w:val="000000" w:themeColor="text1"/>
          <w:spacing w:val="4"/>
          <w:sz w:val="24"/>
          <w:szCs w:val="24"/>
          <w:lang w:val="zh-CN"/>
        </w:rPr>
        <w:t>)</w:t>
      </w:r>
      <w:r>
        <w:rPr>
          <w:rFonts w:ascii="仿宋_GB2312" w:eastAsia="仿宋_GB2312" w:hAnsi="黑体" w:cs="黑体" w:hint="eastAsia"/>
          <w:bCs/>
          <w:color w:val="000000" w:themeColor="text1"/>
          <w:spacing w:val="4"/>
          <w:sz w:val="24"/>
          <w:szCs w:val="24"/>
          <w:lang w:val="zh-CN"/>
        </w:rPr>
        <w:t>、除氧器、加药系统、取样装置、在线化学仪表等。</w:t>
      </w:r>
    </w:p>
    <w:p w14:paraId="19A4DB14" w14:textId="77777777" w:rsidR="00AD6500" w:rsidRDefault="006B6433">
      <w:pPr>
        <w:keepNext/>
        <w:keepLines/>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lastRenderedPageBreak/>
        <w:t>S8.5</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掌握电站锅炉化学清洗过程监督检验的要求，包括水垢组成及各成分的定量分析、</w:t>
      </w:r>
      <w:proofErr w:type="gramStart"/>
      <w:r>
        <w:rPr>
          <w:rFonts w:ascii="仿宋_GB2312" w:eastAsia="仿宋_GB2312" w:hAnsi="黑体" w:cs="黑体" w:hint="eastAsia"/>
          <w:bCs/>
          <w:color w:val="000000" w:themeColor="text1"/>
          <w:spacing w:val="4"/>
          <w:sz w:val="24"/>
          <w:szCs w:val="24"/>
          <w:lang w:val="zh-CN"/>
        </w:rPr>
        <w:t>缓蚀剂缓蚀效率</w:t>
      </w:r>
      <w:proofErr w:type="gramEnd"/>
      <w:r>
        <w:rPr>
          <w:rFonts w:ascii="仿宋_GB2312" w:eastAsia="仿宋_GB2312" w:hAnsi="黑体" w:cs="黑体" w:hint="eastAsia"/>
          <w:bCs/>
          <w:color w:val="000000" w:themeColor="text1"/>
          <w:spacing w:val="4"/>
          <w:sz w:val="24"/>
          <w:szCs w:val="24"/>
          <w:lang w:val="zh-CN"/>
        </w:rPr>
        <w:t>的测试方法、现场清洗过程及工艺参数的核查、节流装置、监视管和腐蚀指示片的设置、各项指标的控制和测定方法、留样复测要求、清洗质量检验等。</w:t>
      </w:r>
    </w:p>
    <w:p w14:paraId="647552E6"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S8.6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有机热载体检验</w:t>
      </w:r>
    </w:p>
    <w:p w14:paraId="03FA2A15"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S8.6.1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掌握有机热载体产品的各项质量指标的控制意义</w:t>
      </w:r>
      <w:r>
        <w:rPr>
          <w:rFonts w:ascii="仿宋_GB2312" w:eastAsia="仿宋_GB2312" w:hAnsi="黑体" w:cs="黑体" w:hint="eastAsia"/>
          <w:bCs/>
          <w:color w:val="000000" w:themeColor="text1"/>
          <w:spacing w:val="4"/>
          <w:sz w:val="24"/>
          <w:szCs w:val="24"/>
          <w:lang w:val="zh-CN"/>
        </w:rPr>
        <w:t>(</w:t>
      </w:r>
      <w:r>
        <w:rPr>
          <w:rFonts w:ascii="仿宋_GB2312" w:eastAsia="仿宋_GB2312" w:hAnsi="黑体" w:cs="黑体" w:hint="eastAsia"/>
          <w:bCs/>
          <w:color w:val="000000" w:themeColor="text1"/>
          <w:spacing w:val="4"/>
          <w:sz w:val="24"/>
          <w:szCs w:val="24"/>
          <w:lang w:val="zh-CN"/>
        </w:rPr>
        <w:t>自燃点、闪点、硫含量、氯含量、酸值、水溶性酸碱、铜片腐蚀、水分、倾点、密度、灰分、初馏点、馏程、残炭、运动黏度、氧化安定性</w:t>
      </w:r>
      <w:r>
        <w:rPr>
          <w:rFonts w:ascii="仿宋_GB2312" w:eastAsia="仿宋_GB2312" w:hAnsi="黑体" w:cs="黑体" w:hint="eastAsia"/>
          <w:bCs/>
          <w:color w:val="000000" w:themeColor="text1"/>
          <w:spacing w:val="4"/>
          <w:sz w:val="24"/>
          <w:szCs w:val="24"/>
          <w:lang w:val="zh-CN"/>
        </w:rPr>
        <w:t>、热稳定性等</w:t>
      </w:r>
      <w:r>
        <w:rPr>
          <w:rFonts w:ascii="仿宋_GB2312" w:eastAsia="仿宋_GB2312" w:hAnsi="黑体" w:cs="黑体" w:hint="eastAsia"/>
          <w:bCs/>
          <w:color w:val="000000" w:themeColor="text1"/>
          <w:spacing w:val="4"/>
          <w:sz w:val="24"/>
          <w:szCs w:val="24"/>
          <w:lang w:val="zh-CN"/>
        </w:rPr>
        <w:t>)</w:t>
      </w:r>
      <w:r>
        <w:rPr>
          <w:rFonts w:ascii="仿宋_GB2312" w:eastAsia="仿宋_GB2312" w:hAnsi="黑体" w:cs="黑体" w:hint="eastAsia"/>
          <w:bCs/>
          <w:color w:val="000000" w:themeColor="text1"/>
          <w:spacing w:val="4"/>
          <w:sz w:val="24"/>
          <w:szCs w:val="24"/>
          <w:lang w:val="zh-CN"/>
        </w:rPr>
        <w:t>；</w:t>
      </w:r>
    </w:p>
    <w:p w14:paraId="2F2D2A04"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S8.6.2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掌握有机热载体锅炉及传热系统的常用清洗方法及其清洗特点、清洗质量的监督检验要求；</w:t>
      </w:r>
    </w:p>
    <w:p w14:paraId="72B1B2BE"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S8.6.3</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掌握影响有机热载体检测准确性的原因分析和防止措施；</w:t>
      </w:r>
    </w:p>
    <w:p w14:paraId="26231451"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S8.6.4</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掌握在用有机热载体劣化原因分析方法及处置措施。</w:t>
      </w:r>
    </w:p>
    <w:p w14:paraId="2ACF337B"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S8.7</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安全知识</w:t>
      </w:r>
    </w:p>
    <w:p w14:paraId="69F6B72B"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S8.7.1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掌握水（</w:t>
      </w:r>
      <w:proofErr w:type="gramStart"/>
      <w:r>
        <w:rPr>
          <w:rFonts w:ascii="仿宋_GB2312" w:eastAsia="仿宋_GB2312" w:hAnsi="黑体" w:cs="黑体" w:hint="eastAsia"/>
          <w:bCs/>
          <w:color w:val="000000" w:themeColor="text1"/>
          <w:spacing w:val="4"/>
          <w:sz w:val="24"/>
          <w:szCs w:val="24"/>
          <w:lang w:val="zh-CN"/>
        </w:rPr>
        <w:t>介</w:t>
      </w:r>
      <w:proofErr w:type="gramEnd"/>
      <w:r>
        <w:rPr>
          <w:rFonts w:ascii="仿宋_GB2312" w:eastAsia="仿宋_GB2312" w:hAnsi="黑体" w:cs="黑体" w:hint="eastAsia"/>
          <w:bCs/>
          <w:color w:val="000000" w:themeColor="text1"/>
          <w:spacing w:val="4"/>
          <w:sz w:val="24"/>
          <w:szCs w:val="24"/>
          <w:lang w:val="zh-CN"/>
        </w:rPr>
        <w:t>）质检验的危险源识别及危害的防范措施；</w:t>
      </w:r>
    </w:p>
    <w:p w14:paraId="38DDE362"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S8.7.2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掌握水（</w:t>
      </w:r>
      <w:proofErr w:type="gramStart"/>
      <w:r>
        <w:rPr>
          <w:rFonts w:ascii="仿宋_GB2312" w:eastAsia="仿宋_GB2312" w:hAnsi="黑体" w:cs="黑体" w:hint="eastAsia"/>
          <w:bCs/>
          <w:color w:val="000000" w:themeColor="text1"/>
          <w:spacing w:val="4"/>
          <w:sz w:val="24"/>
          <w:szCs w:val="24"/>
          <w:lang w:val="zh-CN"/>
        </w:rPr>
        <w:t>介</w:t>
      </w:r>
      <w:proofErr w:type="gramEnd"/>
      <w:r>
        <w:rPr>
          <w:rFonts w:ascii="仿宋_GB2312" w:eastAsia="仿宋_GB2312" w:hAnsi="黑体" w:cs="黑体" w:hint="eastAsia"/>
          <w:bCs/>
          <w:color w:val="000000" w:themeColor="text1"/>
          <w:spacing w:val="4"/>
          <w:sz w:val="24"/>
          <w:szCs w:val="24"/>
          <w:lang w:val="zh-CN"/>
        </w:rPr>
        <w:t>）质检验的事故防范措施及应急预案；</w:t>
      </w:r>
    </w:p>
    <w:p w14:paraId="3368FC9F"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S8.7.3</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掌握针对水（</w:t>
      </w:r>
      <w:proofErr w:type="gramStart"/>
      <w:r>
        <w:rPr>
          <w:rFonts w:ascii="仿宋_GB2312" w:eastAsia="仿宋_GB2312" w:hAnsi="黑体" w:cs="黑体" w:hint="eastAsia"/>
          <w:bCs/>
          <w:color w:val="000000" w:themeColor="text1"/>
          <w:spacing w:val="4"/>
          <w:sz w:val="24"/>
          <w:szCs w:val="24"/>
          <w:lang w:val="zh-CN"/>
        </w:rPr>
        <w:t>介</w:t>
      </w:r>
      <w:proofErr w:type="gramEnd"/>
      <w:r>
        <w:rPr>
          <w:rFonts w:ascii="仿宋_GB2312" w:eastAsia="仿宋_GB2312" w:hAnsi="黑体" w:cs="黑体" w:hint="eastAsia"/>
          <w:bCs/>
          <w:color w:val="000000" w:themeColor="text1"/>
          <w:spacing w:val="4"/>
          <w:sz w:val="24"/>
          <w:szCs w:val="24"/>
          <w:lang w:val="zh-CN"/>
        </w:rPr>
        <w:t>）质对锅炉及系统影响的特点，对具体的故障和事故现象进行相应的原因分析方法，提出技术解决对策。</w:t>
      </w:r>
    </w:p>
    <w:p w14:paraId="5DB02751"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S8.8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质量管理</w:t>
      </w:r>
    </w:p>
    <w:p w14:paraId="49E13A2C"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S8.8.1</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掌握检验机构质量管理体系实施的基本要求，根据水（</w:t>
      </w:r>
      <w:proofErr w:type="gramStart"/>
      <w:r>
        <w:rPr>
          <w:rFonts w:ascii="仿宋_GB2312" w:eastAsia="仿宋_GB2312" w:hAnsi="黑体" w:cs="黑体" w:hint="eastAsia"/>
          <w:bCs/>
          <w:color w:val="000000" w:themeColor="text1"/>
          <w:spacing w:val="4"/>
          <w:sz w:val="24"/>
          <w:szCs w:val="24"/>
          <w:lang w:val="zh-CN"/>
        </w:rPr>
        <w:t>介</w:t>
      </w:r>
      <w:proofErr w:type="gramEnd"/>
      <w:r>
        <w:rPr>
          <w:rFonts w:ascii="仿宋_GB2312" w:eastAsia="仿宋_GB2312" w:hAnsi="黑体" w:cs="黑体" w:hint="eastAsia"/>
          <w:bCs/>
          <w:color w:val="000000" w:themeColor="text1"/>
          <w:spacing w:val="4"/>
          <w:sz w:val="24"/>
          <w:szCs w:val="24"/>
          <w:lang w:val="zh-CN"/>
        </w:rPr>
        <w:t>）质检验特点，提出检验工作质量管理体系和质量控制要求；</w:t>
      </w:r>
    </w:p>
    <w:p w14:paraId="60818B77"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S8.8.2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掌握检验方案与检测工艺的编制要求；</w:t>
      </w:r>
    </w:p>
    <w:p w14:paraId="64D03A2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lang w:val="zh-CN"/>
        </w:rPr>
      </w:pPr>
      <w:r>
        <w:rPr>
          <w:rFonts w:ascii="黑体" w:eastAsia="黑体" w:hAnsi="黑体" w:cs="黑体" w:hint="eastAsia"/>
          <w:bCs/>
          <w:color w:val="000000" w:themeColor="text1"/>
          <w:sz w:val="24"/>
          <w:szCs w:val="24"/>
          <w:lang w:val="zh-CN"/>
        </w:rPr>
        <w:t>S8.9</w:t>
      </w:r>
      <w:r>
        <w:rPr>
          <w:rFonts w:ascii="仿宋_GB2312" w:eastAsia="仿宋_GB2312" w:hAnsi="黑体" w:cs="黑体" w:hint="eastAsia"/>
          <w:bCs/>
          <w:color w:val="000000" w:themeColor="text1"/>
          <w:sz w:val="24"/>
          <w:szCs w:val="24"/>
          <w:lang w:val="zh-CN"/>
        </w:rPr>
        <w:t xml:space="preserve">  </w:t>
      </w:r>
      <w:r>
        <w:rPr>
          <w:rFonts w:ascii="仿宋_GB2312" w:eastAsia="仿宋_GB2312" w:hAnsi="黑体" w:cs="黑体" w:hint="eastAsia"/>
          <w:bCs/>
          <w:color w:val="000000" w:themeColor="text1"/>
          <w:sz w:val="24"/>
          <w:szCs w:val="24"/>
          <w:lang w:val="zh-CN"/>
        </w:rPr>
        <w:t>针对检验中发现的问题，进行综合分析与判断，</w:t>
      </w:r>
      <w:proofErr w:type="gramStart"/>
      <w:r>
        <w:rPr>
          <w:rFonts w:ascii="仿宋_GB2312" w:eastAsia="仿宋_GB2312" w:hAnsi="黑体" w:cs="黑体" w:hint="eastAsia"/>
          <w:bCs/>
          <w:color w:val="000000" w:themeColor="text1"/>
          <w:sz w:val="24"/>
          <w:szCs w:val="24"/>
          <w:lang w:val="zh-CN"/>
        </w:rPr>
        <w:t>作出</w:t>
      </w:r>
      <w:proofErr w:type="gramEnd"/>
      <w:r>
        <w:rPr>
          <w:rFonts w:ascii="仿宋_GB2312" w:eastAsia="仿宋_GB2312" w:hAnsi="黑体" w:cs="黑体" w:hint="eastAsia"/>
          <w:bCs/>
          <w:color w:val="000000" w:themeColor="text1"/>
          <w:sz w:val="24"/>
          <w:szCs w:val="24"/>
          <w:lang w:val="zh-CN"/>
        </w:rPr>
        <w:t>检验结论，提出整改意见。</w:t>
      </w:r>
    </w:p>
    <w:p w14:paraId="23530564" w14:textId="77777777" w:rsidR="00AD6500" w:rsidRDefault="006B6433">
      <w:pPr>
        <w:keepNext/>
        <w:keepLines/>
        <w:adjustRightInd w:val="0"/>
        <w:snapToGrid w:val="0"/>
        <w:spacing w:beforeLines="100" w:before="240" w:afterLines="50" w:after="120" w:line="401" w:lineRule="exact"/>
        <w:ind w:firstLineChars="200" w:firstLine="496"/>
        <w:jc w:val="left"/>
        <w:outlineLvl w:val="1"/>
        <w:rPr>
          <w:rFonts w:ascii="黑体" w:eastAsia="黑体"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S9 </w:t>
      </w:r>
      <w:r>
        <w:rPr>
          <w:rFonts w:ascii="黑体" w:eastAsia="黑体" w:hAnsi="黑体" w:cs="黑体" w:hint="eastAsia"/>
          <w:bCs/>
          <w:color w:val="000000" w:themeColor="text1"/>
          <w:spacing w:val="4"/>
          <w:sz w:val="24"/>
          <w:szCs w:val="24"/>
          <w:lang w:val="zh-CN"/>
        </w:rPr>
        <w:t>法规标准</w:t>
      </w:r>
    </w:p>
    <w:p w14:paraId="43029B67" w14:textId="77777777" w:rsidR="00AD6500" w:rsidRDefault="006B6433">
      <w:pPr>
        <w:keepNext/>
        <w:keepLines/>
        <w:adjustRightInd w:val="0"/>
        <w:snapToGrid w:val="0"/>
        <w:spacing w:line="401" w:lineRule="exact"/>
        <w:ind w:firstLineChars="200" w:firstLine="496"/>
        <w:outlineLvl w:val="1"/>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S9.1 </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了解特种设备法律法规的构成及其关系；</w:t>
      </w:r>
    </w:p>
    <w:p w14:paraId="5610A299" w14:textId="77777777" w:rsidR="00AD6500" w:rsidRDefault="006B6433">
      <w:pPr>
        <w:adjustRightInd w:val="0"/>
        <w:snapToGrid w:val="0"/>
        <w:spacing w:line="401" w:lineRule="exact"/>
        <w:ind w:firstLineChars="200" w:firstLine="496"/>
        <w:rPr>
          <w:rFonts w:ascii="仿宋_GB2312" w:eastAsia="仿宋_GB2312"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S9.2</w:t>
      </w:r>
      <w:r>
        <w:rPr>
          <w:rFonts w:ascii="仿宋_GB2312" w:eastAsia="仿宋_GB2312" w:hAnsi="黑体" w:cs="黑体" w:hint="eastAsia"/>
          <w:bCs/>
          <w:color w:val="000000" w:themeColor="text1"/>
          <w:spacing w:val="4"/>
          <w:sz w:val="24"/>
          <w:szCs w:val="24"/>
          <w:lang w:val="zh-CN"/>
        </w:rPr>
        <w:t xml:space="preserve">  </w:t>
      </w:r>
      <w:r>
        <w:rPr>
          <w:rFonts w:ascii="仿宋_GB2312" w:eastAsia="仿宋_GB2312" w:hAnsi="黑体" w:cs="黑体" w:hint="eastAsia"/>
          <w:bCs/>
          <w:color w:val="000000" w:themeColor="text1"/>
          <w:spacing w:val="4"/>
          <w:sz w:val="24"/>
          <w:szCs w:val="24"/>
          <w:lang w:val="zh-CN"/>
        </w:rPr>
        <w:t>掌握相关法律法规、安全技术规范、相关标准中</w:t>
      </w:r>
      <w:r>
        <w:rPr>
          <w:rFonts w:ascii="仿宋_GB2312" w:eastAsia="仿宋_GB2312" w:hAnsi="黑体" w:cs="黑体" w:hint="eastAsia"/>
          <w:bCs/>
          <w:color w:val="000000" w:themeColor="text1"/>
          <w:spacing w:val="4"/>
          <w:sz w:val="24"/>
          <w:szCs w:val="24"/>
          <w:lang w:val="zh-CN"/>
        </w:rPr>
        <w:t>与锅炉水（</w:t>
      </w:r>
      <w:proofErr w:type="gramStart"/>
      <w:r>
        <w:rPr>
          <w:rFonts w:ascii="仿宋_GB2312" w:eastAsia="仿宋_GB2312" w:hAnsi="黑体" w:cs="黑体" w:hint="eastAsia"/>
          <w:bCs/>
          <w:color w:val="000000" w:themeColor="text1"/>
          <w:spacing w:val="4"/>
          <w:sz w:val="24"/>
          <w:szCs w:val="24"/>
          <w:lang w:val="zh-CN"/>
        </w:rPr>
        <w:t>介</w:t>
      </w:r>
      <w:proofErr w:type="gramEnd"/>
      <w:r>
        <w:rPr>
          <w:rFonts w:ascii="仿宋_GB2312" w:eastAsia="仿宋_GB2312" w:hAnsi="黑体" w:cs="黑体" w:hint="eastAsia"/>
          <w:bCs/>
          <w:color w:val="000000" w:themeColor="text1"/>
          <w:spacing w:val="4"/>
          <w:sz w:val="24"/>
          <w:szCs w:val="24"/>
          <w:lang w:val="zh-CN"/>
        </w:rPr>
        <w:t>）质检验（包括电站锅炉）有关的内容。</w:t>
      </w:r>
    </w:p>
    <w:p w14:paraId="573A9BCD" w14:textId="77777777" w:rsidR="00AD6500" w:rsidRDefault="006B6433">
      <w:pPr>
        <w:keepNext/>
        <w:keepLines/>
        <w:adjustRightInd w:val="0"/>
        <w:snapToGrid w:val="0"/>
        <w:spacing w:beforeLines="100" w:before="240" w:afterLines="50" w:after="120" w:line="401" w:lineRule="exact"/>
        <w:ind w:firstLineChars="200" w:firstLine="496"/>
        <w:jc w:val="left"/>
        <w:outlineLvl w:val="1"/>
        <w:rPr>
          <w:rFonts w:ascii="黑体" w:eastAsia="黑体" w:hAnsi="黑体" w:cs="黑体"/>
          <w:bCs/>
          <w:color w:val="000000" w:themeColor="text1"/>
          <w:spacing w:val="4"/>
          <w:sz w:val="24"/>
          <w:szCs w:val="24"/>
          <w:lang w:val="zh-CN"/>
        </w:rPr>
      </w:pPr>
      <w:r>
        <w:rPr>
          <w:rFonts w:ascii="黑体" w:eastAsia="黑体" w:hAnsi="黑体" w:cs="黑体" w:hint="eastAsia"/>
          <w:bCs/>
          <w:color w:val="000000" w:themeColor="text1"/>
          <w:spacing w:val="4"/>
          <w:sz w:val="24"/>
          <w:szCs w:val="24"/>
          <w:lang w:val="zh-CN"/>
        </w:rPr>
        <w:t xml:space="preserve">S10  </w:t>
      </w:r>
      <w:r>
        <w:rPr>
          <w:rFonts w:ascii="黑体" w:eastAsia="黑体" w:hAnsi="黑体" w:cs="黑体" w:hint="eastAsia"/>
          <w:bCs/>
          <w:color w:val="000000" w:themeColor="text1"/>
          <w:spacing w:val="4"/>
          <w:sz w:val="24"/>
          <w:szCs w:val="24"/>
          <w:lang w:val="zh-CN"/>
        </w:rPr>
        <w:t>掌握《锅炉水</w:t>
      </w:r>
      <w:r>
        <w:rPr>
          <w:rFonts w:ascii="黑体" w:eastAsia="黑体" w:hAnsi="黑体" w:cs="黑体" w:hint="eastAsia"/>
          <w:bCs/>
          <w:color w:val="000000" w:themeColor="text1"/>
          <w:spacing w:val="4"/>
          <w:sz w:val="24"/>
          <w:szCs w:val="24"/>
          <w:lang w:val="zh-CN"/>
        </w:rPr>
        <w:t>(</w:t>
      </w:r>
      <w:r>
        <w:rPr>
          <w:rFonts w:ascii="黑体" w:eastAsia="黑体" w:hAnsi="黑体" w:cs="黑体" w:hint="eastAsia"/>
          <w:bCs/>
          <w:color w:val="000000" w:themeColor="text1"/>
          <w:spacing w:val="4"/>
          <w:sz w:val="24"/>
          <w:szCs w:val="24"/>
          <w:lang w:val="zh-CN"/>
        </w:rPr>
        <w:t>介</w:t>
      </w:r>
      <w:r>
        <w:rPr>
          <w:rFonts w:ascii="黑体" w:eastAsia="黑体" w:hAnsi="黑体" w:cs="黑体" w:hint="eastAsia"/>
          <w:bCs/>
          <w:color w:val="000000" w:themeColor="text1"/>
          <w:spacing w:val="4"/>
          <w:sz w:val="24"/>
          <w:szCs w:val="24"/>
          <w:lang w:val="zh-CN"/>
        </w:rPr>
        <w:t>)</w:t>
      </w:r>
      <w:r>
        <w:rPr>
          <w:rFonts w:ascii="黑体" w:eastAsia="黑体" w:hAnsi="黑体" w:cs="黑体" w:hint="eastAsia"/>
          <w:bCs/>
          <w:color w:val="000000" w:themeColor="text1"/>
          <w:spacing w:val="4"/>
          <w:sz w:val="24"/>
          <w:szCs w:val="24"/>
          <w:lang w:val="zh-CN"/>
        </w:rPr>
        <w:t>质处理检验员考试大纲》全部内容。</w:t>
      </w:r>
    </w:p>
    <w:p w14:paraId="7E77E79A" w14:textId="77777777" w:rsidR="00AD6500" w:rsidRDefault="006B6433">
      <w:pPr>
        <w:widowControl/>
        <w:spacing w:line="401" w:lineRule="exact"/>
        <w:ind w:firstLineChars="200" w:firstLine="496"/>
        <w:jc w:val="center"/>
        <w:rPr>
          <w:rFonts w:ascii="仿宋_GB2312" w:eastAsia="仿宋_GB2312" w:hAnsi="黑体" w:cs="黑体"/>
          <w:bCs/>
          <w:color w:val="000000" w:themeColor="text1"/>
          <w:spacing w:val="4"/>
          <w:sz w:val="24"/>
          <w:szCs w:val="24"/>
          <w:lang w:val="zh-CN"/>
        </w:rPr>
      </w:pPr>
      <w:r>
        <w:rPr>
          <w:rFonts w:ascii="仿宋_GB2312" w:eastAsia="仿宋_GB2312" w:hAnsi="黑体" w:cs="黑体" w:hint="eastAsia"/>
          <w:bCs/>
          <w:color w:val="000000" w:themeColor="text1"/>
          <w:spacing w:val="4"/>
          <w:sz w:val="24"/>
          <w:szCs w:val="24"/>
          <w:lang w:val="zh-CN"/>
        </w:rPr>
        <w:br w:type="page"/>
      </w:r>
      <w:r>
        <w:rPr>
          <w:rFonts w:ascii="黑体" w:eastAsia="黑体" w:hAnsi="黑体" w:cs="黑体" w:hint="eastAsia"/>
          <w:color w:val="000000" w:themeColor="text1"/>
          <w:sz w:val="24"/>
          <w:szCs w:val="24"/>
        </w:rPr>
        <w:lastRenderedPageBreak/>
        <w:t>锅炉能效测试</w:t>
      </w:r>
    </w:p>
    <w:p w14:paraId="58FD00DF" w14:textId="77777777" w:rsidR="00AD6500" w:rsidRDefault="006B6433">
      <w:pPr>
        <w:adjustRightInd w:val="0"/>
        <w:snapToGrid w:val="0"/>
        <w:spacing w:beforeLines="100" w:before="240" w:afterLines="50" w:after="120"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基础知识</w:t>
      </w:r>
    </w:p>
    <w:p w14:paraId="7D1743A6"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锅炉设计知识</w:t>
      </w:r>
    </w:p>
    <w:p w14:paraId="008B32F1"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理解锅炉设计说明书的内容及要求；</w:t>
      </w:r>
    </w:p>
    <w:p w14:paraId="772DEFEF"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理解锅炉总图的内容及要求；</w:t>
      </w:r>
    </w:p>
    <w:p w14:paraId="385AA05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S11.1.3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理解锅炉热力计算书的相关内容；</w:t>
      </w:r>
    </w:p>
    <w:p w14:paraId="07C6A418"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S11.1.4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理解烟风阻力计算书的相关内容；</w:t>
      </w:r>
    </w:p>
    <w:p w14:paraId="6A91E8CF"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S11.1.5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理解水动力计算书的相关内容；</w:t>
      </w:r>
    </w:p>
    <w:p w14:paraId="7A9D40F6"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S11.1.6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理解锅炉使用说明书的相关内容；</w:t>
      </w:r>
    </w:p>
    <w:p w14:paraId="7DD20F8E"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S11.1.7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理解设计文件鉴定报告（节能审查报告）的内容及要求。</w:t>
      </w:r>
    </w:p>
    <w:p w14:paraId="7EABB3E4"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锅炉受热面的组成</w:t>
      </w:r>
    </w:p>
    <w:p w14:paraId="1C213508"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理解水冷壁、对流管束的形式及作用；</w:t>
      </w:r>
    </w:p>
    <w:p w14:paraId="40FC297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S11.2.2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理解过热器、再热器的形式及作用；</w:t>
      </w:r>
    </w:p>
    <w:p w14:paraId="24D028A7"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S11.2.3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理解省煤器、空气预热器的形式及作用。</w:t>
      </w:r>
    </w:p>
    <w:p w14:paraId="60B467C2"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燃烧设备</w:t>
      </w:r>
    </w:p>
    <w:p w14:paraId="03FD5632"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S11.3.1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理解链条炉排的结构及特点；</w:t>
      </w:r>
    </w:p>
    <w:p w14:paraId="28E0720A"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S11.3.2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理解往复炉排的结构及特点；</w:t>
      </w:r>
    </w:p>
    <w:p w14:paraId="4583B41D"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S11.3.3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理解流化床燃烧的结构及特点；</w:t>
      </w:r>
    </w:p>
    <w:p w14:paraId="68A18523"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S11.3.4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理解煤粉炉燃烧的结构及特点；</w:t>
      </w:r>
    </w:p>
    <w:p w14:paraId="177D904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S11.3.5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理解水煤浆燃烧的结构及特点；</w:t>
      </w:r>
    </w:p>
    <w:p w14:paraId="47155B65"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w:t>
      </w:r>
      <w:r>
        <w:rPr>
          <w:rFonts w:ascii="黑体" w:eastAsia="黑体" w:hAnsi="黑体" w:cs="黑体" w:hint="eastAsia"/>
          <w:color w:val="000000" w:themeColor="text1"/>
          <w:sz w:val="24"/>
          <w:szCs w:val="24"/>
        </w:rPr>
        <w:t>1.3.6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理解燃气（油）燃烧器的结构及特点。</w:t>
      </w:r>
    </w:p>
    <w:p w14:paraId="19601CD7"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S11.4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运行知识</w:t>
      </w:r>
    </w:p>
    <w:p w14:paraId="173F3435"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S11.4.1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理解各类锅炉的运行方式及特点；</w:t>
      </w:r>
    </w:p>
    <w:p w14:paraId="6EC28F65"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S11.4.2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掌握各类锅炉系统工作过程的识别；</w:t>
      </w:r>
    </w:p>
    <w:p w14:paraId="39041419"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S11.4.3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理解水质对锅炉的影响。</w:t>
      </w:r>
    </w:p>
    <w:p w14:paraId="6C83C70A"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S12  </w:t>
      </w:r>
      <w:r>
        <w:rPr>
          <w:rFonts w:ascii="黑体" w:eastAsia="黑体" w:hAnsi="黑体" w:cs="黑体" w:hint="eastAsia"/>
          <w:color w:val="000000" w:themeColor="text1"/>
          <w:sz w:val="24"/>
          <w:szCs w:val="24"/>
        </w:rPr>
        <w:t>专业知识</w:t>
      </w:r>
    </w:p>
    <w:p w14:paraId="1677C12C"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锅炉运行调整</w:t>
      </w:r>
    </w:p>
    <w:p w14:paraId="0B3A7640"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S12.1.1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掌握锅炉运行状态的判定方法；</w:t>
      </w:r>
    </w:p>
    <w:p w14:paraId="5CD730BE"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S12.1.2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理解锅炉负荷（运行参数）的调整方法及要求；</w:t>
      </w:r>
    </w:p>
    <w:p w14:paraId="4675CB67"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S12.1.3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理解燃烧的调整方法及要求；</w:t>
      </w:r>
    </w:p>
    <w:p w14:paraId="30091B37"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S12.1.4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理解锅炉经济运行的要求。</w:t>
      </w:r>
    </w:p>
    <w:p w14:paraId="6865DCED"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S12.2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锅炉物质平衡及计算</w:t>
      </w:r>
    </w:p>
    <w:p w14:paraId="26D96909"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S12.2.1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掌握空气量计算方法；</w:t>
      </w:r>
    </w:p>
    <w:p w14:paraId="7D9F3830"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lastRenderedPageBreak/>
        <w:t xml:space="preserve">S12.2.2  </w:t>
      </w:r>
      <w:r>
        <w:rPr>
          <w:rFonts w:ascii="仿宋_GB2312" w:eastAsia="仿宋_GB2312" w:hAnsi="黑体" w:cs="黑体" w:hint="eastAsia"/>
          <w:color w:val="000000" w:themeColor="text1"/>
          <w:sz w:val="24"/>
          <w:szCs w:val="24"/>
        </w:rPr>
        <w:t>掌握烟气量计算方法；</w:t>
      </w:r>
    </w:p>
    <w:p w14:paraId="603B72EF"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S12.2.3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掌握锅炉的空气平衡计算方法；</w:t>
      </w:r>
    </w:p>
    <w:p w14:paraId="63B5316F"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S12.2.4  </w:t>
      </w:r>
      <w:r>
        <w:rPr>
          <w:rFonts w:ascii="仿宋_GB2312" w:eastAsia="仿宋_GB2312" w:hAnsi="黑体" w:cs="黑体" w:hint="eastAsia"/>
          <w:color w:val="000000" w:themeColor="text1"/>
          <w:sz w:val="24"/>
          <w:szCs w:val="24"/>
        </w:rPr>
        <w:t>掌握锅炉的</w:t>
      </w:r>
      <w:proofErr w:type="gramStart"/>
      <w:r>
        <w:rPr>
          <w:rFonts w:ascii="仿宋_GB2312" w:eastAsia="仿宋_GB2312" w:hAnsi="黑体" w:cs="黑体" w:hint="eastAsia"/>
          <w:color w:val="000000" w:themeColor="text1"/>
          <w:sz w:val="24"/>
          <w:szCs w:val="24"/>
        </w:rPr>
        <w:t>灰平衡</w:t>
      </w:r>
      <w:proofErr w:type="gramEnd"/>
      <w:r>
        <w:rPr>
          <w:rFonts w:ascii="仿宋_GB2312" w:eastAsia="仿宋_GB2312" w:hAnsi="黑体" w:cs="黑体" w:hint="eastAsia"/>
          <w:color w:val="000000" w:themeColor="text1"/>
          <w:sz w:val="24"/>
          <w:szCs w:val="24"/>
        </w:rPr>
        <w:t>计算方法。</w:t>
      </w:r>
    </w:p>
    <w:p w14:paraId="39365DC5"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S13  </w:t>
      </w:r>
      <w:r>
        <w:rPr>
          <w:rFonts w:ascii="黑体" w:eastAsia="黑体" w:hAnsi="黑体" w:cs="黑体" w:hint="eastAsia"/>
          <w:color w:val="000000" w:themeColor="text1"/>
          <w:sz w:val="24"/>
          <w:szCs w:val="24"/>
        </w:rPr>
        <w:t>测试知识</w:t>
      </w:r>
    </w:p>
    <w:p w14:paraId="75B81E5D"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S13.1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测试准备</w:t>
      </w:r>
    </w:p>
    <w:p w14:paraId="3371C0C9"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S13.1.1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掌握测试方法、项目及测点的选取方法及要求；</w:t>
      </w:r>
    </w:p>
    <w:p w14:paraId="2DFDA12F"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S13.1.2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掌握锅炉测试条件的要求；</w:t>
      </w:r>
    </w:p>
    <w:p w14:paraId="761D4A75"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S13.1.3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掌握测试边界界定方法；</w:t>
      </w:r>
    </w:p>
    <w:p w14:paraId="5CBE6828"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S13.1.4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掌握测试大纲的编制方法及要求；</w:t>
      </w:r>
    </w:p>
    <w:p w14:paraId="0FAEB7E7"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S13.1.5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掌握预备性试验的方法。</w:t>
      </w:r>
    </w:p>
    <w:p w14:paraId="3CD1C593"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kern w:val="0"/>
          <w:sz w:val="24"/>
          <w:szCs w:val="24"/>
        </w:rPr>
        <w:t>S13.2</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sz w:val="24"/>
          <w:szCs w:val="24"/>
        </w:rPr>
        <w:t>数据处理</w:t>
      </w:r>
    </w:p>
    <w:p w14:paraId="56957C21"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kern w:val="0"/>
          <w:sz w:val="24"/>
          <w:szCs w:val="24"/>
        </w:rPr>
        <w:t xml:space="preserve">S13.2.1 </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sz w:val="24"/>
          <w:szCs w:val="24"/>
        </w:rPr>
        <w:t>掌握测试数据的合理性要求；</w:t>
      </w:r>
    </w:p>
    <w:p w14:paraId="3FC7F520"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kern w:val="0"/>
          <w:sz w:val="24"/>
          <w:szCs w:val="24"/>
        </w:rPr>
        <w:t xml:space="preserve">S13.2.2 </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sz w:val="24"/>
          <w:szCs w:val="24"/>
        </w:rPr>
        <w:t>掌握测试数据的处理方法。</w:t>
      </w:r>
    </w:p>
    <w:p w14:paraId="75139F1E" w14:textId="77777777" w:rsidR="00AD6500" w:rsidRDefault="006B6433">
      <w:pPr>
        <w:autoSpaceDE w:val="0"/>
        <w:autoSpaceDN w:val="0"/>
        <w:adjustRightInd w:val="0"/>
        <w:snapToGrid w:val="0"/>
        <w:spacing w:line="401" w:lineRule="exact"/>
        <w:ind w:firstLineChars="200" w:firstLine="480"/>
        <w:rPr>
          <w:rFonts w:ascii="仿宋_GB2312" w:eastAsia="仿宋_GB2312" w:hAnsi="黑体" w:cs="黑体"/>
          <w:color w:val="000000" w:themeColor="text1"/>
          <w:kern w:val="0"/>
          <w:sz w:val="24"/>
          <w:szCs w:val="24"/>
        </w:rPr>
      </w:pPr>
      <w:r>
        <w:rPr>
          <w:rFonts w:ascii="黑体" w:eastAsia="黑体" w:hAnsi="黑体" w:cs="黑体" w:hint="eastAsia"/>
          <w:color w:val="000000" w:themeColor="text1"/>
          <w:kern w:val="0"/>
          <w:sz w:val="24"/>
          <w:szCs w:val="24"/>
        </w:rPr>
        <w:t xml:space="preserve">S13.3 </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kern w:val="0"/>
          <w:sz w:val="24"/>
          <w:szCs w:val="24"/>
        </w:rPr>
        <w:t>锅炉热效率计算</w:t>
      </w:r>
    </w:p>
    <w:p w14:paraId="0CCC4194" w14:textId="77777777" w:rsidR="00AD6500" w:rsidRDefault="006B6433">
      <w:pPr>
        <w:autoSpaceDE w:val="0"/>
        <w:autoSpaceDN w:val="0"/>
        <w:adjustRightInd w:val="0"/>
        <w:snapToGrid w:val="0"/>
        <w:spacing w:line="401" w:lineRule="exact"/>
        <w:ind w:firstLineChars="200" w:firstLine="480"/>
        <w:rPr>
          <w:rFonts w:ascii="仿宋_GB2312" w:eastAsia="仿宋_GB2312" w:hAnsi="黑体" w:cs="黑体"/>
          <w:color w:val="000000" w:themeColor="text1"/>
          <w:kern w:val="0"/>
          <w:sz w:val="24"/>
          <w:szCs w:val="24"/>
        </w:rPr>
      </w:pPr>
      <w:r>
        <w:rPr>
          <w:rFonts w:ascii="黑体" w:eastAsia="黑体" w:hAnsi="黑体" w:cs="黑体" w:hint="eastAsia"/>
          <w:color w:val="000000" w:themeColor="text1"/>
          <w:kern w:val="0"/>
          <w:sz w:val="24"/>
          <w:szCs w:val="24"/>
        </w:rPr>
        <w:t>S13.3.1</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kern w:val="0"/>
          <w:sz w:val="24"/>
          <w:szCs w:val="24"/>
        </w:rPr>
        <w:t>掌握输入热量的计算方法；</w:t>
      </w:r>
    </w:p>
    <w:p w14:paraId="12FC9207" w14:textId="77777777" w:rsidR="00AD6500" w:rsidRDefault="006B6433">
      <w:pPr>
        <w:tabs>
          <w:tab w:val="left" w:pos="720"/>
        </w:tabs>
        <w:autoSpaceDE w:val="0"/>
        <w:autoSpaceDN w:val="0"/>
        <w:adjustRightInd w:val="0"/>
        <w:snapToGrid w:val="0"/>
        <w:spacing w:line="401" w:lineRule="exact"/>
        <w:ind w:firstLineChars="200" w:firstLine="480"/>
        <w:rPr>
          <w:rFonts w:ascii="仿宋_GB2312" w:eastAsia="仿宋_GB2312" w:hAnsi="黑体" w:cs="黑体"/>
          <w:color w:val="000000" w:themeColor="text1"/>
          <w:kern w:val="0"/>
          <w:sz w:val="24"/>
          <w:szCs w:val="24"/>
        </w:rPr>
      </w:pPr>
      <w:r>
        <w:rPr>
          <w:rFonts w:ascii="黑体" w:eastAsia="黑体" w:hAnsi="黑体" w:cs="黑体" w:hint="eastAsia"/>
          <w:color w:val="000000" w:themeColor="text1"/>
          <w:kern w:val="0"/>
          <w:sz w:val="24"/>
          <w:szCs w:val="24"/>
        </w:rPr>
        <w:t xml:space="preserve">S13.3.2 </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kern w:val="0"/>
          <w:sz w:val="24"/>
          <w:szCs w:val="24"/>
        </w:rPr>
        <w:t>掌握输出热量的计算方法；</w:t>
      </w:r>
    </w:p>
    <w:p w14:paraId="7E7AC00D" w14:textId="77777777" w:rsidR="00AD6500" w:rsidRDefault="006B6433">
      <w:pPr>
        <w:autoSpaceDE w:val="0"/>
        <w:autoSpaceDN w:val="0"/>
        <w:adjustRightInd w:val="0"/>
        <w:snapToGrid w:val="0"/>
        <w:spacing w:line="401" w:lineRule="exact"/>
        <w:ind w:firstLineChars="200" w:firstLine="480"/>
        <w:rPr>
          <w:rFonts w:ascii="仿宋_GB2312" w:eastAsia="仿宋_GB2312" w:hAnsi="黑体" w:cs="黑体"/>
          <w:color w:val="000000" w:themeColor="text1"/>
          <w:kern w:val="0"/>
          <w:sz w:val="24"/>
          <w:szCs w:val="24"/>
        </w:rPr>
      </w:pPr>
      <w:r>
        <w:rPr>
          <w:rFonts w:ascii="黑体" w:eastAsia="黑体" w:hAnsi="黑体" w:cs="黑体" w:hint="eastAsia"/>
          <w:color w:val="000000" w:themeColor="text1"/>
          <w:kern w:val="0"/>
          <w:sz w:val="24"/>
          <w:szCs w:val="24"/>
        </w:rPr>
        <w:t xml:space="preserve">S13.3.3 </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kern w:val="0"/>
          <w:sz w:val="24"/>
          <w:szCs w:val="24"/>
        </w:rPr>
        <w:t>掌握各项热损失的计算方法；</w:t>
      </w:r>
    </w:p>
    <w:p w14:paraId="4626A4B0" w14:textId="77777777" w:rsidR="00AD6500" w:rsidRDefault="006B6433">
      <w:pPr>
        <w:autoSpaceDE w:val="0"/>
        <w:autoSpaceDN w:val="0"/>
        <w:adjustRightInd w:val="0"/>
        <w:snapToGrid w:val="0"/>
        <w:spacing w:line="401" w:lineRule="exact"/>
        <w:ind w:firstLineChars="200" w:firstLine="480"/>
        <w:rPr>
          <w:rFonts w:ascii="仿宋_GB2312" w:eastAsia="仿宋_GB2312" w:hAnsi="黑体" w:cs="黑体"/>
          <w:color w:val="000000" w:themeColor="text1"/>
          <w:kern w:val="0"/>
          <w:sz w:val="24"/>
          <w:szCs w:val="24"/>
        </w:rPr>
      </w:pPr>
      <w:r>
        <w:rPr>
          <w:rFonts w:ascii="黑体" w:eastAsia="黑体" w:hAnsi="黑体" w:cs="黑体" w:hint="eastAsia"/>
          <w:color w:val="000000" w:themeColor="text1"/>
          <w:kern w:val="0"/>
          <w:sz w:val="24"/>
          <w:szCs w:val="24"/>
        </w:rPr>
        <w:t>S13.3.4</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kern w:val="0"/>
          <w:sz w:val="24"/>
          <w:szCs w:val="24"/>
        </w:rPr>
        <w:t>掌握锅炉热效率的计算方法；</w:t>
      </w:r>
    </w:p>
    <w:p w14:paraId="5388D86A" w14:textId="77777777" w:rsidR="00AD6500" w:rsidRDefault="006B6433">
      <w:pPr>
        <w:autoSpaceDE w:val="0"/>
        <w:autoSpaceDN w:val="0"/>
        <w:adjustRightInd w:val="0"/>
        <w:snapToGrid w:val="0"/>
        <w:spacing w:line="401" w:lineRule="exact"/>
        <w:ind w:firstLineChars="200" w:firstLine="480"/>
        <w:rPr>
          <w:rFonts w:ascii="仿宋_GB2312" w:eastAsia="仿宋_GB2312" w:hAnsi="黑体" w:cs="黑体"/>
          <w:color w:val="000000" w:themeColor="text1"/>
          <w:kern w:val="0"/>
          <w:sz w:val="24"/>
          <w:szCs w:val="24"/>
        </w:rPr>
      </w:pPr>
      <w:r>
        <w:rPr>
          <w:rFonts w:ascii="黑体" w:eastAsia="黑体" w:hAnsi="黑体" w:cs="黑体" w:hint="eastAsia"/>
          <w:color w:val="000000" w:themeColor="text1"/>
          <w:kern w:val="0"/>
          <w:sz w:val="24"/>
          <w:szCs w:val="24"/>
        </w:rPr>
        <w:t xml:space="preserve">S13.3.5 </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kern w:val="0"/>
          <w:sz w:val="24"/>
          <w:szCs w:val="24"/>
        </w:rPr>
        <w:t>掌握添加脱硫剂后锅炉效率的计算方法；</w:t>
      </w:r>
    </w:p>
    <w:p w14:paraId="43E34A9A" w14:textId="77777777" w:rsidR="00AD6500" w:rsidRDefault="006B6433">
      <w:pPr>
        <w:autoSpaceDE w:val="0"/>
        <w:autoSpaceDN w:val="0"/>
        <w:adjustRightInd w:val="0"/>
        <w:snapToGrid w:val="0"/>
        <w:spacing w:line="401" w:lineRule="exact"/>
        <w:ind w:firstLineChars="200" w:firstLine="480"/>
        <w:rPr>
          <w:rFonts w:ascii="仿宋_GB2312" w:eastAsia="仿宋_GB2312" w:hAnsi="黑体" w:cs="黑体"/>
          <w:color w:val="000000" w:themeColor="text1"/>
          <w:kern w:val="0"/>
          <w:sz w:val="24"/>
          <w:szCs w:val="24"/>
        </w:rPr>
      </w:pPr>
      <w:r>
        <w:rPr>
          <w:rFonts w:ascii="黑体" w:eastAsia="黑体" w:hAnsi="黑体" w:cs="黑体" w:hint="eastAsia"/>
          <w:color w:val="000000" w:themeColor="text1"/>
          <w:kern w:val="0"/>
          <w:sz w:val="24"/>
          <w:szCs w:val="24"/>
        </w:rPr>
        <w:t>S13.3.6</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kern w:val="0"/>
          <w:sz w:val="24"/>
          <w:szCs w:val="24"/>
        </w:rPr>
        <w:t>掌握高温脱硝装置后锅炉效率的计算方法；</w:t>
      </w:r>
    </w:p>
    <w:p w14:paraId="01B1C599" w14:textId="77777777" w:rsidR="00AD6500" w:rsidRDefault="006B6433">
      <w:pPr>
        <w:tabs>
          <w:tab w:val="left" w:pos="720"/>
          <w:tab w:val="left" w:pos="900"/>
        </w:tabs>
        <w:adjustRightInd w:val="0"/>
        <w:snapToGrid w:val="0"/>
        <w:spacing w:line="401" w:lineRule="exact"/>
        <w:ind w:firstLineChars="200" w:firstLine="480"/>
        <w:rPr>
          <w:rFonts w:ascii="仿宋_GB2312" w:eastAsia="仿宋_GB2312" w:hAnsi="黑体" w:cs="黑体"/>
          <w:color w:val="000000" w:themeColor="text1"/>
          <w:kern w:val="0"/>
          <w:sz w:val="24"/>
          <w:szCs w:val="24"/>
        </w:rPr>
      </w:pPr>
      <w:r>
        <w:rPr>
          <w:rFonts w:ascii="黑体" w:eastAsia="黑体" w:hAnsi="黑体" w:cs="黑体" w:hint="eastAsia"/>
          <w:color w:val="000000" w:themeColor="text1"/>
          <w:kern w:val="0"/>
          <w:sz w:val="24"/>
          <w:szCs w:val="24"/>
        </w:rPr>
        <w:t>S13.3.7</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kern w:val="0"/>
          <w:sz w:val="24"/>
          <w:szCs w:val="24"/>
        </w:rPr>
        <w:t>掌握换算到设计（保证）条件下的锅炉效率计算方法；</w:t>
      </w:r>
    </w:p>
    <w:p w14:paraId="1BF63548" w14:textId="77777777" w:rsidR="00AD6500" w:rsidRDefault="006B6433">
      <w:pPr>
        <w:tabs>
          <w:tab w:val="left" w:pos="720"/>
          <w:tab w:val="left" w:pos="900"/>
        </w:tabs>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S13.3.8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kern w:val="0"/>
          <w:sz w:val="24"/>
          <w:szCs w:val="24"/>
        </w:rPr>
        <w:t>掌握</w:t>
      </w:r>
      <w:r>
        <w:rPr>
          <w:rFonts w:ascii="仿宋_GB2312" w:eastAsia="仿宋_GB2312" w:hAnsi="黑体" w:cs="黑体" w:hint="eastAsia"/>
          <w:color w:val="000000" w:themeColor="text1"/>
          <w:sz w:val="24"/>
          <w:szCs w:val="24"/>
        </w:rPr>
        <w:t>锅炉运行工况热效率简单测试</w:t>
      </w:r>
      <w:r>
        <w:rPr>
          <w:rFonts w:ascii="仿宋_GB2312" w:eastAsia="仿宋_GB2312" w:hAnsi="黑体" w:cs="黑体" w:hint="eastAsia"/>
          <w:color w:val="000000" w:themeColor="text1"/>
          <w:kern w:val="0"/>
          <w:sz w:val="24"/>
          <w:szCs w:val="24"/>
        </w:rPr>
        <w:t>效率计算方法。</w:t>
      </w:r>
    </w:p>
    <w:p w14:paraId="4F66D590" w14:textId="77777777" w:rsidR="00AD6500" w:rsidRDefault="006B6433">
      <w:pPr>
        <w:tabs>
          <w:tab w:val="left" w:pos="720"/>
          <w:tab w:val="left" w:pos="900"/>
        </w:tabs>
        <w:adjustRightInd w:val="0"/>
        <w:snapToGrid w:val="0"/>
        <w:spacing w:line="401" w:lineRule="exact"/>
        <w:ind w:firstLineChars="200" w:firstLine="480"/>
        <w:rPr>
          <w:rFonts w:ascii="仿宋_GB2312" w:eastAsia="仿宋_GB2312" w:hAnsi="黑体" w:cs="黑体"/>
          <w:color w:val="000000" w:themeColor="text1"/>
          <w:kern w:val="0"/>
          <w:sz w:val="24"/>
          <w:szCs w:val="24"/>
        </w:rPr>
      </w:pPr>
      <w:r>
        <w:rPr>
          <w:rFonts w:ascii="黑体" w:eastAsia="黑体" w:hAnsi="黑体" w:cs="黑体" w:hint="eastAsia"/>
          <w:color w:val="000000" w:themeColor="text1"/>
          <w:kern w:val="0"/>
          <w:sz w:val="24"/>
          <w:szCs w:val="24"/>
        </w:rPr>
        <w:t xml:space="preserve">S13.4 </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kern w:val="0"/>
          <w:sz w:val="24"/>
          <w:szCs w:val="24"/>
        </w:rPr>
        <w:t>测试不确定度分析</w:t>
      </w:r>
      <w:r>
        <w:rPr>
          <w:rFonts w:ascii="仿宋_GB2312" w:eastAsia="仿宋_GB2312" w:hAnsi="黑体" w:cs="黑体" w:hint="eastAsia"/>
          <w:color w:val="000000" w:themeColor="text1"/>
          <w:kern w:val="0"/>
          <w:sz w:val="24"/>
          <w:szCs w:val="24"/>
        </w:rPr>
        <w:t xml:space="preserve"> </w:t>
      </w:r>
    </w:p>
    <w:p w14:paraId="371BCDF4" w14:textId="77777777" w:rsidR="00AD6500" w:rsidRDefault="006B6433">
      <w:pPr>
        <w:tabs>
          <w:tab w:val="left" w:pos="720"/>
          <w:tab w:val="left" w:pos="900"/>
        </w:tabs>
        <w:adjustRightInd w:val="0"/>
        <w:snapToGrid w:val="0"/>
        <w:spacing w:line="401" w:lineRule="exact"/>
        <w:ind w:firstLineChars="200" w:firstLine="480"/>
        <w:rPr>
          <w:rFonts w:ascii="仿宋_GB2312" w:eastAsia="仿宋_GB2312" w:hAnsi="黑体" w:cs="黑体"/>
          <w:color w:val="000000" w:themeColor="text1"/>
          <w:kern w:val="0"/>
          <w:sz w:val="24"/>
          <w:szCs w:val="24"/>
        </w:rPr>
      </w:pPr>
      <w:r>
        <w:rPr>
          <w:rFonts w:ascii="黑体" w:eastAsia="黑体" w:hAnsi="黑体" w:cs="黑体" w:hint="eastAsia"/>
          <w:color w:val="000000" w:themeColor="text1"/>
          <w:kern w:val="0"/>
          <w:sz w:val="24"/>
          <w:szCs w:val="24"/>
        </w:rPr>
        <w:t xml:space="preserve">S13.4.1 </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kern w:val="0"/>
          <w:sz w:val="24"/>
          <w:szCs w:val="24"/>
        </w:rPr>
        <w:t>掌握试验前的不确定度分析方法；</w:t>
      </w:r>
    </w:p>
    <w:p w14:paraId="40B8DEE9" w14:textId="77777777" w:rsidR="00AD6500" w:rsidRDefault="006B6433">
      <w:pPr>
        <w:tabs>
          <w:tab w:val="left" w:pos="720"/>
          <w:tab w:val="left" w:pos="900"/>
        </w:tabs>
        <w:adjustRightInd w:val="0"/>
        <w:snapToGrid w:val="0"/>
        <w:spacing w:line="401" w:lineRule="exact"/>
        <w:ind w:firstLineChars="200" w:firstLine="480"/>
        <w:rPr>
          <w:rFonts w:ascii="仿宋_GB2312" w:eastAsia="仿宋_GB2312" w:hAnsi="黑体" w:cs="黑体"/>
          <w:b/>
          <w:color w:val="000000" w:themeColor="text1"/>
          <w:sz w:val="24"/>
          <w:szCs w:val="24"/>
        </w:rPr>
      </w:pPr>
      <w:r>
        <w:rPr>
          <w:rFonts w:ascii="黑体" w:eastAsia="黑体" w:hAnsi="黑体" w:cs="黑体" w:hint="eastAsia"/>
          <w:color w:val="000000" w:themeColor="text1"/>
          <w:kern w:val="0"/>
          <w:sz w:val="24"/>
          <w:szCs w:val="24"/>
        </w:rPr>
        <w:t xml:space="preserve">S13.4.2 </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kern w:val="0"/>
          <w:sz w:val="24"/>
          <w:szCs w:val="24"/>
        </w:rPr>
        <w:t>掌握试验结果的不确定度计算方法。</w:t>
      </w:r>
    </w:p>
    <w:p w14:paraId="0F4C5F3F" w14:textId="77777777" w:rsidR="00AD6500" w:rsidRDefault="006B6433">
      <w:pPr>
        <w:tabs>
          <w:tab w:val="left" w:pos="720"/>
          <w:tab w:val="left" w:pos="900"/>
        </w:tabs>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S13.5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掌握能效状况影响因素分析方法</w:t>
      </w:r>
    </w:p>
    <w:p w14:paraId="7FEEBC1D" w14:textId="77777777" w:rsidR="00AD6500" w:rsidRDefault="006B6433">
      <w:pPr>
        <w:tabs>
          <w:tab w:val="left" w:pos="720"/>
          <w:tab w:val="left" w:pos="900"/>
        </w:tabs>
        <w:adjustRightInd w:val="0"/>
        <w:snapToGrid w:val="0"/>
        <w:spacing w:line="401" w:lineRule="exact"/>
        <w:ind w:firstLineChars="200" w:firstLine="480"/>
        <w:rPr>
          <w:rFonts w:ascii="仿宋_GB2312" w:eastAsia="仿宋_GB2312" w:hAnsi="黑体" w:cs="黑体"/>
          <w:b/>
          <w:color w:val="000000" w:themeColor="text1"/>
          <w:sz w:val="24"/>
          <w:szCs w:val="24"/>
        </w:rPr>
      </w:pPr>
      <w:r>
        <w:rPr>
          <w:rFonts w:ascii="黑体" w:eastAsia="黑体" w:hAnsi="黑体" w:cs="黑体" w:hint="eastAsia"/>
          <w:color w:val="000000" w:themeColor="text1"/>
          <w:sz w:val="24"/>
          <w:szCs w:val="24"/>
        </w:rPr>
        <w:t>S13.6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测试报告编制</w:t>
      </w:r>
      <w:r>
        <w:rPr>
          <w:rFonts w:ascii="仿宋_GB2312" w:eastAsia="仿宋_GB2312" w:hAnsi="黑体" w:cs="黑体" w:hint="eastAsia"/>
          <w:b/>
          <w:color w:val="000000" w:themeColor="text1"/>
          <w:sz w:val="24"/>
          <w:szCs w:val="24"/>
        </w:rPr>
        <w:t xml:space="preserve"> </w:t>
      </w:r>
    </w:p>
    <w:p w14:paraId="04B3A8A3" w14:textId="77777777" w:rsidR="00AD6500" w:rsidRDefault="006B6433">
      <w:pPr>
        <w:tabs>
          <w:tab w:val="left" w:pos="720"/>
          <w:tab w:val="left" w:pos="900"/>
        </w:tabs>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S13.6.1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掌握测试报告内容及要求；</w:t>
      </w:r>
    </w:p>
    <w:p w14:paraId="7B5931AE" w14:textId="77777777" w:rsidR="00AD6500" w:rsidRDefault="006B6433">
      <w:pPr>
        <w:tabs>
          <w:tab w:val="left" w:pos="720"/>
          <w:tab w:val="left" w:pos="900"/>
        </w:tabs>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S13.6.2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掌握测试结果评定、分析的方法及要求；</w:t>
      </w:r>
    </w:p>
    <w:p w14:paraId="27D3D075" w14:textId="77777777" w:rsidR="00AD6500" w:rsidRDefault="006B6433">
      <w:pPr>
        <w:tabs>
          <w:tab w:val="left" w:pos="720"/>
          <w:tab w:val="left" w:pos="900"/>
        </w:tabs>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S13.6.3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掌握测试结论的确定方法及要求。</w:t>
      </w:r>
    </w:p>
    <w:p w14:paraId="03F0CFE1" w14:textId="77777777" w:rsidR="00AD6500" w:rsidRDefault="006B6433">
      <w:pPr>
        <w:tabs>
          <w:tab w:val="left" w:pos="540"/>
        </w:tabs>
        <w:adjustRightInd w:val="0"/>
        <w:snapToGrid w:val="0"/>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S14  </w:t>
      </w:r>
      <w:r>
        <w:rPr>
          <w:rFonts w:ascii="黑体" w:eastAsia="黑体" w:hAnsi="黑体" w:cs="黑体" w:hint="eastAsia"/>
          <w:color w:val="000000" w:themeColor="text1"/>
          <w:sz w:val="24"/>
          <w:szCs w:val="24"/>
        </w:rPr>
        <w:t>法规标准</w:t>
      </w:r>
    </w:p>
    <w:p w14:paraId="4863A721" w14:textId="77777777" w:rsidR="00AD6500" w:rsidRDefault="006B6433">
      <w:pPr>
        <w:tabs>
          <w:tab w:val="left" w:pos="540"/>
        </w:tabs>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S14.1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了解特种设备法律法规体系的构成及其关系；</w:t>
      </w:r>
    </w:p>
    <w:p w14:paraId="320F8644" w14:textId="77777777" w:rsidR="00AD6500" w:rsidRDefault="006B6433">
      <w:pPr>
        <w:tabs>
          <w:tab w:val="left" w:pos="540"/>
        </w:tabs>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S14.2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掌握相关法律法规、安全技术规范、标准中与锅炉能效有关的部分；</w:t>
      </w:r>
    </w:p>
    <w:p w14:paraId="189E9A0D" w14:textId="77777777" w:rsidR="00AD6500" w:rsidRDefault="006B6433">
      <w:pPr>
        <w:tabs>
          <w:tab w:val="left" w:pos="540"/>
        </w:tabs>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lastRenderedPageBreak/>
        <w:t>S14.3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理解安全技术规范中协调标准、引用标准及其关系。</w:t>
      </w:r>
    </w:p>
    <w:p w14:paraId="178892CE"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S15  </w:t>
      </w:r>
      <w:r>
        <w:rPr>
          <w:rFonts w:ascii="黑体" w:eastAsia="黑体" w:hAnsi="黑体" w:cs="黑体" w:hint="eastAsia"/>
          <w:color w:val="000000" w:themeColor="text1"/>
          <w:sz w:val="24"/>
          <w:szCs w:val="24"/>
        </w:rPr>
        <w:t>掌握《锅炉能效测试员考试大纲》的全部内容。</w:t>
      </w:r>
    </w:p>
    <w:p w14:paraId="6D74B782" w14:textId="77777777" w:rsidR="00AD6500" w:rsidRDefault="00AD6500">
      <w:pPr>
        <w:adjustRightInd w:val="0"/>
        <w:snapToGrid w:val="0"/>
        <w:spacing w:line="401" w:lineRule="exact"/>
        <w:ind w:firstLineChars="200" w:firstLine="480"/>
        <w:rPr>
          <w:rFonts w:ascii="仿宋_GB2312" w:eastAsia="仿宋_GB2312" w:hAnsi="黑体" w:cs="黑体"/>
          <w:color w:val="000000" w:themeColor="text1"/>
          <w:sz w:val="24"/>
          <w:szCs w:val="24"/>
        </w:rPr>
      </w:pPr>
    </w:p>
    <w:p w14:paraId="31B0EBCA" w14:textId="77777777" w:rsidR="00AD6500" w:rsidRDefault="00AD6500">
      <w:pPr>
        <w:tabs>
          <w:tab w:val="left" w:pos="540"/>
        </w:tabs>
        <w:adjustRightInd w:val="0"/>
        <w:snapToGrid w:val="0"/>
        <w:spacing w:line="401" w:lineRule="exact"/>
        <w:ind w:firstLineChars="200" w:firstLine="482"/>
        <w:rPr>
          <w:rFonts w:ascii="仿宋_GB2312" w:eastAsia="仿宋_GB2312" w:hAnsi="黑体" w:cs="黑体"/>
          <w:b/>
          <w:color w:val="000000" w:themeColor="text1"/>
          <w:sz w:val="24"/>
          <w:szCs w:val="24"/>
        </w:rPr>
      </w:pPr>
    </w:p>
    <w:p w14:paraId="6B527E12" w14:textId="77777777" w:rsidR="00AD6500" w:rsidRDefault="006B6433">
      <w:pPr>
        <w:widowControl/>
        <w:spacing w:line="401" w:lineRule="exact"/>
        <w:ind w:firstLineChars="200" w:firstLine="480"/>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br w:type="page"/>
      </w:r>
    </w:p>
    <w:p w14:paraId="56BB62A3" w14:textId="77777777" w:rsidR="00AD6500" w:rsidRDefault="006B6433">
      <w:pPr>
        <w:spacing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附件</w:t>
      </w:r>
      <w:r>
        <w:rPr>
          <w:rFonts w:ascii="黑体" w:eastAsia="黑体" w:hAnsi="黑体" w:cs="黑体" w:hint="eastAsia"/>
          <w:color w:val="000000" w:themeColor="text1"/>
          <w:sz w:val="24"/>
          <w:szCs w:val="24"/>
        </w:rPr>
        <w:t>T</w:t>
      </w:r>
    </w:p>
    <w:p w14:paraId="6DC3E8D8" w14:textId="77777777" w:rsidR="00AD6500" w:rsidRDefault="006B6433">
      <w:pPr>
        <w:spacing w:line="401" w:lineRule="exact"/>
        <w:ind w:firstLineChars="200" w:firstLine="480"/>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压力容器检验师考试大纲</w:t>
      </w:r>
    </w:p>
    <w:p w14:paraId="0FC89A50" w14:textId="77777777" w:rsidR="00AD6500" w:rsidRDefault="00AD6500">
      <w:pPr>
        <w:spacing w:line="401" w:lineRule="exact"/>
        <w:ind w:firstLineChars="200" w:firstLine="480"/>
        <w:jc w:val="center"/>
        <w:rPr>
          <w:rFonts w:ascii="仿宋_GB2312" w:eastAsia="仿宋_GB2312" w:hAnsi="黑体" w:cs="黑体"/>
          <w:color w:val="000000" w:themeColor="text1"/>
          <w:sz w:val="24"/>
          <w:szCs w:val="24"/>
        </w:rPr>
      </w:pPr>
    </w:p>
    <w:p w14:paraId="1DD49BA6"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color w:val="000000" w:themeColor="text1"/>
          <w:sz w:val="24"/>
          <w:szCs w:val="24"/>
        </w:rPr>
        <w:t xml:space="preserve">T1 </w:t>
      </w:r>
      <w:r>
        <w:rPr>
          <w:rFonts w:ascii="黑体" w:eastAsia="黑体" w:hAnsi="黑体" w:cs="黑体" w:hint="eastAsia"/>
          <w:bCs/>
          <w:color w:val="000000" w:themeColor="text1"/>
          <w:sz w:val="24"/>
          <w:szCs w:val="24"/>
        </w:rPr>
        <w:t xml:space="preserve"> </w:t>
      </w:r>
      <w:r>
        <w:rPr>
          <w:rFonts w:ascii="黑体" w:eastAsia="黑体" w:hAnsi="黑体" w:cs="黑体" w:hint="eastAsia"/>
          <w:bCs/>
          <w:color w:val="000000" w:themeColor="text1"/>
          <w:sz w:val="24"/>
          <w:szCs w:val="24"/>
        </w:rPr>
        <w:t>基础知识</w:t>
      </w:r>
    </w:p>
    <w:p w14:paraId="0063E5B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材料力学</w:t>
      </w:r>
    </w:p>
    <w:p w14:paraId="136FFF4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T1.1.1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掌握强度理论的分类及其分析应用；</w:t>
      </w:r>
    </w:p>
    <w:p w14:paraId="4AA165A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T1.1.2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掌握刚度、稳定性计算与应用。</w:t>
      </w:r>
    </w:p>
    <w:p w14:paraId="2CC52FC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T1.2  </w:t>
      </w:r>
      <w:r>
        <w:rPr>
          <w:rFonts w:ascii="仿宋_GB2312" w:eastAsia="仿宋_GB2312" w:hAnsi="黑体" w:cs="黑体" w:hint="eastAsia"/>
          <w:color w:val="000000" w:themeColor="text1"/>
          <w:sz w:val="24"/>
          <w:szCs w:val="24"/>
        </w:rPr>
        <w:t>金属材料及热处理</w:t>
      </w:r>
    </w:p>
    <w:p w14:paraId="23C6EA9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T1.2.1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掌握常用材料的组织及其要求；</w:t>
      </w:r>
    </w:p>
    <w:p w14:paraId="2122820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T1.2.2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掌握各种热处理对材料组织和性能的影响；</w:t>
      </w:r>
    </w:p>
    <w:p w14:paraId="43E2A12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T1.2.3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掌握金属材料热处理的分类、区别及其应用。</w:t>
      </w:r>
    </w:p>
    <w:p w14:paraId="684D3CDE" w14:textId="77777777" w:rsidR="00AD6500" w:rsidRDefault="006B6433">
      <w:pPr>
        <w:spacing w:line="401" w:lineRule="exact"/>
        <w:ind w:firstLineChars="200" w:firstLine="480"/>
        <w:rPr>
          <w:rFonts w:ascii="仿宋_GB2312" w:eastAsia="仿宋_GB2312" w:hAnsi="黑体" w:cs="黑体"/>
          <w:b/>
          <w:bCs/>
          <w:color w:val="000000" w:themeColor="text1"/>
          <w:sz w:val="24"/>
          <w:szCs w:val="24"/>
        </w:rPr>
      </w:pPr>
      <w:r>
        <w:rPr>
          <w:rFonts w:ascii="黑体" w:eastAsia="黑体" w:hAnsi="黑体" w:cs="黑体" w:hint="eastAsia"/>
          <w:color w:val="000000" w:themeColor="text1"/>
          <w:sz w:val="24"/>
          <w:szCs w:val="24"/>
        </w:rPr>
        <w:t>T1.3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焊接</w:t>
      </w:r>
    </w:p>
    <w:p w14:paraId="7624F97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T1.3.1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掌握常见焊接缺陷处理原则与方法；</w:t>
      </w:r>
    </w:p>
    <w:p w14:paraId="0383753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T1.3.2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了解焊接人员资格考核管理的相关规定；</w:t>
      </w:r>
    </w:p>
    <w:p w14:paraId="6534AC4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T1.3.3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理解焊接工艺评定的范围、规则、试验方法及合格指标。</w:t>
      </w:r>
    </w:p>
    <w:p w14:paraId="30C2E056" w14:textId="77777777" w:rsidR="00AD6500" w:rsidRDefault="006B6433">
      <w:pPr>
        <w:spacing w:line="401" w:lineRule="exact"/>
        <w:ind w:firstLineChars="200" w:firstLine="480"/>
        <w:rPr>
          <w:rFonts w:ascii="仿宋_GB2312" w:eastAsia="仿宋_GB2312" w:hAnsi="黑体" w:cs="黑体"/>
          <w:b/>
          <w:bCs/>
          <w:color w:val="000000" w:themeColor="text1"/>
          <w:sz w:val="24"/>
          <w:szCs w:val="24"/>
        </w:rPr>
      </w:pPr>
      <w:r>
        <w:rPr>
          <w:rFonts w:ascii="黑体" w:eastAsia="黑体" w:hAnsi="黑体" w:cs="黑体" w:hint="eastAsia"/>
          <w:bCs/>
          <w:color w:val="000000" w:themeColor="text1"/>
          <w:sz w:val="24"/>
          <w:szCs w:val="24"/>
        </w:rPr>
        <w:t>T1.4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质量管理</w:t>
      </w:r>
    </w:p>
    <w:p w14:paraId="3F251F5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T1.4.1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掌握特种设备检验机构质量管理体系的基本要求；</w:t>
      </w:r>
    </w:p>
    <w:p w14:paraId="0E2FBC6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T1.4.2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了解体系认证的基本要求；</w:t>
      </w:r>
    </w:p>
    <w:p w14:paraId="585C4C1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T1.4.3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了解检验机构和实验室认可的基本要求。</w:t>
      </w:r>
    </w:p>
    <w:p w14:paraId="67DF9B17" w14:textId="77777777" w:rsidR="00AD6500" w:rsidRDefault="006B6433">
      <w:pPr>
        <w:spacing w:beforeLines="100" w:before="240" w:afterLines="50" w:after="120" w:line="401" w:lineRule="exact"/>
        <w:ind w:firstLineChars="200" w:firstLine="480"/>
        <w:rPr>
          <w:rFonts w:ascii="黑体" w:eastAsia="黑体" w:hAnsi="黑体" w:cs="黑体"/>
          <w:b/>
          <w:bCs/>
          <w:color w:val="000000" w:themeColor="text1"/>
          <w:sz w:val="24"/>
          <w:szCs w:val="24"/>
        </w:rPr>
      </w:pPr>
      <w:r>
        <w:rPr>
          <w:rFonts w:ascii="黑体" w:eastAsia="黑体" w:hAnsi="黑体" w:cs="黑体" w:hint="eastAsia"/>
          <w:bCs/>
          <w:color w:val="000000" w:themeColor="text1"/>
          <w:sz w:val="24"/>
          <w:szCs w:val="24"/>
        </w:rPr>
        <w:t xml:space="preserve">T2  </w:t>
      </w:r>
      <w:r>
        <w:rPr>
          <w:rFonts w:ascii="黑体" w:eastAsia="黑体" w:hAnsi="黑体" w:cs="黑体" w:hint="eastAsia"/>
          <w:bCs/>
          <w:color w:val="000000" w:themeColor="text1"/>
          <w:sz w:val="24"/>
          <w:szCs w:val="24"/>
        </w:rPr>
        <w:t>专业知识</w:t>
      </w:r>
    </w:p>
    <w:p w14:paraId="084DBCE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T2.1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载荷特性与介质特性</w:t>
      </w:r>
    </w:p>
    <w:p w14:paraId="295524A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T2.1.1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掌握载荷分类与特性及其对检验项目的影响；</w:t>
      </w:r>
    </w:p>
    <w:p w14:paraId="426B73E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T2.1.2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掌握介质危害程度（易燃、易爆、毒性）对检验项目的影响。</w:t>
      </w:r>
    </w:p>
    <w:p w14:paraId="2F4B4ED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T2.2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材料特性</w:t>
      </w:r>
    </w:p>
    <w:p w14:paraId="771BB49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T2.2.1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理解固定式压力容器材料通用要求；</w:t>
      </w:r>
    </w:p>
    <w:p w14:paraId="7CEAF63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T2.2.2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掌握常用材料分类与特性及其使用要求；</w:t>
      </w:r>
    </w:p>
    <w:p w14:paraId="5CF395A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T2.2.3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掌握各类常用材料的使用规定。</w:t>
      </w:r>
    </w:p>
    <w:p w14:paraId="07C04DF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T2.3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结构特性</w:t>
      </w:r>
    </w:p>
    <w:p w14:paraId="777C5FC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T2.3.1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掌握压力容器组成件（系统）间的相互关系；</w:t>
      </w:r>
    </w:p>
    <w:p w14:paraId="7972A3E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T2.3.2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掌握改变结构的相关要求。</w:t>
      </w:r>
    </w:p>
    <w:p w14:paraId="3E072D6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T2.4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工艺特性</w:t>
      </w:r>
    </w:p>
    <w:p w14:paraId="3464FFA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T2.4.1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掌握设备工作原理和过程装置的工艺原理；</w:t>
      </w:r>
    </w:p>
    <w:p w14:paraId="21B0E84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T2.4.2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掌握过程装置间的工艺关系。</w:t>
      </w:r>
    </w:p>
    <w:p w14:paraId="1ACC15F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lastRenderedPageBreak/>
        <w:t xml:space="preserve">T2.5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损伤模式</w:t>
      </w:r>
    </w:p>
    <w:p w14:paraId="22731EE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T2.5.1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掌握损伤模式的识别与分析；</w:t>
      </w:r>
    </w:p>
    <w:p w14:paraId="3574BDD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T2.5.2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掌握不同损伤模式的处置原则。</w:t>
      </w:r>
    </w:p>
    <w:p w14:paraId="5AA4812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T2.6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失效形式</w:t>
      </w:r>
    </w:p>
    <w:p w14:paraId="73FAB18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T2.6.1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掌握不同失效形式的分析方法；</w:t>
      </w:r>
    </w:p>
    <w:p w14:paraId="73790FA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T2.6.2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掌握事故分析的一般程序和原则。</w:t>
      </w:r>
    </w:p>
    <w:p w14:paraId="065B9AC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T2.7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强度分析</w:t>
      </w:r>
    </w:p>
    <w:p w14:paraId="034E3F1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T2.7.1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掌握常规设计（规则设计）、分析设计（极限分析、安定分析、疲劳分析）方法的原理与应用要求；</w:t>
      </w:r>
    </w:p>
    <w:p w14:paraId="6BD6BA3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T2.7.2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掌握基于不同设计方法的受压元件的强度校核与分析。</w:t>
      </w:r>
    </w:p>
    <w:p w14:paraId="27B34CB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T2.8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无损检测</w:t>
      </w:r>
    </w:p>
    <w:p w14:paraId="2492ECD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T2.8.1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掌握全部无损检测方法的选择与应用；</w:t>
      </w:r>
    </w:p>
    <w:p w14:paraId="3393A35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T2.8.2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掌握常规无损检测方法的检测结果判定。</w:t>
      </w:r>
    </w:p>
    <w:p w14:paraId="41EEB1F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T2.9  </w:t>
      </w:r>
      <w:r>
        <w:rPr>
          <w:rFonts w:ascii="仿宋_GB2312" w:eastAsia="仿宋_GB2312" w:hAnsi="黑体" w:cs="黑体" w:hint="eastAsia"/>
          <w:color w:val="000000" w:themeColor="text1"/>
          <w:sz w:val="24"/>
          <w:szCs w:val="24"/>
        </w:rPr>
        <w:t>其它</w:t>
      </w:r>
    </w:p>
    <w:p w14:paraId="7D2D939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T2.9.1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掌握使用管理与安全监察的具体要求；</w:t>
      </w:r>
    </w:p>
    <w:p w14:paraId="5883D94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T2.9.2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掌握检验安全与防护和环保的具体要求；</w:t>
      </w:r>
    </w:p>
    <w:p w14:paraId="553449E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T2.9.3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理解事故调查处理的相关规定；</w:t>
      </w:r>
    </w:p>
    <w:p w14:paraId="5203B7B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T2.9.4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掌握定期检验方案的制订。</w:t>
      </w:r>
    </w:p>
    <w:p w14:paraId="73AD0741"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T3  </w:t>
      </w:r>
      <w:r>
        <w:rPr>
          <w:rFonts w:ascii="黑体" w:eastAsia="黑体" w:hAnsi="黑体" w:cs="黑体" w:hint="eastAsia"/>
          <w:bCs/>
          <w:color w:val="000000" w:themeColor="text1"/>
          <w:sz w:val="24"/>
          <w:szCs w:val="24"/>
        </w:rPr>
        <w:t>检验知识</w:t>
      </w:r>
    </w:p>
    <w:p w14:paraId="4FFC45E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T3.1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固定式压力容器</w:t>
      </w:r>
    </w:p>
    <w:p w14:paraId="1C1230A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T3.1.1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掌握固定式压力容器定义、范围和相关特殊规定；</w:t>
      </w:r>
    </w:p>
    <w:p w14:paraId="00E0E43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T3.1.2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掌握压力容器的分类；</w:t>
      </w:r>
    </w:p>
    <w:p w14:paraId="4EA0B7C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T3.1.3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掌握定期检验的内容和检验周期的要求；</w:t>
      </w:r>
    </w:p>
    <w:p w14:paraId="06B708F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T3.1.4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掌握安全状况等级评定方法；</w:t>
      </w:r>
    </w:p>
    <w:p w14:paraId="36DEB49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T3.1.5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掌握特殊检验情况的处理规定；</w:t>
      </w:r>
    </w:p>
    <w:p w14:paraId="18C37AD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T3.1.6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掌握安全附件与仪表的相关要求。</w:t>
      </w:r>
    </w:p>
    <w:p w14:paraId="1E4C96D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T3.2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移动式压力容器</w:t>
      </w:r>
    </w:p>
    <w:p w14:paraId="7B42D4C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T3.2.1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掌握移动式压力容器的范围、相关术语与规定；</w:t>
      </w:r>
    </w:p>
    <w:p w14:paraId="4DE98BA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T3.2.2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掌握罐体材料的基本要求；</w:t>
      </w:r>
    </w:p>
    <w:p w14:paraId="139EF90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T3.2.3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了解罐体用复合钢板、钢锻件、铝和铝合金、保温及保冷材料的要求；</w:t>
      </w:r>
    </w:p>
    <w:p w14:paraId="54C380D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T3.2.4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掌握定期检验的相关要求</w:t>
      </w:r>
    </w:p>
    <w:p w14:paraId="6B31A98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z w:val="24"/>
          <w:szCs w:val="24"/>
        </w:rPr>
        <w:t>）定期检验的含义与分类；</w:t>
      </w:r>
    </w:p>
    <w:p w14:paraId="6B4113C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2</w:t>
      </w:r>
      <w:r>
        <w:rPr>
          <w:rFonts w:ascii="仿宋_GB2312" w:eastAsia="仿宋_GB2312" w:hAnsi="黑体" w:cs="黑体" w:hint="eastAsia"/>
          <w:color w:val="000000" w:themeColor="text1"/>
          <w:sz w:val="24"/>
          <w:szCs w:val="24"/>
        </w:rPr>
        <w:t>）检验机构与检验人员的要求；</w:t>
      </w:r>
    </w:p>
    <w:p w14:paraId="3A9FB50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lastRenderedPageBreak/>
        <w:t>（</w:t>
      </w:r>
      <w:r>
        <w:rPr>
          <w:rFonts w:ascii="仿宋_GB2312" w:eastAsia="仿宋_GB2312" w:hAnsi="黑体" w:cs="黑体" w:hint="eastAsia"/>
          <w:color w:val="000000" w:themeColor="text1"/>
          <w:sz w:val="24"/>
          <w:szCs w:val="24"/>
        </w:rPr>
        <w:t>3</w:t>
      </w:r>
      <w:r>
        <w:rPr>
          <w:rFonts w:ascii="仿宋_GB2312" w:eastAsia="仿宋_GB2312" w:hAnsi="黑体" w:cs="黑体" w:hint="eastAsia"/>
          <w:color w:val="000000" w:themeColor="text1"/>
          <w:sz w:val="24"/>
          <w:szCs w:val="24"/>
        </w:rPr>
        <w:t>）定期检验的内容和检验周期的要求；</w:t>
      </w:r>
    </w:p>
    <w:p w14:paraId="1BF1506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4</w:t>
      </w:r>
      <w:r>
        <w:rPr>
          <w:rFonts w:ascii="仿宋_GB2312" w:eastAsia="仿宋_GB2312" w:hAnsi="黑体" w:cs="黑体" w:hint="eastAsia"/>
          <w:color w:val="000000" w:themeColor="text1"/>
          <w:sz w:val="24"/>
          <w:szCs w:val="24"/>
        </w:rPr>
        <w:t>）特殊检验情况的处理规定；</w:t>
      </w:r>
    </w:p>
    <w:p w14:paraId="13A7088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5</w:t>
      </w:r>
      <w:r>
        <w:rPr>
          <w:rFonts w:ascii="仿宋_GB2312" w:eastAsia="仿宋_GB2312" w:hAnsi="黑体" w:cs="黑体" w:hint="eastAsia"/>
          <w:color w:val="000000" w:themeColor="text1"/>
          <w:sz w:val="24"/>
          <w:szCs w:val="24"/>
        </w:rPr>
        <w:t>）安全附件与装卸附件的相关要求；</w:t>
      </w:r>
    </w:p>
    <w:p w14:paraId="09FE7C2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6</w:t>
      </w:r>
      <w:r>
        <w:rPr>
          <w:rFonts w:ascii="仿宋_GB2312" w:eastAsia="仿宋_GB2312" w:hAnsi="黑体" w:cs="黑体" w:hint="eastAsia"/>
          <w:color w:val="000000" w:themeColor="text1"/>
          <w:sz w:val="24"/>
          <w:szCs w:val="24"/>
        </w:rPr>
        <w:t>）掌握铁路罐车、汽车罐车、罐式集装箱、真空绝热罐体、长管拖车、管束式集装箱的专项安全技术要求。</w:t>
      </w:r>
    </w:p>
    <w:p w14:paraId="02EDD9F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T3.3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氧舱</w:t>
      </w:r>
    </w:p>
    <w:p w14:paraId="79CF542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T3.3.1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掌握氧舱的分类与含义及其特殊规定；</w:t>
      </w:r>
    </w:p>
    <w:p w14:paraId="21DC7FA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T3.3.2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掌握氧</w:t>
      </w:r>
      <w:proofErr w:type="gramStart"/>
      <w:r>
        <w:rPr>
          <w:rFonts w:ascii="仿宋_GB2312" w:eastAsia="仿宋_GB2312" w:hAnsi="黑体" w:cs="黑体" w:hint="eastAsia"/>
          <w:color w:val="000000" w:themeColor="text1"/>
          <w:sz w:val="24"/>
          <w:szCs w:val="24"/>
        </w:rPr>
        <w:t>舱范围</w:t>
      </w:r>
      <w:proofErr w:type="gramEnd"/>
      <w:r>
        <w:rPr>
          <w:rFonts w:ascii="仿宋_GB2312" w:eastAsia="仿宋_GB2312" w:hAnsi="黑体" w:cs="黑体" w:hint="eastAsia"/>
          <w:color w:val="000000" w:themeColor="text1"/>
          <w:sz w:val="24"/>
          <w:szCs w:val="24"/>
        </w:rPr>
        <w:t>的界定；</w:t>
      </w:r>
    </w:p>
    <w:p w14:paraId="231A745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T3.3.3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掌握进口氧舱的相关要求；</w:t>
      </w:r>
    </w:p>
    <w:p w14:paraId="48EE612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T3.3.4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掌握舱体、受压（元）部件、压力管道管材与元件、仓内物料、舱体与配套压力容器内壁涂料、润滑材料与液压介质、密封材料、水喷淋消防系统的管道与</w:t>
      </w:r>
      <w:proofErr w:type="gramStart"/>
      <w:r>
        <w:rPr>
          <w:rFonts w:ascii="仿宋_GB2312" w:eastAsia="仿宋_GB2312" w:hAnsi="黑体" w:cs="黑体" w:hint="eastAsia"/>
          <w:color w:val="000000" w:themeColor="text1"/>
          <w:sz w:val="24"/>
          <w:szCs w:val="24"/>
        </w:rPr>
        <w:t>通舱件</w:t>
      </w:r>
      <w:proofErr w:type="gramEnd"/>
      <w:r>
        <w:rPr>
          <w:rFonts w:ascii="仿宋_GB2312" w:eastAsia="仿宋_GB2312" w:hAnsi="黑体" w:cs="黑体" w:hint="eastAsia"/>
          <w:color w:val="000000" w:themeColor="text1"/>
          <w:sz w:val="24"/>
          <w:szCs w:val="24"/>
        </w:rPr>
        <w:t>、设置独立接地装置的埋地部分等材料的相关要求；</w:t>
      </w:r>
    </w:p>
    <w:p w14:paraId="7C11374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T3.3.5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掌握电气系统的装置、设备、仪器、仪表、电气元器件等的相关要求；</w:t>
      </w:r>
    </w:p>
    <w:p w14:paraId="3B82AE8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T3.3.6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掌握采用的电线</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缆</w:t>
      </w: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、屏蔽线的相关规定；</w:t>
      </w:r>
    </w:p>
    <w:p w14:paraId="1F6D73B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T3.3.7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掌握定期检验的相关要求</w:t>
      </w:r>
    </w:p>
    <w:p w14:paraId="44FC053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z w:val="24"/>
          <w:szCs w:val="24"/>
        </w:rPr>
        <w:t>）定期检验含义与检验周期的规定；</w:t>
      </w:r>
    </w:p>
    <w:p w14:paraId="13603C5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2</w:t>
      </w:r>
      <w:r>
        <w:rPr>
          <w:rFonts w:ascii="仿宋_GB2312" w:eastAsia="仿宋_GB2312" w:hAnsi="黑体" w:cs="黑体" w:hint="eastAsia"/>
          <w:color w:val="000000" w:themeColor="text1"/>
          <w:sz w:val="24"/>
          <w:szCs w:val="24"/>
        </w:rPr>
        <w:t>）定期检验工作程序及其要求；</w:t>
      </w:r>
    </w:p>
    <w:p w14:paraId="6DF77BA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3</w:t>
      </w:r>
      <w:r>
        <w:rPr>
          <w:rFonts w:ascii="仿宋_GB2312" w:eastAsia="仿宋_GB2312" w:hAnsi="黑体" w:cs="黑体" w:hint="eastAsia"/>
          <w:color w:val="000000" w:themeColor="text1"/>
          <w:sz w:val="24"/>
          <w:szCs w:val="24"/>
        </w:rPr>
        <w:t>）定期检验项目、内容和要求；</w:t>
      </w:r>
    </w:p>
    <w:p w14:paraId="4A50337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4</w:t>
      </w:r>
      <w:r>
        <w:rPr>
          <w:rFonts w:ascii="仿宋_GB2312" w:eastAsia="仿宋_GB2312" w:hAnsi="黑体" w:cs="黑体" w:hint="eastAsia"/>
          <w:color w:val="000000" w:themeColor="text1"/>
          <w:sz w:val="24"/>
          <w:szCs w:val="24"/>
        </w:rPr>
        <w:t>）检验结论分类及其判定要求；</w:t>
      </w:r>
    </w:p>
    <w:p w14:paraId="01D2A50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5</w:t>
      </w:r>
      <w:r>
        <w:rPr>
          <w:rFonts w:ascii="仿宋_GB2312" w:eastAsia="仿宋_GB2312" w:hAnsi="黑体" w:cs="黑体" w:hint="eastAsia"/>
          <w:color w:val="000000" w:themeColor="text1"/>
          <w:sz w:val="24"/>
          <w:szCs w:val="24"/>
        </w:rPr>
        <w:t>）特殊规定的要求；</w:t>
      </w:r>
    </w:p>
    <w:p w14:paraId="09111C9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6</w:t>
      </w:r>
      <w:r>
        <w:rPr>
          <w:rFonts w:ascii="仿宋_GB2312" w:eastAsia="仿宋_GB2312" w:hAnsi="黑体" w:cs="黑体" w:hint="eastAsia"/>
          <w:color w:val="000000" w:themeColor="text1"/>
          <w:sz w:val="24"/>
          <w:szCs w:val="24"/>
        </w:rPr>
        <w:t>）安全附件与安全保护装置及仪表的相关要求。</w:t>
      </w:r>
    </w:p>
    <w:p w14:paraId="70827EA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T3.4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合于使用评价</w:t>
      </w:r>
    </w:p>
    <w:p w14:paraId="5942E86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T3.4.1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掌握合于使用评价的原则和程序；</w:t>
      </w:r>
    </w:p>
    <w:p w14:paraId="76DA136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T3.4.2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理解合于使用评价的相关分析与要求。</w:t>
      </w:r>
    </w:p>
    <w:p w14:paraId="27263BEB" w14:textId="77777777" w:rsidR="00AD6500" w:rsidRDefault="006B6433">
      <w:pPr>
        <w:spacing w:line="401" w:lineRule="exact"/>
        <w:ind w:firstLineChars="200" w:firstLine="480"/>
        <w:rPr>
          <w:rFonts w:ascii="仿宋_GB2312" w:eastAsia="仿宋_GB2312" w:hAnsi="黑体" w:cs="黑体"/>
          <w:b/>
          <w:color w:val="000000" w:themeColor="text1"/>
          <w:sz w:val="24"/>
          <w:szCs w:val="24"/>
        </w:rPr>
      </w:pPr>
      <w:r>
        <w:rPr>
          <w:rFonts w:ascii="黑体" w:eastAsia="黑体" w:hAnsi="黑体" w:cs="黑体" w:hint="eastAsia"/>
          <w:color w:val="000000" w:themeColor="text1"/>
          <w:sz w:val="24"/>
          <w:szCs w:val="24"/>
        </w:rPr>
        <w:t xml:space="preserve">T3.5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基于风险的检验（</w:t>
      </w:r>
      <w:r>
        <w:rPr>
          <w:rFonts w:ascii="仿宋_GB2312" w:eastAsia="仿宋_GB2312" w:hAnsi="黑体" w:cs="黑体" w:hint="eastAsia"/>
          <w:color w:val="000000" w:themeColor="text1"/>
          <w:sz w:val="24"/>
          <w:szCs w:val="24"/>
        </w:rPr>
        <w:t>RBI</w:t>
      </w:r>
      <w:r>
        <w:rPr>
          <w:rFonts w:ascii="仿宋_GB2312" w:eastAsia="仿宋_GB2312" w:hAnsi="黑体" w:cs="黑体" w:hint="eastAsia"/>
          <w:color w:val="000000" w:themeColor="text1"/>
          <w:sz w:val="24"/>
          <w:szCs w:val="24"/>
        </w:rPr>
        <w:t>）</w:t>
      </w:r>
    </w:p>
    <w:p w14:paraId="00D56B8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T3.5.1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w:t>
      </w:r>
      <w:r>
        <w:rPr>
          <w:rFonts w:ascii="仿宋_GB2312" w:eastAsia="仿宋_GB2312" w:hAnsi="黑体" w:cs="黑体" w:hint="eastAsia"/>
          <w:color w:val="000000" w:themeColor="text1"/>
          <w:sz w:val="24"/>
          <w:szCs w:val="24"/>
        </w:rPr>
        <w:t>RBI</w:t>
      </w:r>
      <w:r>
        <w:rPr>
          <w:rFonts w:ascii="仿宋_GB2312" w:eastAsia="仿宋_GB2312" w:hAnsi="黑体" w:cs="黑体" w:hint="eastAsia"/>
          <w:color w:val="000000" w:themeColor="text1"/>
          <w:sz w:val="24"/>
          <w:szCs w:val="24"/>
        </w:rPr>
        <w:t>实施的具体要求与做法；</w:t>
      </w:r>
    </w:p>
    <w:p w14:paraId="168B0CF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T3.5.2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掌握实施</w:t>
      </w:r>
      <w:r>
        <w:rPr>
          <w:rFonts w:ascii="仿宋_GB2312" w:eastAsia="仿宋_GB2312" w:hAnsi="黑体" w:cs="黑体" w:hint="eastAsia"/>
          <w:color w:val="000000" w:themeColor="text1"/>
          <w:sz w:val="24"/>
          <w:szCs w:val="24"/>
        </w:rPr>
        <w:t>RBI</w:t>
      </w:r>
      <w:r>
        <w:rPr>
          <w:rFonts w:ascii="仿宋_GB2312" w:eastAsia="仿宋_GB2312" w:hAnsi="黑体" w:cs="黑体" w:hint="eastAsia"/>
          <w:color w:val="000000" w:themeColor="text1"/>
          <w:sz w:val="24"/>
          <w:szCs w:val="24"/>
        </w:rPr>
        <w:t>后压力容器的定期检验要求。</w:t>
      </w:r>
    </w:p>
    <w:p w14:paraId="6F7DEB73"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T4  </w:t>
      </w:r>
      <w:r>
        <w:rPr>
          <w:rFonts w:ascii="黑体" w:eastAsia="黑体" w:hAnsi="黑体" w:cs="黑体" w:hint="eastAsia"/>
          <w:bCs/>
          <w:color w:val="000000" w:themeColor="text1"/>
          <w:sz w:val="24"/>
          <w:szCs w:val="24"/>
        </w:rPr>
        <w:t>法规标准</w:t>
      </w:r>
    </w:p>
    <w:p w14:paraId="4CBE803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T4.1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理解特种设备法律法规体系的构成及其关系；</w:t>
      </w:r>
    </w:p>
    <w:p w14:paraId="4348BF2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T4.2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掌握相关法律法规、安全技术规范、标准中与定期检验有关的部分；</w:t>
      </w:r>
    </w:p>
    <w:p w14:paraId="58D91AF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T4.3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理解相关安全技术规范中协调标准、引用标准及其关系与应用。</w:t>
      </w:r>
    </w:p>
    <w:p w14:paraId="1BEC8EF6" w14:textId="77777777" w:rsidR="00AD6500" w:rsidRDefault="006B6433">
      <w:pPr>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T5  </w:t>
      </w:r>
      <w:r>
        <w:rPr>
          <w:rFonts w:ascii="黑体" w:eastAsia="黑体" w:hAnsi="黑体" w:cs="黑体" w:hint="eastAsia"/>
          <w:color w:val="000000" w:themeColor="text1"/>
          <w:sz w:val="24"/>
          <w:szCs w:val="24"/>
        </w:rPr>
        <w:t>掌握《压力容器定期检验员考试大纲》、</w:t>
      </w:r>
      <w:r>
        <w:rPr>
          <w:rFonts w:ascii="黑体" w:eastAsia="黑体" w:hAnsi="黑体" w:cs="黑体" w:hint="eastAsia"/>
          <w:bCs/>
          <w:color w:val="000000" w:themeColor="text1"/>
          <w:sz w:val="24"/>
          <w:szCs w:val="24"/>
        </w:rPr>
        <w:t>《</w:t>
      </w:r>
      <w:r>
        <w:rPr>
          <w:rFonts w:ascii="黑体" w:eastAsia="黑体" w:hAnsi="黑体" w:cs="黑体" w:hint="eastAsia"/>
          <w:color w:val="000000" w:themeColor="text1"/>
          <w:sz w:val="24"/>
          <w:szCs w:val="24"/>
        </w:rPr>
        <w:t>气瓶定期检验员考试大纲》的全部内容。</w:t>
      </w:r>
    </w:p>
    <w:p w14:paraId="5D35384D" w14:textId="77777777" w:rsidR="00AD6500" w:rsidRDefault="006B6433">
      <w:pPr>
        <w:widowControl/>
        <w:spacing w:line="401" w:lineRule="exact"/>
        <w:ind w:firstLineChars="200" w:firstLine="480"/>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br w:type="page"/>
      </w:r>
    </w:p>
    <w:p w14:paraId="5DBDC002" w14:textId="77777777" w:rsidR="00AD6500" w:rsidRDefault="006B6433">
      <w:pPr>
        <w:spacing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附件</w:t>
      </w:r>
      <w:r>
        <w:rPr>
          <w:rFonts w:ascii="黑体" w:eastAsia="黑体" w:hAnsi="黑体" w:cs="黑体" w:hint="eastAsia"/>
          <w:color w:val="000000" w:themeColor="text1"/>
          <w:sz w:val="24"/>
          <w:szCs w:val="24"/>
        </w:rPr>
        <w:t>U</w:t>
      </w:r>
    </w:p>
    <w:p w14:paraId="537BE4FE" w14:textId="77777777" w:rsidR="00AD6500" w:rsidRDefault="006B6433">
      <w:pPr>
        <w:spacing w:line="401" w:lineRule="exact"/>
        <w:ind w:firstLineChars="200" w:firstLine="480"/>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压力管道定期检验师考试大纲</w:t>
      </w:r>
    </w:p>
    <w:p w14:paraId="530CBD10"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color w:val="000000" w:themeColor="text1"/>
          <w:sz w:val="24"/>
          <w:szCs w:val="24"/>
        </w:rPr>
        <w:t xml:space="preserve">U1 </w:t>
      </w:r>
      <w:r>
        <w:rPr>
          <w:rFonts w:ascii="黑体" w:eastAsia="黑体" w:hAnsi="黑体" w:cs="黑体" w:hint="eastAsia"/>
          <w:bCs/>
          <w:color w:val="000000" w:themeColor="text1"/>
          <w:sz w:val="24"/>
          <w:szCs w:val="24"/>
        </w:rPr>
        <w:t xml:space="preserve"> </w:t>
      </w:r>
      <w:r>
        <w:rPr>
          <w:rFonts w:ascii="黑体" w:eastAsia="黑体" w:hAnsi="黑体" w:cs="黑体" w:hint="eastAsia"/>
          <w:bCs/>
          <w:color w:val="000000" w:themeColor="text1"/>
          <w:sz w:val="24"/>
          <w:szCs w:val="24"/>
        </w:rPr>
        <w:t>基础知识</w:t>
      </w:r>
    </w:p>
    <w:p w14:paraId="2ABDF20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U1.1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材料力学</w:t>
      </w:r>
    </w:p>
    <w:p w14:paraId="53FA702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U1.1.1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掌握强度理论的分类及其分析应用；</w:t>
      </w:r>
    </w:p>
    <w:p w14:paraId="49AE375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U1.1.2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掌握刚度、稳定性计算与应用。</w:t>
      </w:r>
    </w:p>
    <w:p w14:paraId="3B8D683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金属材料及热处理</w:t>
      </w:r>
    </w:p>
    <w:p w14:paraId="3AE3992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U1.2.1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掌握常用金属材料的组织及其成分和性能要求；</w:t>
      </w:r>
    </w:p>
    <w:p w14:paraId="4877A6E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U1.2.2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掌握金属材料热处理的分类、区别及其应用；</w:t>
      </w:r>
    </w:p>
    <w:p w14:paraId="314B43D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U1.2.3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掌握各种热处理对金属材料组织和性能的影响。</w:t>
      </w:r>
    </w:p>
    <w:p w14:paraId="2F773B7F" w14:textId="77777777" w:rsidR="00AD6500" w:rsidRDefault="006B6433">
      <w:pPr>
        <w:spacing w:line="401" w:lineRule="exact"/>
        <w:ind w:firstLineChars="200" w:firstLine="480"/>
        <w:rPr>
          <w:rFonts w:ascii="仿宋_GB2312" w:eastAsia="仿宋_GB2312" w:hAnsi="黑体" w:cs="黑体"/>
          <w:b/>
          <w:bCs/>
          <w:color w:val="000000" w:themeColor="text1"/>
          <w:sz w:val="24"/>
          <w:szCs w:val="24"/>
        </w:rPr>
      </w:pPr>
      <w:r>
        <w:rPr>
          <w:rFonts w:ascii="黑体" w:eastAsia="黑体" w:hAnsi="黑体" w:cs="黑体" w:hint="eastAsia"/>
          <w:color w:val="000000" w:themeColor="text1"/>
          <w:sz w:val="24"/>
          <w:szCs w:val="24"/>
        </w:rPr>
        <w:t xml:space="preserve">U1.3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焊接</w:t>
      </w:r>
    </w:p>
    <w:p w14:paraId="0C32322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U1.3.1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掌握常见焊接缺陷处理原则与方法；</w:t>
      </w:r>
    </w:p>
    <w:p w14:paraId="7CBBEDA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U1.3.2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了解焊接人员资格考核管理的相关规定；</w:t>
      </w:r>
    </w:p>
    <w:p w14:paraId="5098B21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U1.3.3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理解焊接工艺评定的范围、规则、试验方法及合格指标；</w:t>
      </w:r>
    </w:p>
    <w:p w14:paraId="0CF55D4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U1.3.4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了解焊接施工过程管理与检验要求。</w:t>
      </w:r>
    </w:p>
    <w:p w14:paraId="3C08FBE2" w14:textId="77777777" w:rsidR="00AD6500" w:rsidRDefault="006B6433">
      <w:pPr>
        <w:spacing w:line="401" w:lineRule="exact"/>
        <w:ind w:firstLineChars="200" w:firstLine="480"/>
        <w:rPr>
          <w:rFonts w:ascii="仿宋_GB2312" w:eastAsia="仿宋_GB2312" w:hAnsi="黑体" w:cs="黑体"/>
          <w:b/>
          <w:bCs/>
          <w:color w:val="000000" w:themeColor="text1"/>
          <w:sz w:val="24"/>
          <w:szCs w:val="24"/>
        </w:rPr>
      </w:pPr>
      <w:r>
        <w:rPr>
          <w:rFonts w:ascii="黑体" w:eastAsia="黑体" w:hAnsi="黑体" w:cs="黑体" w:hint="eastAsia"/>
          <w:bCs/>
          <w:color w:val="000000" w:themeColor="text1"/>
          <w:sz w:val="24"/>
          <w:szCs w:val="24"/>
        </w:rPr>
        <w:t xml:space="preserve">U1.4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质量管理</w:t>
      </w:r>
    </w:p>
    <w:p w14:paraId="3FB3EDA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U1.4</w:t>
      </w:r>
      <w:r>
        <w:rPr>
          <w:rFonts w:ascii="黑体" w:eastAsia="黑体" w:hAnsi="黑体" w:cs="黑体" w:hint="eastAsia"/>
          <w:color w:val="000000" w:themeColor="text1"/>
          <w:sz w:val="24"/>
          <w:szCs w:val="24"/>
        </w:rPr>
        <w:t xml:space="preserve">.1  </w:t>
      </w:r>
      <w:r>
        <w:rPr>
          <w:rFonts w:ascii="仿宋_GB2312" w:eastAsia="仿宋_GB2312" w:hAnsi="黑体" w:cs="黑体" w:hint="eastAsia"/>
          <w:color w:val="000000" w:themeColor="text1"/>
          <w:sz w:val="24"/>
          <w:szCs w:val="24"/>
        </w:rPr>
        <w:t>掌握特种设备检验检测机构质量管理体系的基本要求；</w:t>
      </w:r>
    </w:p>
    <w:p w14:paraId="74B2319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U1.4.2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了解体系认证的基本要求；</w:t>
      </w:r>
    </w:p>
    <w:p w14:paraId="7325074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U1.4.3  </w:t>
      </w:r>
      <w:r>
        <w:rPr>
          <w:rFonts w:ascii="仿宋_GB2312" w:eastAsia="仿宋_GB2312" w:hAnsi="黑体" w:cs="黑体" w:hint="eastAsia"/>
          <w:color w:val="000000" w:themeColor="text1"/>
          <w:sz w:val="24"/>
          <w:szCs w:val="24"/>
        </w:rPr>
        <w:t>了解检验机构和实验室认可的基本要求。</w:t>
      </w:r>
    </w:p>
    <w:p w14:paraId="6E9438A1" w14:textId="77777777" w:rsidR="00AD6500" w:rsidRDefault="006B6433">
      <w:pPr>
        <w:spacing w:beforeLines="100" w:before="240" w:afterLines="50" w:after="120" w:line="401" w:lineRule="exact"/>
        <w:ind w:firstLineChars="200" w:firstLine="480"/>
        <w:rPr>
          <w:rFonts w:ascii="黑体" w:eastAsia="黑体" w:hAnsi="黑体" w:cs="黑体"/>
          <w:b/>
          <w:bCs/>
          <w:color w:val="000000" w:themeColor="text1"/>
          <w:sz w:val="24"/>
          <w:szCs w:val="24"/>
        </w:rPr>
      </w:pPr>
      <w:r>
        <w:rPr>
          <w:rFonts w:ascii="黑体" w:eastAsia="黑体" w:hAnsi="黑体" w:cs="黑体" w:hint="eastAsia"/>
          <w:bCs/>
          <w:color w:val="000000" w:themeColor="text1"/>
          <w:sz w:val="24"/>
          <w:szCs w:val="24"/>
        </w:rPr>
        <w:t xml:space="preserve">U2  </w:t>
      </w:r>
      <w:r>
        <w:rPr>
          <w:rFonts w:ascii="黑体" w:eastAsia="黑体" w:hAnsi="黑体" w:cs="黑体" w:hint="eastAsia"/>
          <w:bCs/>
          <w:color w:val="000000" w:themeColor="text1"/>
          <w:sz w:val="24"/>
          <w:szCs w:val="24"/>
        </w:rPr>
        <w:t>专业知识</w:t>
      </w:r>
    </w:p>
    <w:p w14:paraId="474D679B"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U2.1  </w:t>
      </w:r>
      <w:r>
        <w:rPr>
          <w:rFonts w:ascii="仿宋_GB2312" w:eastAsia="仿宋_GB2312" w:hAnsi="黑体" w:cs="黑体" w:hint="eastAsia"/>
          <w:bCs/>
          <w:color w:val="000000" w:themeColor="text1"/>
          <w:sz w:val="24"/>
          <w:szCs w:val="24"/>
        </w:rPr>
        <w:t>压力管道元件</w:t>
      </w:r>
    </w:p>
    <w:p w14:paraId="7F8C8D8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U2.1.1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掌握金属管道元件的材料要求；</w:t>
      </w:r>
    </w:p>
    <w:p w14:paraId="4E1E8DA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z w:val="24"/>
          <w:szCs w:val="24"/>
        </w:rPr>
        <w:t>）常用金属材料牌号及特性；</w:t>
      </w:r>
    </w:p>
    <w:p w14:paraId="052CDAD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2</w:t>
      </w:r>
      <w:r>
        <w:rPr>
          <w:rFonts w:ascii="仿宋_GB2312" w:eastAsia="仿宋_GB2312" w:hAnsi="黑体" w:cs="黑体" w:hint="eastAsia"/>
          <w:color w:val="000000" w:themeColor="text1"/>
          <w:sz w:val="24"/>
          <w:szCs w:val="24"/>
        </w:rPr>
        <w:t>）常用金属材料的适用范围。</w:t>
      </w:r>
    </w:p>
    <w:p w14:paraId="24D54E0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U2.1.2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掌握金属管道元件的制造要求；</w:t>
      </w:r>
    </w:p>
    <w:p w14:paraId="261EC15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z w:val="24"/>
          <w:szCs w:val="24"/>
        </w:rPr>
        <w:t>）金属管道元件的制造成型方法；</w:t>
      </w:r>
    </w:p>
    <w:p w14:paraId="04EC61A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2</w:t>
      </w:r>
      <w:r>
        <w:rPr>
          <w:rFonts w:ascii="仿宋_GB2312" w:eastAsia="仿宋_GB2312" w:hAnsi="黑体" w:cs="黑体" w:hint="eastAsia"/>
          <w:color w:val="000000" w:themeColor="text1"/>
          <w:sz w:val="24"/>
          <w:szCs w:val="24"/>
        </w:rPr>
        <w:t>）金属管道元件的理化检验要求；</w:t>
      </w:r>
    </w:p>
    <w:p w14:paraId="7B6A1F5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3</w:t>
      </w:r>
      <w:r>
        <w:rPr>
          <w:rFonts w:ascii="仿宋_GB2312" w:eastAsia="仿宋_GB2312" w:hAnsi="黑体" w:cs="黑体" w:hint="eastAsia"/>
          <w:color w:val="000000" w:themeColor="text1"/>
          <w:sz w:val="24"/>
          <w:szCs w:val="24"/>
        </w:rPr>
        <w:t>）金属管道元件质量证明文件要求。</w:t>
      </w:r>
    </w:p>
    <w:p w14:paraId="31418C9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U2.1.3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掌握非金属管材及管件材料与制造要求；</w:t>
      </w:r>
    </w:p>
    <w:p w14:paraId="3ABAA4F7"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1</w:t>
      </w:r>
      <w:r>
        <w:rPr>
          <w:rFonts w:ascii="仿宋_GB2312" w:eastAsia="仿宋_GB2312" w:hAnsi="黑体" w:cs="黑体" w:hint="eastAsia"/>
          <w:color w:val="000000" w:themeColor="text1"/>
          <w:sz w:val="24"/>
          <w:szCs w:val="24"/>
        </w:rPr>
        <w:t>）非金属管道元件的分类；</w:t>
      </w:r>
    </w:p>
    <w:p w14:paraId="25576F19"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2</w:t>
      </w:r>
      <w:r>
        <w:rPr>
          <w:rFonts w:ascii="仿宋_GB2312" w:eastAsia="仿宋_GB2312" w:hAnsi="黑体" w:cs="黑体" w:hint="eastAsia"/>
          <w:color w:val="000000" w:themeColor="text1"/>
          <w:sz w:val="24"/>
          <w:szCs w:val="24"/>
        </w:rPr>
        <w:t>）聚乙烯管道强度要求；</w:t>
      </w:r>
    </w:p>
    <w:p w14:paraId="264DE3FB"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3</w:t>
      </w:r>
      <w:r>
        <w:rPr>
          <w:rFonts w:ascii="仿宋_GB2312" w:eastAsia="仿宋_GB2312" w:hAnsi="黑体" w:cs="黑体" w:hint="eastAsia"/>
          <w:color w:val="000000" w:themeColor="text1"/>
          <w:sz w:val="24"/>
          <w:szCs w:val="24"/>
        </w:rPr>
        <w:t>）聚乙烯管道裂纹扩展试验方法；</w:t>
      </w:r>
    </w:p>
    <w:p w14:paraId="152FDC1E" w14:textId="77777777" w:rsidR="00AD6500" w:rsidRDefault="006B6433">
      <w:pPr>
        <w:spacing w:line="401" w:lineRule="exact"/>
        <w:ind w:firstLineChars="200" w:firstLine="480"/>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w:t>
      </w:r>
      <w:r>
        <w:rPr>
          <w:rFonts w:ascii="仿宋_GB2312" w:eastAsia="仿宋_GB2312" w:hAnsi="黑体" w:cs="黑体" w:hint="eastAsia"/>
          <w:color w:val="000000" w:themeColor="text1"/>
          <w:sz w:val="24"/>
          <w:szCs w:val="24"/>
        </w:rPr>
        <w:t>4</w:t>
      </w:r>
      <w:r>
        <w:rPr>
          <w:rFonts w:ascii="仿宋_GB2312" w:eastAsia="仿宋_GB2312" w:hAnsi="黑体" w:cs="黑体" w:hint="eastAsia"/>
          <w:color w:val="000000" w:themeColor="text1"/>
          <w:sz w:val="24"/>
          <w:szCs w:val="24"/>
        </w:rPr>
        <w:t>）非金属管道元件制造方法。</w:t>
      </w:r>
    </w:p>
    <w:p w14:paraId="681C2CC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lastRenderedPageBreak/>
        <w:t>U2.2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工业管道、公用管道、长输管道的设计</w:t>
      </w:r>
    </w:p>
    <w:p w14:paraId="1BEE01B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U2.2.1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理解设计的一般过程；</w:t>
      </w:r>
    </w:p>
    <w:p w14:paraId="14C4B14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U2.2.2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理解设计文件的种类及主要内容；</w:t>
      </w:r>
    </w:p>
    <w:p w14:paraId="58D0FA6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U2.2.3  </w:t>
      </w:r>
      <w:r>
        <w:rPr>
          <w:rFonts w:ascii="仿宋_GB2312" w:eastAsia="仿宋_GB2312" w:hAnsi="黑体" w:cs="黑体" w:hint="eastAsia"/>
          <w:color w:val="000000" w:themeColor="text1"/>
          <w:sz w:val="24"/>
          <w:szCs w:val="24"/>
        </w:rPr>
        <w:t>理解设计压力和设计温度的确定；</w:t>
      </w:r>
    </w:p>
    <w:p w14:paraId="642341E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U2.2.4  </w:t>
      </w:r>
      <w:r>
        <w:rPr>
          <w:rFonts w:ascii="仿宋_GB2312" w:eastAsia="仿宋_GB2312" w:hAnsi="黑体" w:cs="黑体" w:hint="eastAsia"/>
          <w:color w:val="000000" w:themeColor="text1"/>
          <w:sz w:val="24"/>
          <w:szCs w:val="24"/>
        </w:rPr>
        <w:t>掌握设计壁厚的计算；</w:t>
      </w:r>
    </w:p>
    <w:p w14:paraId="37A4C1E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U2.2.5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理解管道的敷设方式；</w:t>
      </w:r>
    </w:p>
    <w:p w14:paraId="46B01D4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U2.2.6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理解管道布置的有关要求。</w:t>
      </w:r>
    </w:p>
    <w:p w14:paraId="6D5FFC8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工业管道、公用管道、长输管道的安装、改造、维修</w:t>
      </w:r>
    </w:p>
    <w:p w14:paraId="166737F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U2.3.1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掌握安装、改造、维修的基本概念；</w:t>
      </w:r>
    </w:p>
    <w:p w14:paraId="10DB84E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U2.3.2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掌握安装、改造、维修的基本过程；</w:t>
      </w:r>
    </w:p>
    <w:p w14:paraId="5086814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U2.3.3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理解安装、改造、维修的质量控制（设计资料、施工方案、抽查复验、检查与试验等）。</w:t>
      </w:r>
    </w:p>
    <w:p w14:paraId="5319BE0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U2.4  </w:t>
      </w:r>
      <w:r>
        <w:rPr>
          <w:rFonts w:ascii="仿宋_GB2312" w:eastAsia="仿宋_GB2312" w:hAnsi="黑体" w:cs="黑体" w:hint="eastAsia"/>
          <w:color w:val="000000" w:themeColor="text1"/>
          <w:sz w:val="24"/>
          <w:szCs w:val="24"/>
        </w:rPr>
        <w:t>压力管道安全附件</w:t>
      </w:r>
    </w:p>
    <w:p w14:paraId="1D9C18D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U2.4.1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理解安全附件的设置要求；</w:t>
      </w:r>
    </w:p>
    <w:p w14:paraId="0870D09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U2.4.2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理解安全附件的种类；</w:t>
      </w:r>
    </w:p>
    <w:p w14:paraId="6AFEC8F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U2.4.3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理解安全附件的设计、制造和检验要求；</w:t>
      </w:r>
    </w:p>
    <w:p w14:paraId="4B7131C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U2.4.4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掌握安全附件的维护和校验要求。</w:t>
      </w:r>
    </w:p>
    <w:p w14:paraId="508E9A9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压力管道的绝热与防腐</w:t>
      </w:r>
    </w:p>
    <w:p w14:paraId="09CD9F2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U2.5.1  </w:t>
      </w:r>
      <w:r>
        <w:rPr>
          <w:rFonts w:ascii="仿宋_GB2312" w:eastAsia="仿宋_GB2312" w:hAnsi="黑体" w:cs="黑体" w:hint="eastAsia"/>
          <w:color w:val="000000" w:themeColor="text1"/>
          <w:sz w:val="24"/>
          <w:szCs w:val="24"/>
        </w:rPr>
        <w:t>理解</w:t>
      </w:r>
      <w:r>
        <w:rPr>
          <w:rFonts w:ascii="仿宋_GB2312" w:eastAsia="仿宋_GB2312" w:hAnsi="黑体" w:cs="黑体" w:hint="eastAsia"/>
          <w:color w:val="000000" w:themeColor="text1"/>
          <w:sz w:val="24"/>
          <w:szCs w:val="24"/>
        </w:rPr>
        <w:t>管道绝热的设置要求；</w:t>
      </w:r>
    </w:p>
    <w:p w14:paraId="305E434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U2.5.2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理解常用的绝热结构和绝热材料的选用；</w:t>
      </w:r>
    </w:p>
    <w:p w14:paraId="2B48AF0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U2.5.3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掌握绝热施工的质量控制；</w:t>
      </w:r>
    </w:p>
    <w:p w14:paraId="1E70438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U2.5.4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理解管道防腐的设置要求；</w:t>
      </w:r>
    </w:p>
    <w:p w14:paraId="53DBD95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U2.5.5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理解常用的防腐方法及其选用；</w:t>
      </w:r>
    </w:p>
    <w:p w14:paraId="342E31D4"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U2.5.6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掌握防腐施工的质量控制。</w:t>
      </w:r>
    </w:p>
    <w:p w14:paraId="6B3A6D93"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U2.6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压力管道失效分析</w:t>
      </w:r>
    </w:p>
    <w:p w14:paraId="3B8A9F4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U2.6.1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掌握压力管道常见失效形式，损伤模式的识别、分析和处置原则；</w:t>
      </w:r>
    </w:p>
    <w:p w14:paraId="500C6E6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U2.6.2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掌握常用的失效分析方法。</w:t>
      </w:r>
    </w:p>
    <w:p w14:paraId="07F3836A"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U2.7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压力管道事故调查、分析</w:t>
      </w:r>
    </w:p>
    <w:p w14:paraId="24053CD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U2.7.1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掌握特种设备事故的定义、分级与界定；</w:t>
      </w:r>
    </w:p>
    <w:p w14:paraId="77FCF5CC"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U2.7.2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理解事故常用术语及含义；</w:t>
      </w:r>
    </w:p>
    <w:p w14:paraId="3E6E9B8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U2.7.3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掌握事故调查、分析的一般程序和原则。</w:t>
      </w:r>
    </w:p>
    <w:p w14:paraId="3452679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U2.8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其它</w:t>
      </w:r>
    </w:p>
    <w:p w14:paraId="585CA68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U2.8.1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掌握使用管理与安全监察的具体要求；</w:t>
      </w:r>
    </w:p>
    <w:p w14:paraId="756D7C5B"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U2.8.2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掌握检验安全与防护和环保的具体要求。</w:t>
      </w:r>
    </w:p>
    <w:p w14:paraId="04489DCE"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lastRenderedPageBreak/>
        <w:t xml:space="preserve">U3  </w:t>
      </w:r>
      <w:r>
        <w:rPr>
          <w:rFonts w:ascii="黑体" w:eastAsia="黑体" w:hAnsi="黑体" w:cs="黑体" w:hint="eastAsia"/>
          <w:bCs/>
          <w:color w:val="000000" w:themeColor="text1"/>
          <w:sz w:val="24"/>
          <w:szCs w:val="24"/>
        </w:rPr>
        <w:t>检验知识</w:t>
      </w:r>
    </w:p>
    <w:p w14:paraId="70DAAD4B"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U3.1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工业管道和公用管道的定期检验</w:t>
      </w:r>
    </w:p>
    <w:p w14:paraId="1036FEB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U3.1.1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掌握定期检验方案制定；</w:t>
      </w:r>
    </w:p>
    <w:p w14:paraId="28D5D49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U3.1.2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掌握高压燃气管道定期检验的有关要求。</w:t>
      </w:r>
    </w:p>
    <w:p w14:paraId="2E49B492"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U3.2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长输管道的定期检验</w:t>
      </w:r>
    </w:p>
    <w:p w14:paraId="5CA10759"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U3.2.1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掌握资料审查内容与全面检验方案制定；</w:t>
      </w:r>
    </w:p>
    <w:p w14:paraId="28A3D805"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U3.2.2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掌握全面检验项目与要求；</w:t>
      </w:r>
    </w:p>
    <w:p w14:paraId="30A306DE"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U3.2.3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掌握常见的风险评估方法及选用；</w:t>
      </w:r>
    </w:p>
    <w:p w14:paraId="794B3E53"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U3.2.4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掌握合于使用评价的有关要求；</w:t>
      </w:r>
    </w:p>
    <w:p w14:paraId="56A2E186"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U3.2.5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掌握全面检验与合于使用评价报告相关要求与问题处理。</w:t>
      </w:r>
    </w:p>
    <w:p w14:paraId="41B2B6C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U3.3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管道内检测（掌握）</w:t>
      </w:r>
    </w:p>
    <w:p w14:paraId="001A0B9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U3.3.1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现场勘查与检验方案制定；</w:t>
      </w:r>
    </w:p>
    <w:p w14:paraId="023B74E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U3.3.2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设备准备、内检测实施、开挖验证；</w:t>
      </w:r>
    </w:p>
    <w:p w14:paraId="3E007B9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U3.3.3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检测数据分析、出具检测报告。</w:t>
      </w:r>
    </w:p>
    <w:p w14:paraId="3393190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U3.4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合于使用评价</w:t>
      </w:r>
    </w:p>
    <w:p w14:paraId="2D331341"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U3.4.1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掌握合于使用评价的原则和程序；</w:t>
      </w:r>
    </w:p>
    <w:p w14:paraId="1B7680ED"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U3.4.2  </w:t>
      </w:r>
      <w:r>
        <w:rPr>
          <w:rFonts w:ascii="仿宋_GB2312" w:eastAsia="仿宋_GB2312" w:hAnsi="黑体" w:cs="黑体" w:hint="eastAsia"/>
          <w:color w:val="000000" w:themeColor="text1"/>
          <w:sz w:val="24"/>
          <w:szCs w:val="24"/>
        </w:rPr>
        <w:t>理解合于使用评价的相关分析与要求。</w:t>
      </w:r>
    </w:p>
    <w:p w14:paraId="2C3CD58C"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U3.5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检验发现问题的分析与处理</w:t>
      </w:r>
    </w:p>
    <w:p w14:paraId="34D92058"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U3.5.1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掌握检验案例解析；</w:t>
      </w:r>
    </w:p>
    <w:p w14:paraId="08BAAA9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U3.5.2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掌握检验发现问题的处理方案（综合分析与评估判断）。</w:t>
      </w:r>
    </w:p>
    <w:p w14:paraId="7C2DFA93"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color w:val="000000" w:themeColor="text1"/>
          <w:sz w:val="24"/>
          <w:szCs w:val="24"/>
        </w:rPr>
        <w:t>U</w:t>
      </w:r>
      <w:r>
        <w:rPr>
          <w:rFonts w:ascii="黑体" w:eastAsia="黑体" w:hAnsi="黑体" w:cs="黑体" w:hint="eastAsia"/>
          <w:bCs/>
          <w:color w:val="000000" w:themeColor="text1"/>
          <w:sz w:val="24"/>
          <w:szCs w:val="24"/>
        </w:rPr>
        <w:t xml:space="preserve">4  </w:t>
      </w:r>
      <w:r>
        <w:rPr>
          <w:rFonts w:ascii="黑体" w:eastAsia="黑体" w:hAnsi="黑体" w:cs="黑体" w:hint="eastAsia"/>
          <w:bCs/>
          <w:color w:val="000000" w:themeColor="text1"/>
          <w:sz w:val="24"/>
          <w:szCs w:val="24"/>
        </w:rPr>
        <w:t>法规标准</w:t>
      </w:r>
    </w:p>
    <w:p w14:paraId="0AF2D650"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w:t>
      </w:r>
      <w:r>
        <w:rPr>
          <w:rFonts w:ascii="黑体" w:eastAsia="黑体" w:hAnsi="黑体" w:cs="黑体" w:hint="eastAsia"/>
          <w:bCs/>
          <w:color w:val="000000" w:themeColor="text1"/>
          <w:sz w:val="24"/>
          <w:szCs w:val="24"/>
        </w:rPr>
        <w:t xml:space="preserve">4.1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理解特种设备法律法规体系的构成及其关系；</w:t>
      </w:r>
    </w:p>
    <w:p w14:paraId="211466BF"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w:t>
      </w:r>
      <w:r>
        <w:rPr>
          <w:rFonts w:ascii="黑体" w:eastAsia="黑体" w:hAnsi="黑体" w:cs="黑体" w:hint="eastAsia"/>
          <w:bCs/>
          <w:color w:val="000000" w:themeColor="text1"/>
          <w:sz w:val="24"/>
          <w:szCs w:val="24"/>
        </w:rPr>
        <w:t>4.2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掌握相关法律法规、安全技术规范、标准中与压力管道定期检验有关的部分；</w:t>
      </w:r>
    </w:p>
    <w:p w14:paraId="26B68342"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U</w:t>
      </w:r>
      <w:r>
        <w:rPr>
          <w:rFonts w:ascii="黑体" w:eastAsia="黑体" w:hAnsi="黑体" w:cs="黑体" w:hint="eastAsia"/>
          <w:bCs/>
          <w:color w:val="000000" w:themeColor="text1"/>
          <w:sz w:val="24"/>
          <w:szCs w:val="24"/>
        </w:rPr>
        <w:t>4.3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理解相关安全技术规范中协调标准、引用标准及其关系与应用。</w:t>
      </w:r>
    </w:p>
    <w:p w14:paraId="42D63499" w14:textId="77777777" w:rsidR="00AD6500" w:rsidRDefault="006B6433">
      <w:pPr>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U5  </w:t>
      </w:r>
      <w:r>
        <w:rPr>
          <w:rFonts w:ascii="黑体" w:eastAsia="黑体" w:hAnsi="黑体" w:cs="黑体" w:hint="eastAsia"/>
          <w:color w:val="000000" w:themeColor="text1"/>
          <w:sz w:val="24"/>
          <w:szCs w:val="24"/>
        </w:rPr>
        <w:t>掌握《压力管道定期检验员考试大纲》的全部内容。</w:t>
      </w:r>
    </w:p>
    <w:p w14:paraId="2EAC9F36" w14:textId="77777777" w:rsidR="00AD6500" w:rsidRDefault="006B6433">
      <w:pPr>
        <w:widowControl/>
        <w:spacing w:line="401" w:lineRule="exact"/>
        <w:ind w:firstLineChars="200" w:firstLine="480"/>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br w:type="page"/>
      </w:r>
    </w:p>
    <w:p w14:paraId="2F6494FD" w14:textId="77777777" w:rsidR="00AD6500" w:rsidRDefault="006B6433">
      <w:pPr>
        <w:adjustRightInd w:val="0"/>
        <w:snapToGrid w:val="0"/>
        <w:spacing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附件</w:t>
      </w:r>
      <w:r>
        <w:rPr>
          <w:rFonts w:ascii="黑体" w:eastAsia="黑体" w:hAnsi="黑体" w:cs="黑体" w:hint="eastAsia"/>
          <w:color w:val="000000" w:themeColor="text1"/>
          <w:sz w:val="24"/>
          <w:szCs w:val="24"/>
        </w:rPr>
        <w:t>V</w:t>
      </w:r>
    </w:p>
    <w:p w14:paraId="40B4747E" w14:textId="77777777" w:rsidR="00AD6500" w:rsidRDefault="006B6433">
      <w:pPr>
        <w:adjustRightInd w:val="0"/>
        <w:snapToGrid w:val="0"/>
        <w:spacing w:line="401" w:lineRule="exact"/>
        <w:ind w:firstLineChars="200" w:firstLine="480"/>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电梯检验（检测）师考试大纲</w:t>
      </w:r>
    </w:p>
    <w:p w14:paraId="65E5E3A8"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V1  </w:t>
      </w:r>
      <w:r>
        <w:rPr>
          <w:rFonts w:ascii="黑体" w:eastAsia="黑体" w:hAnsi="黑体" w:cs="黑体" w:hint="eastAsia"/>
          <w:bCs/>
          <w:color w:val="000000" w:themeColor="text1"/>
          <w:sz w:val="24"/>
          <w:szCs w:val="24"/>
        </w:rPr>
        <w:t>基础知识</w:t>
      </w:r>
    </w:p>
    <w:p w14:paraId="3F5B94B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V1.1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了解强度、刚度、稳定性、</w:t>
      </w:r>
      <w:r>
        <w:rPr>
          <w:rFonts w:ascii="仿宋_GB2312" w:eastAsia="仿宋_GB2312" w:hAnsi="黑体" w:cs="黑体" w:hint="eastAsia"/>
          <w:bCs/>
          <w:color w:val="000000" w:themeColor="text1"/>
          <w:sz w:val="24"/>
          <w:szCs w:val="24"/>
        </w:rPr>
        <w:t>许用应力及安全系数的计算及分析方法；</w:t>
      </w:r>
    </w:p>
    <w:p w14:paraId="37655E3D"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V1.2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w:t>
      </w:r>
      <w:r>
        <w:rPr>
          <w:rFonts w:ascii="仿宋_GB2312" w:eastAsia="仿宋_GB2312" w:hAnsi="黑体" w:cs="黑体" w:hint="eastAsia"/>
          <w:bCs/>
          <w:color w:val="000000" w:themeColor="text1"/>
          <w:sz w:val="24"/>
          <w:szCs w:val="24"/>
        </w:rPr>
        <w:t>物体的受力分析；</w:t>
      </w:r>
    </w:p>
    <w:p w14:paraId="46DD2C9E" w14:textId="77777777" w:rsidR="00AD6500" w:rsidRDefault="006B6433">
      <w:pPr>
        <w:tabs>
          <w:tab w:val="left" w:pos="6420"/>
        </w:tabs>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V1.3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理解</w:t>
      </w:r>
      <w:r>
        <w:rPr>
          <w:rFonts w:ascii="仿宋_GB2312" w:eastAsia="仿宋_GB2312" w:hAnsi="黑体" w:cs="黑体" w:hint="eastAsia"/>
          <w:color w:val="000000" w:themeColor="text1"/>
          <w:sz w:val="24"/>
          <w:szCs w:val="24"/>
        </w:rPr>
        <w:t>常用机械连接方式及特点；</w:t>
      </w:r>
    </w:p>
    <w:p w14:paraId="2E0576CD" w14:textId="77777777" w:rsidR="00AD6500" w:rsidRDefault="006B6433">
      <w:pPr>
        <w:tabs>
          <w:tab w:val="left" w:pos="6420"/>
        </w:tabs>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V1.4  </w:t>
      </w:r>
      <w:r>
        <w:rPr>
          <w:rFonts w:ascii="仿宋_GB2312" w:eastAsia="仿宋_GB2312" w:hAnsi="黑体" w:cs="黑体" w:hint="eastAsia"/>
          <w:bCs/>
          <w:color w:val="000000" w:themeColor="text1"/>
          <w:sz w:val="24"/>
          <w:szCs w:val="24"/>
        </w:rPr>
        <w:t>理解</w:t>
      </w:r>
      <w:r>
        <w:rPr>
          <w:rFonts w:ascii="仿宋_GB2312" w:eastAsia="仿宋_GB2312" w:hAnsi="黑体" w:cs="黑体" w:hint="eastAsia"/>
          <w:color w:val="000000" w:themeColor="text1"/>
          <w:sz w:val="24"/>
          <w:szCs w:val="24"/>
        </w:rPr>
        <w:t>常用机械传动方式及特点；</w:t>
      </w:r>
    </w:p>
    <w:p w14:paraId="22AB624D"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V1.5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液压基本回路的组成及工作原理；</w:t>
      </w:r>
    </w:p>
    <w:p w14:paraId="23E6F6E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V1.6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电力拖动系统及电气控制系统的基本组成及工作原理；</w:t>
      </w:r>
    </w:p>
    <w:p w14:paraId="6E9B722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 xml:space="preserve">V1.7  </w:t>
      </w:r>
      <w:r>
        <w:rPr>
          <w:rFonts w:ascii="仿宋_GB2312" w:eastAsia="仿宋_GB2312" w:hAnsi="黑体" w:cs="黑体" w:hint="eastAsia"/>
          <w:bCs/>
          <w:color w:val="000000" w:themeColor="text1"/>
          <w:sz w:val="24"/>
          <w:szCs w:val="24"/>
        </w:rPr>
        <w:t>理解爆炸性环境用电气设备的通用要求；</w:t>
      </w:r>
    </w:p>
    <w:p w14:paraId="5C76573E" w14:textId="77777777" w:rsidR="00AD6500" w:rsidRDefault="006B6433">
      <w:pPr>
        <w:spacing w:line="401" w:lineRule="exact"/>
        <w:ind w:firstLineChars="200" w:firstLine="480"/>
        <w:rPr>
          <w:rFonts w:ascii="仿宋_GB2312" w:eastAsia="仿宋_GB2312" w:hAnsi="黑体" w:cs="黑体"/>
          <w:b/>
          <w:bCs/>
          <w:color w:val="000000" w:themeColor="text1"/>
          <w:sz w:val="24"/>
          <w:szCs w:val="24"/>
        </w:rPr>
      </w:pPr>
      <w:r>
        <w:rPr>
          <w:rFonts w:ascii="黑体" w:eastAsia="黑体" w:hAnsi="黑体" w:cs="黑体" w:hint="eastAsia"/>
          <w:color w:val="000000" w:themeColor="text1"/>
          <w:sz w:val="24"/>
          <w:szCs w:val="24"/>
        </w:rPr>
        <w:t>V1.8</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了解检验机构和实验室认可、体系认证的基本要求。</w:t>
      </w:r>
    </w:p>
    <w:p w14:paraId="42FDDE15"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V2  </w:t>
      </w:r>
      <w:r>
        <w:rPr>
          <w:rFonts w:ascii="黑体" w:eastAsia="黑体" w:hAnsi="黑体" w:cs="黑体" w:hint="eastAsia"/>
          <w:color w:val="000000" w:themeColor="text1"/>
          <w:sz w:val="24"/>
          <w:szCs w:val="24"/>
        </w:rPr>
        <w:t>专业知识</w:t>
      </w:r>
    </w:p>
    <w:p w14:paraId="203DAF70"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V2.1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电梯主要零部件选型及校核计算</w:t>
      </w:r>
    </w:p>
    <w:p w14:paraId="79800D1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V2.1.1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掌握曳引驱动电梯主机选型计算、制动器制动力选型计算、盘车力计算；</w:t>
      </w:r>
    </w:p>
    <w:p w14:paraId="4082138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V2.1.2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掌握公共交通型自动扶梯驱动主机和控制柜的功率计算；</w:t>
      </w:r>
    </w:p>
    <w:p w14:paraId="5934E20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V2.1.3  </w:t>
      </w:r>
      <w:r>
        <w:rPr>
          <w:rFonts w:ascii="仿宋_GB2312" w:eastAsia="仿宋_GB2312" w:hAnsi="黑体" w:cs="黑体" w:hint="eastAsia"/>
          <w:bCs/>
          <w:color w:val="000000" w:themeColor="text1"/>
          <w:sz w:val="24"/>
          <w:szCs w:val="24"/>
        </w:rPr>
        <w:t>掌握曳引驱动电梯悬挂装置安全系数计算；</w:t>
      </w:r>
    </w:p>
    <w:p w14:paraId="5CD1517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V2.1.4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掌握曳引驱动电梯曳引条件计算、平衡系数计算；</w:t>
      </w:r>
    </w:p>
    <w:p w14:paraId="652FDB6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V2.1.5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掌握曳引驱动</w:t>
      </w:r>
      <w:proofErr w:type="gramStart"/>
      <w:r>
        <w:rPr>
          <w:rFonts w:ascii="仿宋_GB2312" w:eastAsia="仿宋_GB2312" w:hAnsi="黑体" w:cs="黑体" w:hint="eastAsia"/>
          <w:bCs/>
          <w:color w:val="000000" w:themeColor="text1"/>
          <w:sz w:val="24"/>
          <w:szCs w:val="24"/>
        </w:rPr>
        <w:t>电梯轿架强度</w:t>
      </w:r>
      <w:proofErr w:type="gramEnd"/>
      <w:r>
        <w:rPr>
          <w:rFonts w:ascii="仿宋_GB2312" w:eastAsia="仿宋_GB2312" w:hAnsi="黑体" w:cs="黑体" w:hint="eastAsia"/>
          <w:bCs/>
          <w:color w:val="000000" w:themeColor="text1"/>
          <w:sz w:val="24"/>
          <w:szCs w:val="24"/>
        </w:rPr>
        <w:t>计算；</w:t>
      </w:r>
    </w:p>
    <w:p w14:paraId="780225E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V2.1.6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掌握曳引驱动电梯导轨计算；</w:t>
      </w:r>
    </w:p>
    <w:p w14:paraId="05754DC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V2.1.7</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理解电梯主要零部件选型。</w:t>
      </w:r>
    </w:p>
    <w:p w14:paraId="0034FDE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 xml:space="preserve">V2.2  </w:t>
      </w:r>
      <w:r>
        <w:rPr>
          <w:rFonts w:ascii="仿宋_GB2312" w:eastAsia="仿宋_GB2312" w:hAnsi="黑体" w:cs="黑体" w:hint="eastAsia"/>
          <w:color w:val="000000" w:themeColor="text1"/>
          <w:sz w:val="24"/>
          <w:szCs w:val="24"/>
        </w:rPr>
        <w:t>电梯</w:t>
      </w:r>
      <w:r>
        <w:rPr>
          <w:rFonts w:ascii="仿宋_GB2312" w:eastAsia="仿宋_GB2312" w:hAnsi="黑体" w:cs="黑体" w:hint="eastAsia"/>
          <w:bCs/>
          <w:color w:val="000000" w:themeColor="text1"/>
          <w:sz w:val="24"/>
          <w:szCs w:val="24"/>
        </w:rPr>
        <w:t>安</w:t>
      </w:r>
      <w:r>
        <w:rPr>
          <w:rFonts w:ascii="仿宋_GB2312" w:eastAsia="仿宋_GB2312" w:hAnsi="黑体" w:cs="黑体" w:hint="eastAsia"/>
          <w:color w:val="000000" w:themeColor="text1"/>
          <w:sz w:val="24"/>
          <w:szCs w:val="24"/>
        </w:rPr>
        <w:t>全保护装</w:t>
      </w:r>
      <w:r>
        <w:rPr>
          <w:rFonts w:ascii="仿宋_GB2312" w:eastAsia="仿宋_GB2312" w:hAnsi="黑体" w:cs="黑体" w:hint="eastAsia"/>
          <w:bCs/>
          <w:color w:val="000000" w:themeColor="text1"/>
          <w:sz w:val="24"/>
          <w:szCs w:val="24"/>
        </w:rPr>
        <w:t>置的结构与选型计算</w:t>
      </w:r>
    </w:p>
    <w:p w14:paraId="0BFCFBA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V2.2.1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理解电梯安全保护装置的结构；</w:t>
      </w:r>
    </w:p>
    <w:p w14:paraId="0350129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V2.2.2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掌握电梯安全保护装置的</w:t>
      </w:r>
      <w:r>
        <w:rPr>
          <w:rFonts w:ascii="仿宋_GB2312" w:eastAsia="仿宋_GB2312" w:hAnsi="黑体" w:cs="黑体" w:hint="eastAsia"/>
          <w:color w:val="000000" w:themeColor="text1"/>
          <w:kern w:val="0"/>
          <w:sz w:val="24"/>
          <w:szCs w:val="24"/>
        </w:rPr>
        <w:t>选型计算</w:t>
      </w:r>
      <w:r>
        <w:rPr>
          <w:rFonts w:ascii="仿宋_GB2312" w:eastAsia="仿宋_GB2312" w:hAnsi="黑体" w:cs="黑体" w:hint="eastAsia"/>
          <w:bCs/>
          <w:color w:val="000000" w:themeColor="text1"/>
          <w:sz w:val="24"/>
          <w:szCs w:val="24"/>
        </w:rPr>
        <w:t>。</w:t>
      </w:r>
    </w:p>
    <w:p w14:paraId="31E6CF11"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V2.3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电梯</w:t>
      </w:r>
      <w:r>
        <w:rPr>
          <w:rFonts w:ascii="仿宋_GB2312" w:eastAsia="仿宋_GB2312" w:hAnsi="黑体" w:cs="黑体" w:hint="eastAsia"/>
          <w:bCs/>
          <w:color w:val="000000" w:themeColor="text1"/>
          <w:sz w:val="24"/>
          <w:szCs w:val="24"/>
        </w:rPr>
        <w:t>电气系统</w:t>
      </w:r>
    </w:p>
    <w:p w14:paraId="7EA2990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V2.3.1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电梯安全回路</w:t>
      </w:r>
      <w:r>
        <w:rPr>
          <w:rFonts w:ascii="仿宋_GB2312" w:eastAsia="仿宋_GB2312" w:hAnsi="黑体" w:cs="黑体" w:hint="eastAsia"/>
          <w:bCs/>
          <w:color w:val="000000" w:themeColor="text1"/>
          <w:sz w:val="24"/>
          <w:szCs w:val="24"/>
        </w:rPr>
        <w:t>原理</w:t>
      </w:r>
      <w:r>
        <w:rPr>
          <w:rFonts w:ascii="仿宋_GB2312" w:eastAsia="仿宋_GB2312" w:hAnsi="黑体" w:cs="黑体" w:hint="eastAsia"/>
          <w:color w:val="000000" w:themeColor="text1"/>
          <w:sz w:val="24"/>
          <w:szCs w:val="24"/>
        </w:rPr>
        <w:t>；</w:t>
      </w:r>
    </w:p>
    <w:p w14:paraId="3ED62B17"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V2.3.2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电梯常见主回路</w:t>
      </w:r>
      <w:r>
        <w:rPr>
          <w:rFonts w:ascii="仿宋_GB2312" w:eastAsia="仿宋_GB2312" w:hAnsi="黑体" w:cs="黑体" w:hint="eastAsia"/>
          <w:bCs/>
          <w:color w:val="000000" w:themeColor="text1"/>
          <w:sz w:val="24"/>
          <w:szCs w:val="24"/>
        </w:rPr>
        <w:t>原理</w:t>
      </w:r>
      <w:r>
        <w:rPr>
          <w:rFonts w:ascii="仿宋_GB2312" w:eastAsia="仿宋_GB2312" w:hAnsi="黑体" w:cs="黑体" w:hint="eastAsia"/>
          <w:color w:val="000000" w:themeColor="text1"/>
          <w:sz w:val="24"/>
          <w:szCs w:val="24"/>
        </w:rPr>
        <w:t>；</w:t>
      </w:r>
    </w:p>
    <w:p w14:paraId="393FE101"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V2.3.3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电梯常见控制回路</w:t>
      </w:r>
      <w:r>
        <w:rPr>
          <w:rFonts w:ascii="仿宋_GB2312" w:eastAsia="仿宋_GB2312" w:hAnsi="黑体" w:cs="黑体" w:hint="eastAsia"/>
          <w:bCs/>
          <w:color w:val="000000" w:themeColor="text1"/>
          <w:sz w:val="24"/>
          <w:szCs w:val="24"/>
        </w:rPr>
        <w:t>原理</w:t>
      </w:r>
      <w:r>
        <w:rPr>
          <w:rFonts w:ascii="仿宋_GB2312" w:eastAsia="仿宋_GB2312" w:hAnsi="黑体" w:cs="黑体" w:hint="eastAsia"/>
          <w:color w:val="000000" w:themeColor="text1"/>
          <w:sz w:val="24"/>
          <w:szCs w:val="24"/>
        </w:rPr>
        <w:t>；</w:t>
      </w:r>
    </w:p>
    <w:p w14:paraId="62A7C06C"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V2.3.4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电梯常见</w:t>
      </w:r>
      <w:r>
        <w:rPr>
          <w:rFonts w:ascii="仿宋_GB2312" w:eastAsia="仿宋_GB2312" w:hAnsi="黑体" w:cs="黑体" w:hint="eastAsia"/>
          <w:color w:val="000000" w:themeColor="text1"/>
          <w:kern w:val="0"/>
          <w:sz w:val="24"/>
          <w:szCs w:val="24"/>
        </w:rPr>
        <w:t>一体机</w:t>
      </w:r>
      <w:r>
        <w:rPr>
          <w:rFonts w:ascii="仿宋_GB2312" w:eastAsia="仿宋_GB2312" w:hAnsi="黑体" w:cs="黑体" w:hint="eastAsia"/>
          <w:color w:val="000000" w:themeColor="text1"/>
          <w:sz w:val="24"/>
          <w:szCs w:val="24"/>
        </w:rPr>
        <w:t>电路</w:t>
      </w:r>
      <w:r>
        <w:rPr>
          <w:rFonts w:ascii="仿宋_GB2312" w:eastAsia="仿宋_GB2312" w:hAnsi="黑体" w:cs="黑体" w:hint="eastAsia"/>
          <w:bCs/>
          <w:color w:val="000000" w:themeColor="text1"/>
          <w:sz w:val="24"/>
          <w:szCs w:val="24"/>
        </w:rPr>
        <w:t>原理</w:t>
      </w:r>
      <w:r>
        <w:rPr>
          <w:rFonts w:ascii="仿宋_GB2312" w:eastAsia="仿宋_GB2312" w:hAnsi="黑体" w:cs="黑体" w:hint="eastAsia"/>
          <w:color w:val="000000" w:themeColor="text1"/>
          <w:sz w:val="24"/>
          <w:szCs w:val="24"/>
        </w:rPr>
        <w:t>；</w:t>
      </w:r>
    </w:p>
    <w:p w14:paraId="588DE000"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V2.3.5  </w:t>
      </w:r>
      <w:r>
        <w:rPr>
          <w:rFonts w:ascii="仿宋_GB2312" w:eastAsia="仿宋_GB2312" w:hAnsi="黑体" w:cs="黑体" w:hint="eastAsia"/>
          <w:bCs/>
          <w:color w:val="000000" w:themeColor="text1"/>
          <w:sz w:val="24"/>
          <w:szCs w:val="24"/>
        </w:rPr>
        <w:t>了解</w:t>
      </w:r>
      <w:r>
        <w:rPr>
          <w:rFonts w:ascii="仿宋_GB2312" w:eastAsia="仿宋_GB2312" w:hAnsi="黑体" w:cs="黑体" w:hint="eastAsia"/>
          <w:color w:val="000000" w:themeColor="text1"/>
          <w:sz w:val="24"/>
          <w:szCs w:val="24"/>
        </w:rPr>
        <w:t>电梯</w:t>
      </w:r>
      <w:r>
        <w:rPr>
          <w:rFonts w:ascii="仿宋_GB2312" w:eastAsia="仿宋_GB2312" w:hAnsi="黑体" w:cs="黑体" w:hint="eastAsia"/>
          <w:color w:val="000000" w:themeColor="text1"/>
          <w:kern w:val="0"/>
          <w:sz w:val="24"/>
          <w:szCs w:val="24"/>
        </w:rPr>
        <w:t>常见电气设备及安装</w:t>
      </w:r>
      <w:r>
        <w:rPr>
          <w:rFonts w:ascii="仿宋_GB2312" w:eastAsia="仿宋_GB2312" w:hAnsi="黑体" w:cs="黑体" w:hint="eastAsia"/>
          <w:color w:val="000000" w:themeColor="text1"/>
          <w:sz w:val="24"/>
          <w:szCs w:val="24"/>
        </w:rPr>
        <w:t>；</w:t>
      </w:r>
    </w:p>
    <w:p w14:paraId="55D7480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V2.3.6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电梯</w:t>
      </w:r>
      <w:r>
        <w:rPr>
          <w:rFonts w:ascii="仿宋_GB2312" w:eastAsia="仿宋_GB2312" w:hAnsi="黑体" w:cs="黑体" w:hint="eastAsia"/>
          <w:bCs/>
          <w:color w:val="000000" w:themeColor="text1"/>
          <w:sz w:val="24"/>
          <w:szCs w:val="24"/>
        </w:rPr>
        <w:t>常用电气保护措施。</w:t>
      </w:r>
    </w:p>
    <w:p w14:paraId="3EF2065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V2.4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电梯工作原理与安全技术要求</w:t>
      </w:r>
    </w:p>
    <w:p w14:paraId="65E9DF0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V2.4.1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掌握曳引与强制驱动电梯、自动扶梯和自动人行道的工作原理与安全技术要求；</w:t>
      </w:r>
    </w:p>
    <w:p w14:paraId="581D8B1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lastRenderedPageBreak/>
        <w:t xml:space="preserve">V2.4.2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理解液压驱动电梯、杂物电梯、防爆电梯、消防员电梯的工作原理与安全技术要求。</w:t>
      </w:r>
    </w:p>
    <w:p w14:paraId="006F08F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V2.5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电梯失效分析</w:t>
      </w:r>
    </w:p>
    <w:p w14:paraId="3EB7CA5E"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V2.5.1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w:t>
      </w:r>
      <w:r>
        <w:rPr>
          <w:rFonts w:ascii="仿宋_GB2312" w:eastAsia="仿宋_GB2312" w:hAnsi="黑体" w:cs="黑体" w:hint="eastAsia"/>
          <w:color w:val="000000" w:themeColor="text1"/>
          <w:sz w:val="24"/>
          <w:szCs w:val="24"/>
        </w:rPr>
        <w:t>失效分析方法；</w:t>
      </w:r>
    </w:p>
    <w:p w14:paraId="2BDB3B70"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V2.5.2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理解电梯</w:t>
      </w:r>
      <w:r>
        <w:rPr>
          <w:rFonts w:ascii="仿宋_GB2312" w:eastAsia="仿宋_GB2312" w:hAnsi="黑体" w:cs="黑体" w:hint="eastAsia"/>
          <w:color w:val="000000" w:themeColor="text1"/>
          <w:sz w:val="24"/>
          <w:szCs w:val="24"/>
        </w:rPr>
        <w:t>主要受力结构件、主要零部件、电气元器件、液压元件的失效模式</w:t>
      </w:r>
      <w:r>
        <w:rPr>
          <w:rFonts w:ascii="仿宋_GB2312" w:eastAsia="仿宋_GB2312" w:hAnsi="黑体" w:cs="黑体" w:hint="eastAsia"/>
          <w:bCs/>
          <w:color w:val="000000" w:themeColor="text1"/>
          <w:sz w:val="24"/>
          <w:szCs w:val="24"/>
        </w:rPr>
        <w:t>；</w:t>
      </w:r>
    </w:p>
    <w:p w14:paraId="1483FAF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V2.5.3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了解电梯常见</w:t>
      </w:r>
      <w:r>
        <w:rPr>
          <w:rFonts w:ascii="仿宋_GB2312" w:eastAsia="仿宋_GB2312" w:hAnsi="黑体" w:cs="黑体" w:hint="eastAsia"/>
          <w:color w:val="000000" w:themeColor="text1"/>
          <w:sz w:val="24"/>
          <w:szCs w:val="24"/>
        </w:rPr>
        <w:t>失效分析</w:t>
      </w:r>
      <w:r>
        <w:rPr>
          <w:rFonts w:ascii="仿宋_GB2312" w:eastAsia="仿宋_GB2312" w:hAnsi="黑体" w:cs="黑体" w:hint="eastAsia"/>
          <w:bCs/>
          <w:color w:val="000000" w:themeColor="text1"/>
          <w:sz w:val="24"/>
          <w:szCs w:val="24"/>
        </w:rPr>
        <w:t>案例；</w:t>
      </w:r>
    </w:p>
    <w:p w14:paraId="264000A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 xml:space="preserve">V2.5.4  </w:t>
      </w:r>
      <w:r>
        <w:rPr>
          <w:rFonts w:ascii="仿宋_GB2312" w:eastAsia="仿宋_GB2312" w:hAnsi="黑体" w:cs="黑体" w:hint="eastAsia"/>
          <w:bCs/>
          <w:color w:val="000000" w:themeColor="text1"/>
          <w:sz w:val="24"/>
          <w:szCs w:val="24"/>
        </w:rPr>
        <w:t>掌握电梯</w:t>
      </w:r>
      <w:r>
        <w:rPr>
          <w:rFonts w:ascii="仿宋_GB2312" w:eastAsia="仿宋_GB2312" w:hAnsi="黑体" w:cs="黑体" w:hint="eastAsia"/>
          <w:color w:val="000000" w:themeColor="text1"/>
          <w:sz w:val="24"/>
          <w:szCs w:val="24"/>
        </w:rPr>
        <w:t>主要零部件</w:t>
      </w:r>
      <w:r>
        <w:rPr>
          <w:rFonts w:ascii="仿宋_GB2312" w:eastAsia="仿宋_GB2312" w:hAnsi="黑体" w:cs="黑体" w:hint="eastAsia"/>
          <w:bCs/>
          <w:color w:val="000000" w:themeColor="text1"/>
          <w:sz w:val="24"/>
          <w:szCs w:val="24"/>
        </w:rPr>
        <w:t>的报废条件。</w:t>
      </w:r>
    </w:p>
    <w:p w14:paraId="006579C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V2.6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电梯安全评价</w:t>
      </w:r>
    </w:p>
    <w:p w14:paraId="4FFDBE3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V2.6.1  </w:t>
      </w:r>
      <w:r>
        <w:rPr>
          <w:rFonts w:ascii="仿宋_GB2312" w:eastAsia="仿宋_GB2312" w:hAnsi="黑体" w:cs="黑体" w:hint="eastAsia"/>
          <w:bCs/>
          <w:color w:val="000000" w:themeColor="text1"/>
          <w:sz w:val="24"/>
          <w:szCs w:val="24"/>
        </w:rPr>
        <w:t>了解安全评价基础知识；</w:t>
      </w:r>
    </w:p>
    <w:p w14:paraId="5476B4D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V2.6.2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理解电梯安全评价（评估）基础知识。</w:t>
      </w:r>
    </w:p>
    <w:p w14:paraId="6904B688"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V2.7  </w:t>
      </w:r>
      <w:r>
        <w:rPr>
          <w:rFonts w:ascii="仿宋_GB2312" w:eastAsia="仿宋_GB2312" w:hAnsi="黑体" w:cs="黑体" w:hint="eastAsia"/>
          <w:color w:val="000000" w:themeColor="text1"/>
          <w:sz w:val="24"/>
          <w:szCs w:val="24"/>
        </w:rPr>
        <w:t>电梯生产</w:t>
      </w:r>
    </w:p>
    <w:p w14:paraId="74DB671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V2.7.1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电梯制造</w:t>
      </w:r>
    </w:p>
    <w:p w14:paraId="200F5FA3" w14:textId="77777777" w:rsidR="00AD6500" w:rsidRDefault="006B6433">
      <w:pPr>
        <w:pStyle w:val="1"/>
        <w:numPr>
          <w:ilvl w:val="0"/>
          <w:numId w:val="4"/>
        </w:numPr>
        <w:adjustRightInd w:val="0"/>
        <w:snapToGrid w:val="0"/>
        <w:spacing w:line="401" w:lineRule="exact"/>
        <w:ind w:left="1202" w:firstLineChars="0" w:firstLine="0"/>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了解曳引驱动电梯轿厢制造和控制柜组装的主要过程；</w:t>
      </w:r>
    </w:p>
    <w:p w14:paraId="08D4A831" w14:textId="77777777" w:rsidR="00AD6500" w:rsidRDefault="006B6433">
      <w:pPr>
        <w:pStyle w:val="1"/>
        <w:numPr>
          <w:ilvl w:val="0"/>
          <w:numId w:val="4"/>
        </w:numPr>
        <w:adjustRightInd w:val="0"/>
        <w:snapToGrid w:val="0"/>
        <w:spacing w:line="401" w:lineRule="exact"/>
        <w:ind w:left="1202" w:firstLineChars="0" w:firstLine="0"/>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了解</w:t>
      </w:r>
      <w:r>
        <w:rPr>
          <w:rFonts w:ascii="仿宋_GB2312" w:eastAsia="仿宋_GB2312" w:hAnsi="黑体" w:cs="黑体" w:hint="eastAsia"/>
          <w:color w:val="000000" w:themeColor="text1"/>
          <w:sz w:val="24"/>
          <w:szCs w:val="24"/>
        </w:rPr>
        <w:t>自动扶梯</w:t>
      </w:r>
      <w:r>
        <w:rPr>
          <w:rFonts w:ascii="仿宋_GB2312" w:eastAsia="仿宋_GB2312" w:hAnsi="黑体" w:cs="黑体" w:hint="eastAsia"/>
          <w:bCs/>
          <w:color w:val="000000" w:themeColor="text1"/>
          <w:sz w:val="24"/>
          <w:szCs w:val="24"/>
        </w:rPr>
        <w:t>控制柜</w:t>
      </w:r>
      <w:proofErr w:type="gramStart"/>
      <w:r>
        <w:rPr>
          <w:rFonts w:ascii="仿宋_GB2312" w:eastAsia="仿宋_GB2312" w:hAnsi="黑体" w:cs="黑体" w:hint="eastAsia"/>
          <w:bCs/>
          <w:color w:val="000000" w:themeColor="text1"/>
          <w:sz w:val="24"/>
          <w:szCs w:val="24"/>
        </w:rPr>
        <w:t>和整梯组装</w:t>
      </w:r>
      <w:proofErr w:type="gramEnd"/>
      <w:r>
        <w:rPr>
          <w:rFonts w:ascii="仿宋_GB2312" w:eastAsia="仿宋_GB2312" w:hAnsi="黑体" w:cs="黑体" w:hint="eastAsia"/>
          <w:bCs/>
          <w:color w:val="000000" w:themeColor="text1"/>
          <w:sz w:val="24"/>
          <w:szCs w:val="24"/>
        </w:rPr>
        <w:t>的主要过程；</w:t>
      </w:r>
    </w:p>
    <w:p w14:paraId="6145073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64" w:name="_Hlk58178132"/>
      <w:r>
        <w:rPr>
          <w:rFonts w:ascii="黑体" w:eastAsia="黑体" w:hAnsi="黑体" w:cs="黑体" w:hint="eastAsia"/>
          <w:color w:val="000000" w:themeColor="text1"/>
          <w:sz w:val="24"/>
          <w:szCs w:val="24"/>
        </w:rPr>
        <w:t xml:space="preserve">V2.7.2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了解电梯安装</w:t>
      </w:r>
      <w:r>
        <w:rPr>
          <w:rFonts w:ascii="仿宋_GB2312" w:eastAsia="仿宋_GB2312" w:hAnsi="黑体" w:cs="黑体" w:hint="eastAsia"/>
          <w:color w:val="000000" w:themeColor="text1"/>
          <w:sz w:val="24"/>
          <w:szCs w:val="24"/>
        </w:rPr>
        <w:t>的主要过程；</w:t>
      </w:r>
    </w:p>
    <w:p w14:paraId="3032914A"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bookmarkStart w:id="65" w:name="_Hlk58178267"/>
      <w:r>
        <w:rPr>
          <w:rFonts w:ascii="黑体" w:eastAsia="黑体" w:hAnsi="黑体" w:cs="黑体" w:hint="eastAsia"/>
          <w:color w:val="000000" w:themeColor="text1"/>
          <w:sz w:val="24"/>
          <w:szCs w:val="24"/>
        </w:rPr>
        <w:t>V2.7.3</w:t>
      </w:r>
      <w:bookmarkEnd w:id="65"/>
      <w:r>
        <w:rPr>
          <w:rFonts w:ascii="黑体" w:eastAsia="黑体"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理解</w:t>
      </w:r>
      <w:r>
        <w:rPr>
          <w:rFonts w:ascii="仿宋_GB2312" w:eastAsia="仿宋_GB2312" w:hAnsi="黑体" w:cs="黑体" w:hint="eastAsia"/>
          <w:color w:val="000000" w:themeColor="text1"/>
          <w:sz w:val="24"/>
          <w:szCs w:val="24"/>
        </w:rPr>
        <w:t>电梯改造的相关计算；</w:t>
      </w:r>
    </w:p>
    <w:p w14:paraId="1EFC823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V2.7.4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理解</w:t>
      </w:r>
      <w:r>
        <w:rPr>
          <w:rFonts w:ascii="仿宋_GB2312" w:eastAsia="仿宋_GB2312" w:hAnsi="黑体" w:cs="黑体" w:hint="eastAsia"/>
          <w:color w:val="000000" w:themeColor="text1"/>
          <w:sz w:val="24"/>
          <w:szCs w:val="24"/>
        </w:rPr>
        <w:t>电梯安装、改造、修理过程的质量控制要求；</w:t>
      </w:r>
    </w:p>
    <w:p w14:paraId="581CA35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 xml:space="preserve">V2.7.5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理解</w:t>
      </w:r>
      <w:r>
        <w:rPr>
          <w:rFonts w:ascii="仿宋_GB2312" w:eastAsia="仿宋_GB2312" w:hAnsi="黑体" w:cs="黑体" w:hint="eastAsia"/>
          <w:color w:val="000000" w:themeColor="text1"/>
          <w:sz w:val="24"/>
          <w:szCs w:val="24"/>
        </w:rPr>
        <w:t>电梯</w:t>
      </w:r>
      <w:r>
        <w:rPr>
          <w:rFonts w:ascii="仿宋_GB2312" w:eastAsia="仿宋_GB2312" w:hAnsi="黑体" w:cs="黑体" w:hint="eastAsia"/>
          <w:bCs/>
          <w:color w:val="000000" w:themeColor="text1"/>
          <w:sz w:val="24"/>
          <w:szCs w:val="24"/>
        </w:rPr>
        <w:t>生产单位许可条件；</w:t>
      </w:r>
    </w:p>
    <w:p w14:paraId="5DB32A41"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V2.7.6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电梯</w:t>
      </w:r>
      <w:r>
        <w:rPr>
          <w:rFonts w:ascii="仿宋_GB2312" w:eastAsia="仿宋_GB2312" w:hAnsi="黑体" w:cs="黑体" w:hint="eastAsia"/>
          <w:bCs/>
          <w:color w:val="000000" w:themeColor="text1"/>
          <w:sz w:val="24"/>
          <w:szCs w:val="24"/>
        </w:rPr>
        <w:t>生产单位</w:t>
      </w:r>
      <w:r>
        <w:rPr>
          <w:rFonts w:ascii="仿宋_GB2312" w:eastAsia="仿宋_GB2312" w:hAnsi="黑体" w:cs="黑体" w:hint="eastAsia"/>
          <w:color w:val="000000" w:themeColor="text1"/>
          <w:sz w:val="24"/>
          <w:szCs w:val="24"/>
        </w:rPr>
        <w:t>质量保证体系基本要求。</w:t>
      </w:r>
    </w:p>
    <w:bookmarkEnd w:id="64"/>
    <w:p w14:paraId="3D68DDC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 xml:space="preserve">V2.8  </w:t>
      </w:r>
      <w:r>
        <w:rPr>
          <w:rFonts w:ascii="仿宋_GB2312" w:eastAsia="仿宋_GB2312" w:hAnsi="黑体" w:cs="黑体" w:hint="eastAsia"/>
          <w:color w:val="000000" w:themeColor="text1"/>
          <w:sz w:val="24"/>
          <w:szCs w:val="24"/>
        </w:rPr>
        <w:t>电梯</w:t>
      </w:r>
      <w:r>
        <w:rPr>
          <w:rFonts w:ascii="仿宋_GB2312" w:eastAsia="仿宋_GB2312" w:hAnsi="黑体" w:cs="黑体" w:hint="eastAsia"/>
          <w:bCs/>
          <w:color w:val="000000" w:themeColor="text1"/>
          <w:sz w:val="24"/>
          <w:szCs w:val="24"/>
        </w:rPr>
        <w:t>事故应急处置与技术分析</w:t>
      </w:r>
    </w:p>
    <w:p w14:paraId="7B11C14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V2.8</w:t>
      </w:r>
      <w:r>
        <w:rPr>
          <w:rFonts w:ascii="黑体" w:eastAsia="黑体" w:hAnsi="黑体" w:cs="黑体" w:hint="eastAsia"/>
          <w:bCs/>
          <w:color w:val="000000" w:themeColor="text1"/>
          <w:sz w:val="24"/>
          <w:szCs w:val="24"/>
        </w:rPr>
        <w:t xml:space="preserve">.1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理解电梯重大危险源辨识；</w:t>
      </w:r>
    </w:p>
    <w:p w14:paraId="7331EA9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V2.8</w:t>
      </w:r>
      <w:r>
        <w:rPr>
          <w:rFonts w:ascii="黑体" w:eastAsia="黑体" w:hAnsi="黑体" w:cs="黑体" w:hint="eastAsia"/>
          <w:bCs/>
          <w:color w:val="000000" w:themeColor="text1"/>
          <w:sz w:val="24"/>
          <w:szCs w:val="24"/>
        </w:rPr>
        <w:t xml:space="preserve">.2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理解电梯事故应急预案；</w:t>
      </w:r>
    </w:p>
    <w:p w14:paraId="5D0246B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V2.8</w:t>
      </w:r>
      <w:r>
        <w:rPr>
          <w:rFonts w:ascii="黑体" w:eastAsia="黑体" w:hAnsi="黑体" w:cs="黑体" w:hint="eastAsia"/>
          <w:bCs/>
          <w:color w:val="000000" w:themeColor="text1"/>
          <w:sz w:val="24"/>
          <w:szCs w:val="24"/>
        </w:rPr>
        <w:t xml:space="preserve">.3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掌握电梯事故技术分析与事故调查处理。</w:t>
      </w:r>
    </w:p>
    <w:p w14:paraId="3B5F2DC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66" w:name="_Hlk58178451"/>
      <w:r>
        <w:rPr>
          <w:rFonts w:ascii="黑体" w:eastAsia="黑体" w:hAnsi="黑体" w:cs="黑体" w:hint="eastAsia"/>
          <w:bCs/>
          <w:color w:val="000000" w:themeColor="text1"/>
          <w:sz w:val="24"/>
          <w:szCs w:val="24"/>
        </w:rPr>
        <w:t>V2.9</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特种设备检验</w:t>
      </w:r>
      <w:r>
        <w:rPr>
          <w:rFonts w:ascii="仿宋_GB2312" w:eastAsia="仿宋_GB2312" w:hAnsi="黑体" w:cs="黑体" w:hint="eastAsia"/>
          <w:bCs/>
          <w:color w:val="000000" w:themeColor="text1"/>
          <w:sz w:val="24"/>
          <w:szCs w:val="24"/>
        </w:rPr>
        <w:t>机构的质量保证体系基本要求；</w:t>
      </w:r>
    </w:p>
    <w:p w14:paraId="4D6AE7B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V2.10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理解电梯安全监管要求</w:t>
      </w:r>
      <w:r>
        <w:rPr>
          <w:rFonts w:ascii="仿宋_GB2312" w:eastAsia="仿宋_GB2312" w:hAnsi="黑体" w:cs="黑体" w:hint="eastAsia"/>
          <w:color w:val="000000" w:themeColor="text1"/>
          <w:sz w:val="24"/>
          <w:szCs w:val="24"/>
        </w:rPr>
        <w:t>。</w:t>
      </w:r>
    </w:p>
    <w:bookmarkEnd w:id="66"/>
    <w:p w14:paraId="1948C7A1"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V3  </w:t>
      </w:r>
      <w:r>
        <w:rPr>
          <w:rFonts w:ascii="黑体" w:eastAsia="黑体" w:hAnsi="黑体" w:cs="黑体" w:hint="eastAsia"/>
          <w:bCs/>
          <w:color w:val="000000" w:themeColor="text1"/>
          <w:sz w:val="24"/>
          <w:szCs w:val="24"/>
        </w:rPr>
        <w:t>检验知识</w:t>
      </w:r>
    </w:p>
    <w:p w14:paraId="181F250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67" w:name="_Hlk58178752"/>
      <w:r>
        <w:rPr>
          <w:rFonts w:ascii="黑体" w:eastAsia="黑体" w:hAnsi="黑体" w:cs="黑体" w:hint="eastAsia"/>
          <w:bCs/>
          <w:color w:val="000000" w:themeColor="text1"/>
          <w:sz w:val="24"/>
          <w:szCs w:val="24"/>
        </w:rPr>
        <w:t xml:space="preserve">V3.1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掌握电梯定期检验和监督检验、检测、型式试验的程序、内容、要求与方法；</w:t>
      </w:r>
    </w:p>
    <w:p w14:paraId="7DDC90E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V3.2  </w:t>
      </w:r>
      <w:r>
        <w:rPr>
          <w:rFonts w:ascii="仿宋_GB2312" w:eastAsia="仿宋_GB2312" w:hAnsi="黑体" w:cs="黑体" w:hint="eastAsia"/>
          <w:bCs/>
          <w:color w:val="000000" w:themeColor="text1"/>
          <w:sz w:val="24"/>
          <w:szCs w:val="24"/>
        </w:rPr>
        <w:t>掌握与电梯定期检验和监督检验、检测、型式试验相关的计算；</w:t>
      </w:r>
    </w:p>
    <w:p w14:paraId="11B0B8F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V3.3  </w:t>
      </w:r>
      <w:r>
        <w:rPr>
          <w:rFonts w:ascii="仿宋_GB2312" w:eastAsia="仿宋_GB2312" w:hAnsi="黑体" w:cs="黑体" w:hint="eastAsia"/>
          <w:bCs/>
          <w:color w:val="000000" w:themeColor="text1"/>
          <w:sz w:val="24"/>
          <w:szCs w:val="24"/>
        </w:rPr>
        <w:t>掌握电梯定期检验和监督检验、检测、型式试验方案（作业指导书）的编制与审核；</w:t>
      </w:r>
    </w:p>
    <w:p w14:paraId="43B42F00" w14:textId="77777777" w:rsidR="00AD6500" w:rsidRDefault="006B6433">
      <w:pPr>
        <w:adjustRightInd w:val="0"/>
        <w:snapToGrid w:val="0"/>
        <w:spacing w:line="401" w:lineRule="exact"/>
        <w:ind w:firstLineChars="200" w:firstLine="480"/>
        <w:rPr>
          <w:rFonts w:ascii="仿宋_GB2312" w:eastAsia="仿宋_GB2312" w:hAnsi="黑体" w:cs="黑体"/>
          <w:b/>
          <w:bCs/>
          <w:color w:val="000000" w:themeColor="text1"/>
          <w:sz w:val="24"/>
          <w:szCs w:val="24"/>
        </w:rPr>
      </w:pPr>
      <w:r>
        <w:rPr>
          <w:rFonts w:ascii="黑体" w:eastAsia="黑体" w:hAnsi="黑体" w:cs="黑体" w:hint="eastAsia"/>
          <w:bCs/>
          <w:color w:val="000000" w:themeColor="text1"/>
          <w:sz w:val="24"/>
          <w:szCs w:val="24"/>
        </w:rPr>
        <w:t>V3.4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掌握电梯定期检验和监督检验、检测、型式试验报告的审核</w:t>
      </w:r>
      <w:bookmarkEnd w:id="67"/>
      <w:r>
        <w:rPr>
          <w:rFonts w:ascii="仿宋_GB2312" w:eastAsia="仿宋_GB2312" w:hAnsi="黑体" w:cs="黑体" w:hint="eastAsia"/>
          <w:b/>
          <w:bCs/>
          <w:color w:val="000000" w:themeColor="text1"/>
          <w:sz w:val="24"/>
          <w:szCs w:val="24"/>
        </w:rPr>
        <w:t>及检验案例分析。</w:t>
      </w:r>
    </w:p>
    <w:p w14:paraId="727BDBF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V3.5  </w:t>
      </w:r>
      <w:r>
        <w:rPr>
          <w:rFonts w:ascii="仿宋_GB2312" w:eastAsia="仿宋_GB2312" w:hAnsi="黑体" w:cs="黑体" w:hint="eastAsia"/>
          <w:bCs/>
          <w:color w:val="000000" w:themeColor="text1"/>
          <w:sz w:val="24"/>
          <w:szCs w:val="24"/>
        </w:rPr>
        <w:t>安全防护</w:t>
      </w:r>
    </w:p>
    <w:p w14:paraId="14B302E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V3.5.1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理解电梯定期检验和监督检验、检测、型式试验</w:t>
      </w:r>
      <w:r>
        <w:rPr>
          <w:rFonts w:ascii="仿宋_GB2312" w:eastAsia="仿宋_GB2312" w:hAnsi="黑体" w:cs="黑体" w:hint="eastAsia"/>
          <w:color w:val="000000" w:themeColor="text1"/>
          <w:sz w:val="24"/>
          <w:szCs w:val="24"/>
        </w:rPr>
        <w:t>现场</w:t>
      </w:r>
      <w:r>
        <w:rPr>
          <w:rFonts w:ascii="仿宋_GB2312" w:eastAsia="仿宋_GB2312" w:hAnsi="黑体" w:cs="黑体" w:hint="eastAsia"/>
          <w:bCs/>
          <w:color w:val="000000" w:themeColor="text1"/>
          <w:sz w:val="24"/>
          <w:szCs w:val="24"/>
        </w:rPr>
        <w:t>环境的安全要求；</w:t>
      </w:r>
    </w:p>
    <w:p w14:paraId="32822B5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lastRenderedPageBreak/>
        <w:t xml:space="preserve">V3.5.2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掌握电梯定期检验和监督检验、检测、型式试验工作的安全防护措施；</w:t>
      </w:r>
    </w:p>
    <w:p w14:paraId="46C6360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V3.5.3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掌握电梯定期检验和监督检验、检测、型式试验工作的应急处置预案。</w:t>
      </w:r>
    </w:p>
    <w:p w14:paraId="3D144B18"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V4  </w:t>
      </w:r>
      <w:r>
        <w:rPr>
          <w:rFonts w:ascii="黑体" w:eastAsia="黑体" w:hAnsi="黑体" w:cs="黑体" w:hint="eastAsia"/>
          <w:bCs/>
          <w:color w:val="000000" w:themeColor="text1"/>
          <w:sz w:val="24"/>
          <w:szCs w:val="24"/>
        </w:rPr>
        <w:t>法规标准</w:t>
      </w:r>
    </w:p>
    <w:p w14:paraId="4E919E4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V4.1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理解特种设备法律法规体系的构成及其关系；</w:t>
      </w:r>
    </w:p>
    <w:p w14:paraId="4372CDD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V4.2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掌握与电</w:t>
      </w:r>
      <w:r>
        <w:rPr>
          <w:rFonts w:ascii="仿宋_GB2312" w:eastAsia="仿宋_GB2312" w:hAnsi="黑体" w:cs="黑体" w:hint="eastAsia"/>
          <w:bCs/>
          <w:color w:val="000000" w:themeColor="text1"/>
          <w:sz w:val="24"/>
          <w:szCs w:val="24"/>
        </w:rPr>
        <w:t>梯定期检验和监督检验、检测、型式试验</w:t>
      </w:r>
      <w:r>
        <w:rPr>
          <w:rFonts w:ascii="仿宋_GB2312" w:eastAsia="仿宋_GB2312" w:hAnsi="黑体" w:cs="黑体" w:hint="eastAsia"/>
          <w:color w:val="000000" w:themeColor="text1"/>
          <w:sz w:val="24"/>
          <w:szCs w:val="24"/>
        </w:rPr>
        <w:t>相</w:t>
      </w:r>
      <w:r>
        <w:rPr>
          <w:rFonts w:ascii="仿宋_GB2312" w:eastAsia="仿宋_GB2312" w:hAnsi="黑体" w:cs="黑体" w:hint="eastAsia"/>
          <w:bCs/>
          <w:color w:val="000000" w:themeColor="text1"/>
          <w:sz w:val="24"/>
          <w:szCs w:val="24"/>
        </w:rPr>
        <w:t>关的法律、法规、安全技术规范及标准。</w:t>
      </w:r>
    </w:p>
    <w:p w14:paraId="26503B41"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V5  </w:t>
      </w:r>
      <w:r>
        <w:rPr>
          <w:rFonts w:ascii="黑体" w:eastAsia="黑体" w:hAnsi="黑体" w:cs="黑体" w:hint="eastAsia"/>
          <w:bCs/>
          <w:color w:val="000000" w:themeColor="text1"/>
          <w:sz w:val="24"/>
          <w:szCs w:val="24"/>
        </w:rPr>
        <w:t>掌握《电梯检验（检测）员考试大纲》的全部内容。</w:t>
      </w:r>
    </w:p>
    <w:p w14:paraId="6EFDE748" w14:textId="77777777" w:rsidR="00AD6500" w:rsidRDefault="006B6433">
      <w:pPr>
        <w:widowControl/>
        <w:spacing w:line="401" w:lineRule="exact"/>
        <w:ind w:firstLineChars="200" w:firstLine="480"/>
        <w:jc w:val="left"/>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br w:type="page"/>
      </w:r>
    </w:p>
    <w:p w14:paraId="1D9E979D" w14:textId="77777777" w:rsidR="00AD6500" w:rsidRDefault="006B6433">
      <w:pPr>
        <w:adjustRightInd w:val="0"/>
        <w:snapToGrid w:val="0"/>
        <w:spacing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附件</w:t>
      </w:r>
      <w:r>
        <w:rPr>
          <w:rFonts w:ascii="黑体" w:eastAsia="黑体" w:hAnsi="黑体" w:cs="黑体" w:hint="eastAsia"/>
          <w:color w:val="000000" w:themeColor="text1"/>
          <w:sz w:val="24"/>
          <w:szCs w:val="24"/>
        </w:rPr>
        <w:t>W</w:t>
      </w:r>
    </w:p>
    <w:p w14:paraId="682B2F95" w14:textId="77777777" w:rsidR="00AD6500" w:rsidRDefault="006B6433">
      <w:pPr>
        <w:adjustRightInd w:val="0"/>
        <w:snapToGrid w:val="0"/>
        <w:spacing w:line="401" w:lineRule="exact"/>
        <w:ind w:firstLineChars="200" w:firstLine="480"/>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起重机械检验师考试大纲</w:t>
      </w:r>
    </w:p>
    <w:p w14:paraId="5BCD6741"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W1  </w:t>
      </w:r>
      <w:r>
        <w:rPr>
          <w:rFonts w:ascii="黑体" w:eastAsia="黑体" w:hAnsi="黑体" w:cs="黑体" w:hint="eastAsia"/>
          <w:bCs/>
          <w:color w:val="000000" w:themeColor="text1"/>
          <w:sz w:val="24"/>
          <w:szCs w:val="24"/>
        </w:rPr>
        <w:t>基础知识</w:t>
      </w:r>
    </w:p>
    <w:p w14:paraId="71FF19A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了解强度、刚度、稳定性、许用应力、安全系数的计算及分析方法；</w:t>
      </w:r>
    </w:p>
    <w:p w14:paraId="628905B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W1.2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掌握物体的受力分析；</w:t>
      </w:r>
    </w:p>
    <w:p w14:paraId="3DAD580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W1.3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了解常用金属材料的基本性能及热处理；</w:t>
      </w:r>
    </w:p>
    <w:p w14:paraId="3E1806B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W1.4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理解常用</w:t>
      </w:r>
      <w:r>
        <w:rPr>
          <w:rFonts w:ascii="仿宋_GB2312" w:eastAsia="仿宋_GB2312" w:hAnsi="黑体" w:cs="黑体" w:hint="eastAsia"/>
          <w:color w:val="000000" w:themeColor="text1"/>
          <w:sz w:val="24"/>
          <w:szCs w:val="24"/>
        </w:rPr>
        <w:t>焊接方法及特点；</w:t>
      </w:r>
    </w:p>
    <w:p w14:paraId="3AC6C7CA"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W1.5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掌握常用金属结构的连接方式及特点；</w:t>
      </w:r>
    </w:p>
    <w:p w14:paraId="76EB6F6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W1.6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掌握常用机械传动方式及特点；</w:t>
      </w:r>
    </w:p>
    <w:p w14:paraId="411D357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W1.7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理解常用无损检测方法及特点；</w:t>
      </w:r>
    </w:p>
    <w:p w14:paraId="1898932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W1.8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液压基本回路的组成及工作原理；</w:t>
      </w:r>
    </w:p>
    <w:p w14:paraId="3052549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W1.9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电力拖动系统及电气控制系统的基本组成及工作原理；</w:t>
      </w:r>
    </w:p>
    <w:p w14:paraId="61836C9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W1.10</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理解爆炸性环境用电气设备的通用要求；</w:t>
      </w:r>
    </w:p>
    <w:p w14:paraId="09E98086" w14:textId="77777777" w:rsidR="00AD6500" w:rsidRDefault="006B6433">
      <w:pPr>
        <w:spacing w:line="401" w:lineRule="exact"/>
        <w:ind w:firstLineChars="200" w:firstLine="480"/>
        <w:rPr>
          <w:rFonts w:ascii="仿宋_GB2312" w:eastAsia="仿宋_GB2312" w:hAnsi="黑体" w:cs="黑体"/>
          <w:b/>
          <w:bCs/>
          <w:color w:val="000000" w:themeColor="text1"/>
          <w:sz w:val="24"/>
          <w:szCs w:val="24"/>
        </w:rPr>
      </w:pPr>
      <w:r>
        <w:rPr>
          <w:rFonts w:ascii="黑体" w:eastAsia="黑体" w:hAnsi="黑体" w:cs="黑体" w:hint="eastAsia"/>
          <w:color w:val="000000" w:themeColor="text1"/>
          <w:sz w:val="24"/>
          <w:szCs w:val="24"/>
        </w:rPr>
        <w:t>W1.11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了解检验机构和实验室认可、体系认证的基本要求。</w:t>
      </w:r>
    </w:p>
    <w:p w14:paraId="5DF459D6"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W2  </w:t>
      </w:r>
      <w:r>
        <w:rPr>
          <w:rFonts w:ascii="黑体" w:eastAsia="黑体" w:hAnsi="黑体" w:cs="黑体" w:hint="eastAsia"/>
          <w:bCs/>
          <w:color w:val="000000" w:themeColor="text1"/>
          <w:sz w:val="24"/>
          <w:szCs w:val="24"/>
        </w:rPr>
        <w:t>专业知识</w:t>
      </w:r>
    </w:p>
    <w:p w14:paraId="022759B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起重机械设计、受力分析及计算</w:t>
      </w:r>
    </w:p>
    <w:p w14:paraId="3AA85A7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W2.1.1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理解起重机械设计的基本要求；</w:t>
      </w:r>
    </w:p>
    <w:p w14:paraId="67A3D43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W2.1.2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了解起重机械载荷与载荷组合的基本知识及计算；</w:t>
      </w:r>
    </w:p>
    <w:p w14:paraId="1311F17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W2.1.3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理解起重机械主要金属结构的强度、刚度、稳定性分析；</w:t>
      </w:r>
    </w:p>
    <w:p w14:paraId="3268484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W2.1.4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掌握起重机械常用材料和主要零部件选型计算；</w:t>
      </w:r>
    </w:p>
    <w:p w14:paraId="65A8B50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W2.1.5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掌握起重机械主要受力金属结构分析及计算。</w:t>
      </w:r>
    </w:p>
    <w:p w14:paraId="143608C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起重机械主要机构工作原理及计算</w:t>
      </w:r>
    </w:p>
    <w:p w14:paraId="77FC042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W2.2.1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掌握起升机构、运行机构工作原理及计算；</w:t>
      </w:r>
    </w:p>
    <w:p w14:paraId="1A380CA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W2.2.2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理解变幅机构、回转机构工作原理；</w:t>
      </w:r>
    </w:p>
    <w:p w14:paraId="734B582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W2.2.3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了解顶</w:t>
      </w:r>
      <w:proofErr w:type="gramStart"/>
      <w:r>
        <w:rPr>
          <w:rFonts w:ascii="仿宋_GB2312" w:eastAsia="仿宋_GB2312" w:hAnsi="黑体" w:cs="黑体" w:hint="eastAsia"/>
          <w:bCs/>
          <w:color w:val="000000" w:themeColor="text1"/>
          <w:sz w:val="24"/>
          <w:szCs w:val="24"/>
        </w:rPr>
        <w:t>升机构</w:t>
      </w:r>
      <w:proofErr w:type="gramEnd"/>
      <w:r>
        <w:rPr>
          <w:rFonts w:ascii="仿宋_GB2312" w:eastAsia="仿宋_GB2312" w:hAnsi="黑体" w:cs="黑体" w:hint="eastAsia"/>
          <w:bCs/>
          <w:color w:val="000000" w:themeColor="text1"/>
          <w:sz w:val="24"/>
          <w:szCs w:val="24"/>
        </w:rPr>
        <w:t>工作原理。</w:t>
      </w:r>
    </w:p>
    <w:p w14:paraId="2C82EF4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起重机械安全保护和防护装置结构与选型计算</w:t>
      </w:r>
    </w:p>
    <w:p w14:paraId="36220EF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W2.3.1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理解起重机械安全保护和防护装置结构；</w:t>
      </w:r>
    </w:p>
    <w:p w14:paraId="53A619D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W2.3.2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掌握起重机械安全保护和防护装置选型计算。</w:t>
      </w:r>
    </w:p>
    <w:p w14:paraId="26391DD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W2.4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掌握起重机械常见液压系统工作原理与安全技术要求。</w:t>
      </w:r>
    </w:p>
    <w:p w14:paraId="783AED2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起重机械电气系统</w:t>
      </w:r>
    </w:p>
    <w:p w14:paraId="07A859B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W2.5.1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掌握起重机械常见主回路</w:t>
      </w:r>
      <w:r>
        <w:rPr>
          <w:rFonts w:ascii="仿宋_GB2312" w:eastAsia="仿宋_GB2312" w:hAnsi="黑体" w:cs="黑体" w:hint="eastAsia"/>
          <w:color w:val="000000" w:themeColor="text1"/>
          <w:sz w:val="24"/>
          <w:szCs w:val="24"/>
        </w:rPr>
        <w:t>原理；</w:t>
      </w:r>
    </w:p>
    <w:p w14:paraId="6086A10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W2.5.2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掌握起重机械常见控制回路</w:t>
      </w:r>
      <w:r>
        <w:rPr>
          <w:rFonts w:ascii="仿宋_GB2312" w:eastAsia="仿宋_GB2312" w:hAnsi="黑体" w:cs="黑体" w:hint="eastAsia"/>
          <w:color w:val="000000" w:themeColor="text1"/>
          <w:sz w:val="24"/>
          <w:szCs w:val="24"/>
        </w:rPr>
        <w:t>原理；</w:t>
      </w:r>
    </w:p>
    <w:p w14:paraId="27DBE0A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W2.5.3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理解大型起重机械安全监控管理系统原理；</w:t>
      </w:r>
    </w:p>
    <w:p w14:paraId="394579F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lastRenderedPageBreak/>
        <w:t xml:space="preserve">W2.5.4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了解起重机械常见电气设备及安装；</w:t>
      </w:r>
    </w:p>
    <w:p w14:paraId="3964239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W2.5.5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掌握起重机械常用电气保护措施。</w:t>
      </w:r>
    </w:p>
    <w:p w14:paraId="51B70AB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W2.6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起重机械选型、工作原理与安全技术要求</w:t>
      </w:r>
    </w:p>
    <w:p w14:paraId="7621D4C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W2.6.1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掌握桥式起重机、门式起重机、塔式起重机、</w:t>
      </w:r>
      <w:proofErr w:type="gramStart"/>
      <w:r>
        <w:rPr>
          <w:rFonts w:ascii="仿宋_GB2312" w:eastAsia="仿宋_GB2312" w:hAnsi="黑体" w:cs="黑体" w:hint="eastAsia"/>
          <w:bCs/>
          <w:color w:val="000000" w:themeColor="text1"/>
          <w:sz w:val="24"/>
          <w:szCs w:val="24"/>
        </w:rPr>
        <w:t>门座式</w:t>
      </w:r>
      <w:proofErr w:type="gramEnd"/>
      <w:r>
        <w:rPr>
          <w:rFonts w:ascii="仿宋_GB2312" w:eastAsia="仿宋_GB2312" w:hAnsi="黑体" w:cs="黑体" w:hint="eastAsia"/>
          <w:bCs/>
          <w:color w:val="000000" w:themeColor="text1"/>
          <w:sz w:val="24"/>
          <w:szCs w:val="24"/>
        </w:rPr>
        <w:t>起重机、流动式起</w:t>
      </w:r>
      <w:r>
        <w:rPr>
          <w:rFonts w:ascii="仿宋_GB2312" w:eastAsia="仿宋_GB2312" w:hAnsi="黑体" w:cs="黑体" w:hint="eastAsia"/>
          <w:bCs/>
          <w:color w:val="000000" w:themeColor="text1"/>
          <w:sz w:val="24"/>
          <w:szCs w:val="24"/>
        </w:rPr>
        <w:t>重机选型、工作原理与安全技术要求；</w:t>
      </w:r>
    </w:p>
    <w:p w14:paraId="0AEDDEF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W2.6.2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理解桅杆式起重机、缆索起重机、升降机、机械式停车设备的选型、工作原理与安全技术要求。</w:t>
      </w:r>
    </w:p>
    <w:p w14:paraId="62908F5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W2.6.3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特殊用途起重机械的选型、工作原理与</w:t>
      </w:r>
      <w:r>
        <w:rPr>
          <w:rFonts w:ascii="仿宋_GB2312" w:eastAsia="仿宋_GB2312" w:hAnsi="黑体" w:cs="黑体" w:hint="eastAsia"/>
          <w:color w:val="000000" w:themeColor="text1"/>
          <w:sz w:val="24"/>
          <w:szCs w:val="24"/>
        </w:rPr>
        <w:t>特殊要求</w:t>
      </w:r>
    </w:p>
    <w:p w14:paraId="5ED8BB8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w:t>
      </w:r>
      <w:r>
        <w:rPr>
          <w:rFonts w:ascii="仿宋_GB2312" w:eastAsia="仿宋_GB2312" w:hAnsi="黑体" w:cs="黑体" w:hint="eastAsia"/>
          <w:bCs/>
          <w:color w:val="000000" w:themeColor="text1"/>
          <w:sz w:val="24"/>
          <w:szCs w:val="24"/>
        </w:rPr>
        <w:t>1</w:t>
      </w:r>
      <w:r>
        <w:rPr>
          <w:rFonts w:ascii="仿宋_GB2312" w:eastAsia="仿宋_GB2312" w:hAnsi="黑体" w:cs="黑体" w:hint="eastAsia"/>
          <w:bCs/>
          <w:color w:val="000000" w:themeColor="text1"/>
          <w:sz w:val="24"/>
          <w:szCs w:val="24"/>
        </w:rPr>
        <w:t>）掌握防爆起重机的选型、工作原理</w:t>
      </w:r>
      <w:r>
        <w:rPr>
          <w:rFonts w:ascii="仿宋_GB2312" w:eastAsia="仿宋_GB2312" w:hAnsi="黑体" w:cs="黑体" w:hint="eastAsia"/>
          <w:color w:val="000000" w:themeColor="text1"/>
          <w:sz w:val="24"/>
          <w:szCs w:val="24"/>
        </w:rPr>
        <w:t>与特殊要求；</w:t>
      </w:r>
    </w:p>
    <w:p w14:paraId="3B9DF9B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w:t>
      </w:r>
      <w:r>
        <w:rPr>
          <w:rFonts w:ascii="仿宋_GB2312" w:eastAsia="仿宋_GB2312" w:hAnsi="黑体" w:cs="黑体" w:hint="eastAsia"/>
          <w:bCs/>
          <w:color w:val="000000" w:themeColor="text1"/>
          <w:sz w:val="24"/>
          <w:szCs w:val="24"/>
        </w:rPr>
        <w:t>2</w:t>
      </w:r>
      <w:r>
        <w:rPr>
          <w:rFonts w:ascii="仿宋_GB2312" w:eastAsia="仿宋_GB2312" w:hAnsi="黑体" w:cs="黑体" w:hint="eastAsia"/>
          <w:bCs/>
          <w:color w:val="000000" w:themeColor="text1"/>
          <w:sz w:val="24"/>
          <w:szCs w:val="24"/>
        </w:rPr>
        <w:t>）掌握冶金起重机的选型、工作原理</w:t>
      </w:r>
      <w:r>
        <w:rPr>
          <w:rFonts w:ascii="仿宋_GB2312" w:eastAsia="仿宋_GB2312" w:hAnsi="黑体" w:cs="黑体" w:hint="eastAsia"/>
          <w:color w:val="000000" w:themeColor="text1"/>
          <w:sz w:val="24"/>
          <w:szCs w:val="24"/>
        </w:rPr>
        <w:t>与特殊要求；</w:t>
      </w:r>
    </w:p>
    <w:p w14:paraId="36829224"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仿宋_GB2312" w:eastAsia="仿宋_GB2312" w:hAnsi="黑体" w:cs="黑体" w:hint="eastAsia"/>
          <w:bCs/>
          <w:color w:val="000000" w:themeColor="text1"/>
          <w:sz w:val="24"/>
          <w:szCs w:val="24"/>
        </w:rPr>
        <w:t>（</w:t>
      </w:r>
      <w:r>
        <w:rPr>
          <w:rFonts w:ascii="仿宋_GB2312" w:eastAsia="仿宋_GB2312" w:hAnsi="黑体" w:cs="黑体" w:hint="eastAsia"/>
          <w:bCs/>
          <w:color w:val="000000" w:themeColor="text1"/>
          <w:sz w:val="24"/>
          <w:szCs w:val="24"/>
        </w:rPr>
        <w:t>3</w:t>
      </w:r>
      <w:r>
        <w:rPr>
          <w:rFonts w:ascii="仿宋_GB2312" w:eastAsia="仿宋_GB2312" w:hAnsi="黑体" w:cs="黑体" w:hint="eastAsia"/>
          <w:bCs/>
          <w:color w:val="000000" w:themeColor="text1"/>
          <w:sz w:val="24"/>
          <w:szCs w:val="24"/>
        </w:rPr>
        <w:t>）理解绝缘起重机的选型、工作原理</w:t>
      </w:r>
      <w:r>
        <w:rPr>
          <w:rFonts w:ascii="仿宋_GB2312" w:eastAsia="仿宋_GB2312" w:hAnsi="黑体" w:cs="黑体" w:hint="eastAsia"/>
          <w:color w:val="000000" w:themeColor="text1"/>
          <w:sz w:val="24"/>
          <w:szCs w:val="24"/>
        </w:rPr>
        <w:t>与特殊要求。</w:t>
      </w:r>
    </w:p>
    <w:p w14:paraId="4A2D37A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W2.7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起重机械失效分析与处理</w:t>
      </w:r>
    </w:p>
    <w:p w14:paraId="43BE0ECA"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W2.7.1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w:t>
      </w:r>
      <w:r>
        <w:rPr>
          <w:rFonts w:ascii="仿宋_GB2312" w:eastAsia="仿宋_GB2312" w:hAnsi="黑体" w:cs="黑体" w:hint="eastAsia"/>
          <w:color w:val="000000" w:themeColor="text1"/>
          <w:sz w:val="24"/>
          <w:szCs w:val="24"/>
        </w:rPr>
        <w:t>失效分析方法；</w:t>
      </w:r>
    </w:p>
    <w:p w14:paraId="6D4A298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W2.7.2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理解起重机械</w:t>
      </w:r>
      <w:r>
        <w:rPr>
          <w:rFonts w:ascii="仿宋_GB2312" w:eastAsia="仿宋_GB2312" w:hAnsi="黑体" w:cs="黑体" w:hint="eastAsia"/>
          <w:color w:val="000000" w:themeColor="text1"/>
          <w:sz w:val="24"/>
          <w:szCs w:val="24"/>
        </w:rPr>
        <w:t>主要受力结构件、主要零部件、电气元器件、液压元件的失效模式</w:t>
      </w:r>
      <w:r>
        <w:rPr>
          <w:rFonts w:ascii="仿宋_GB2312" w:eastAsia="仿宋_GB2312" w:hAnsi="黑体" w:cs="黑体" w:hint="eastAsia"/>
          <w:bCs/>
          <w:color w:val="000000" w:themeColor="text1"/>
          <w:sz w:val="24"/>
          <w:szCs w:val="24"/>
        </w:rPr>
        <w:t>；</w:t>
      </w:r>
    </w:p>
    <w:p w14:paraId="5128318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W2.7.3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了解起重机械常见</w:t>
      </w:r>
      <w:r>
        <w:rPr>
          <w:rFonts w:ascii="仿宋_GB2312" w:eastAsia="仿宋_GB2312" w:hAnsi="黑体" w:cs="黑体" w:hint="eastAsia"/>
          <w:color w:val="000000" w:themeColor="text1"/>
          <w:sz w:val="24"/>
          <w:szCs w:val="24"/>
        </w:rPr>
        <w:t>失效分析</w:t>
      </w:r>
      <w:r>
        <w:rPr>
          <w:rFonts w:ascii="仿宋_GB2312" w:eastAsia="仿宋_GB2312" w:hAnsi="黑体" w:cs="黑体" w:hint="eastAsia"/>
          <w:bCs/>
          <w:color w:val="000000" w:themeColor="text1"/>
          <w:sz w:val="24"/>
          <w:szCs w:val="24"/>
        </w:rPr>
        <w:t>案例；</w:t>
      </w:r>
    </w:p>
    <w:p w14:paraId="0E01E4D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W2.7.4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掌握起重机械</w:t>
      </w:r>
      <w:r>
        <w:rPr>
          <w:rFonts w:ascii="仿宋_GB2312" w:eastAsia="仿宋_GB2312" w:hAnsi="黑体" w:cs="黑体" w:hint="eastAsia"/>
          <w:color w:val="000000" w:themeColor="text1"/>
          <w:sz w:val="24"/>
          <w:szCs w:val="24"/>
        </w:rPr>
        <w:t>主要零</w:t>
      </w:r>
      <w:r>
        <w:rPr>
          <w:rFonts w:ascii="仿宋_GB2312" w:eastAsia="仿宋_GB2312" w:hAnsi="黑体" w:cs="黑体" w:hint="eastAsia"/>
          <w:bCs/>
          <w:color w:val="000000" w:themeColor="text1"/>
          <w:sz w:val="24"/>
          <w:szCs w:val="24"/>
        </w:rPr>
        <w:t>部件的报废条件。</w:t>
      </w:r>
    </w:p>
    <w:p w14:paraId="79B4ADD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W2.8</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起重机械安全评价</w:t>
      </w:r>
    </w:p>
    <w:p w14:paraId="237D477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W2.8.1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了解安全评价基础知识；</w:t>
      </w:r>
    </w:p>
    <w:p w14:paraId="182AF1D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W2.8.2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理解起重机械安全评价（评估）基础知识。</w:t>
      </w:r>
    </w:p>
    <w:p w14:paraId="428D015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W2.9</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起重机械生产</w:t>
      </w:r>
    </w:p>
    <w:p w14:paraId="3678B1C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W2.9.1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起重机械制造</w:t>
      </w:r>
    </w:p>
    <w:p w14:paraId="4F491D5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w:t>
      </w:r>
      <w:r>
        <w:rPr>
          <w:rFonts w:ascii="仿宋_GB2312" w:eastAsia="仿宋_GB2312" w:hAnsi="黑体" w:cs="黑体" w:hint="eastAsia"/>
          <w:bCs/>
          <w:color w:val="000000" w:themeColor="text1"/>
          <w:sz w:val="24"/>
          <w:szCs w:val="24"/>
        </w:rPr>
        <w:t>1</w:t>
      </w:r>
      <w:r>
        <w:rPr>
          <w:rFonts w:ascii="仿宋_GB2312" w:eastAsia="仿宋_GB2312" w:hAnsi="黑体" w:cs="黑体" w:hint="eastAsia"/>
          <w:bCs/>
          <w:color w:val="000000" w:themeColor="text1"/>
          <w:sz w:val="24"/>
          <w:szCs w:val="24"/>
        </w:rPr>
        <w:t>）了解起重机械整机和主要部件制造的主要过程；</w:t>
      </w:r>
    </w:p>
    <w:p w14:paraId="42F6C08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w:t>
      </w:r>
      <w:r>
        <w:rPr>
          <w:rFonts w:ascii="仿宋_GB2312" w:eastAsia="仿宋_GB2312" w:hAnsi="黑体" w:cs="黑体" w:hint="eastAsia"/>
          <w:bCs/>
          <w:color w:val="000000" w:themeColor="text1"/>
          <w:sz w:val="24"/>
          <w:szCs w:val="24"/>
        </w:rPr>
        <w:t>2</w:t>
      </w:r>
      <w:r>
        <w:rPr>
          <w:rFonts w:ascii="仿宋_GB2312" w:eastAsia="仿宋_GB2312" w:hAnsi="黑体" w:cs="黑体" w:hint="eastAsia"/>
          <w:bCs/>
          <w:color w:val="000000" w:themeColor="text1"/>
          <w:sz w:val="24"/>
          <w:szCs w:val="24"/>
        </w:rPr>
        <w:t>）理解起重机械焊接工艺规程、焊接工艺评定、焊接应力与焊接变形；</w:t>
      </w:r>
    </w:p>
    <w:p w14:paraId="0F460BC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w:t>
      </w:r>
      <w:r>
        <w:rPr>
          <w:rFonts w:ascii="仿宋_GB2312" w:eastAsia="仿宋_GB2312" w:hAnsi="黑体" w:cs="黑体" w:hint="eastAsia"/>
          <w:bCs/>
          <w:color w:val="000000" w:themeColor="text1"/>
          <w:sz w:val="24"/>
          <w:szCs w:val="24"/>
        </w:rPr>
        <w:t>3</w:t>
      </w:r>
      <w:r>
        <w:rPr>
          <w:rFonts w:ascii="仿宋_GB2312" w:eastAsia="仿宋_GB2312" w:hAnsi="黑体" w:cs="黑体" w:hint="eastAsia"/>
          <w:bCs/>
          <w:color w:val="000000" w:themeColor="text1"/>
          <w:sz w:val="24"/>
          <w:szCs w:val="24"/>
        </w:rPr>
        <w:t>）理解起重机械</w:t>
      </w:r>
      <w:r>
        <w:rPr>
          <w:rFonts w:ascii="仿宋_GB2312" w:eastAsia="仿宋_GB2312" w:hAnsi="黑体" w:cs="黑体" w:hint="eastAsia"/>
          <w:color w:val="000000" w:themeColor="text1"/>
          <w:sz w:val="24"/>
          <w:szCs w:val="24"/>
        </w:rPr>
        <w:t>主要零</w:t>
      </w:r>
      <w:r>
        <w:rPr>
          <w:rFonts w:ascii="仿宋_GB2312" w:eastAsia="仿宋_GB2312" w:hAnsi="黑体" w:cs="黑体" w:hint="eastAsia"/>
          <w:bCs/>
          <w:color w:val="000000" w:themeColor="text1"/>
          <w:sz w:val="24"/>
          <w:szCs w:val="24"/>
        </w:rPr>
        <w:t>部件加工工艺、热处理工艺；</w:t>
      </w:r>
    </w:p>
    <w:p w14:paraId="0D3DFB3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w:t>
      </w:r>
      <w:r>
        <w:rPr>
          <w:rFonts w:ascii="仿宋_GB2312" w:eastAsia="仿宋_GB2312" w:hAnsi="黑体" w:cs="黑体" w:hint="eastAsia"/>
          <w:bCs/>
          <w:color w:val="000000" w:themeColor="text1"/>
          <w:sz w:val="24"/>
          <w:szCs w:val="24"/>
        </w:rPr>
        <w:t>4</w:t>
      </w:r>
      <w:r>
        <w:rPr>
          <w:rFonts w:ascii="仿宋_GB2312" w:eastAsia="仿宋_GB2312" w:hAnsi="黑体" w:cs="黑体" w:hint="eastAsia"/>
          <w:bCs/>
          <w:color w:val="000000" w:themeColor="text1"/>
          <w:sz w:val="24"/>
          <w:szCs w:val="24"/>
        </w:rPr>
        <w:t>）理解起重机械常用无损检测</w:t>
      </w:r>
      <w:r>
        <w:rPr>
          <w:rFonts w:ascii="仿宋_GB2312" w:eastAsia="仿宋_GB2312" w:hAnsi="黑体" w:cs="黑体" w:hint="eastAsia"/>
          <w:color w:val="000000" w:themeColor="text1"/>
          <w:sz w:val="24"/>
          <w:szCs w:val="24"/>
        </w:rPr>
        <w:t>方法</w:t>
      </w:r>
      <w:r>
        <w:rPr>
          <w:rFonts w:ascii="仿宋_GB2312" w:eastAsia="仿宋_GB2312" w:hAnsi="黑体" w:cs="黑体" w:hint="eastAsia"/>
          <w:bCs/>
          <w:color w:val="000000" w:themeColor="text1"/>
          <w:sz w:val="24"/>
          <w:szCs w:val="24"/>
        </w:rPr>
        <w:t>。</w:t>
      </w:r>
    </w:p>
    <w:p w14:paraId="1DDAB8A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W2.9.2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了解起重机械安装的主要过程；</w:t>
      </w:r>
    </w:p>
    <w:p w14:paraId="6AEBCD4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W2.9.3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理解起重机械</w:t>
      </w:r>
      <w:r>
        <w:rPr>
          <w:rFonts w:ascii="仿宋_GB2312" w:eastAsia="仿宋_GB2312" w:hAnsi="黑体" w:cs="黑体" w:hint="eastAsia"/>
          <w:color w:val="000000" w:themeColor="text1"/>
          <w:sz w:val="24"/>
          <w:szCs w:val="24"/>
        </w:rPr>
        <w:t>改造的相关计算；</w:t>
      </w:r>
    </w:p>
    <w:p w14:paraId="732F872A"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W2.9.4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w:t>
      </w:r>
      <w:bookmarkStart w:id="68" w:name="_Hlk58178158"/>
      <w:r>
        <w:rPr>
          <w:rFonts w:ascii="仿宋_GB2312" w:eastAsia="仿宋_GB2312" w:hAnsi="黑体" w:cs="黑体" w:hint="eastAsia"/>
          <w:bCs/>
          <w:color w:val="000000" w:themeColor="text1"/>
          <w:sz w:val="24"/>
          <w:szCs w:val="24"/>
        </w:rPr>
        <w:t>起重机械</w:t>
      </w:r>
      <w:bookmarkEnd w:id="68"/>
      <w:r>
        <w:rPr>
          <w:rFonts w:ascii="仿宋_GB2312" w:eastAsia="仿宋_GB2312" w:hAnsi="黑体" w:cs="黑体" w:hint="eastAsia"/>
          <w:color w:val="000000" w:themeColor="text1"/>
          <w:sz w:val="24"/>
          <w:szCs w:val="24"/>
        </w:rPr>
        <w:t>安装、改造、修理过程的质量控制要求；</w:t>
      </w:r>
    </w:p>
    <w:p w14:paraId="01615D0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W2.9.5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理解起重机械生产单位许可条件；</w:t>
      </w:r>
    </w:p>
    <w:p w14:paraId="0F3BB33D"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W2.9.6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掌握起重机械生产单位</w:t>
      </w:r>
      <w:r>
        <w:rPr>
          <w:rFonts w:ascii="仿宋_GB2312" w:eastAsia="仿宋_GB2312" w:hAnsi="黑体" w:cs="黑体" w:hint="eastAsia"/>
          <w:color w:val="000000" w:themeColor="text1"/>
          <w:sz w:val="24"/>
          <w:szCs w:val="24"/>
        </w:rPr>
        <w:t>质量保证体系基本要求。</w:t>
      </w:r>
    </w:p>
    <w:p w14:paraId="0057D3C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W2.10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起重机械事故应急处置与技术分析</w:t>
      </w:r>
    </w:p>
    <w:p w14:paraId="4464232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W2.10.1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理解起重机械重大危险源辨识；</w:t>
      </w:r>
    </w:p>
    <w:p w14:paraId="50A4F3D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W2.10.2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理解起重机械事故应急预案；</w:t>
      </w:r>
    </w:p>
    <w:p w14:paraId="632C0BF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lastRenderedPageBreak/>
        <w:t xml:space="preserve">W2.10.3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掌握起重机械事故技术分析与事故调查处理；</w:t>
      </w:r>
    </w:p>
    <w:p w14:paraId="2BD338A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W2.11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特种设备检验</w:t>
      </w:r>
      <w:r>
        <w:rPr>
          <w:rFonts w:ascii="仿宋_GB2312" w:eastAsia="仿宋_GB2312" w:hAnsi="黑体" w:cs="黑体" w:hint="eastAsia"/>
          <w:bCs/>
          <w:color w:val="000000" w:themeColor="text1"/>
          <w:sz w:val="24"/>
          <w:szCs w:val="24"/>
        </w:rPr>
        <w:t>机构的质量保证体系基本要求；</w:t>
      </w:r>
    </w:p>
    <w:p w14:paraId="613039AD"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R2.12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理解起重机械安全监管要求</w:t>
      </w:r>
      <w:r>
        <w:rPr>
          <w:rFonts w:ascii="仿宋_GB2312" w:eastAsia="仿宋_GB2312" w:hAnsi="黑体" w:cs="黑体" w:hint="eastAsia"/>
          <w:color w:val="000000" w:themeColor="text1"/>
          <w:sz w:val="24"/>
          <w:szCs w:val="24"/>
        </w:rPr>
        <w:t>。</w:t>
      </w:r>
    </w:p>
    <w:p w14:paraId="12217CBD"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W3  </w:t>
      </w:r>
      <w:r>
        <w:rPr>
          <w:rFonts w:ascii="黑体" w:eastAsia="黑体" w:hAnsi="黑体" w:cs="黑体" w:hint="eastAsia"/>
          <w:bCs/>
          <w:color w:val="000000" w:themeColor="text1"/>
          <w:sz w:val="24"/>
          <w:szCs w:val="24"/>
        </w:rPr>
        <w:t>检验知识</w:t>
      </w:r>
    </w:p>
    <w:p w14:paraId="29BB1EC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bookmarkStart w:id="69" w:name="_Hlk58179706"/>
      <w:r>
        <w:rPr>
          <w:rFonts w:ascii="黑体" w:eastAsia="黑体" w:hAnsi="黑体" w:cs="黑体" w:hint="eastAsia"/>
          <w:bCs/>
          <w:color w:val="000000" w:themeColor="text1"/>
          <w:sz w:val="24"/>
          <w:szCs w:val="24"/>
        </w:rPr>
        <w:t xml:space="preserve">W3.1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掌握起重机械定期检验和监督检验、型式试验的程序、内容、要求与方法；</w:t>
      </w:r>
    </w:p>
    <w:p w14:paraId="0A99648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W3.2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掌握与起重机械定期检验和监督检验、型式试验</w:t>
      </w:r>
      <w:r>
        <w:rPr>
          <w:rFonts w:ascii="仿宋_GB2312" w:eastAsia="仿宋_GB2312" w:hAnsi="黑体" w:cs="黑体" w:hint="eastAsia"/>
          <w:color w:val="000000" w:themeColor="text1"/>
          <w:sz w:val="24"/>
          <w:szCs w:val="24"/>
        </w:rPr>
        <w:t>要求</w:t>
      </w:r>
      <w:r>
        <w:rPr>
          <w:rFonts w:ascii="仿宋_GB2312" w:eastAsia="仿宋_GB2312" w:hAnsi="黑体" w:cs="黑体" w:hint="eastAsia"/>
          <w:bCs/>
          <w:color w:val="000000" w:themeColor="text1"/>
          <w:sz w:val="24"/>
          <w:szCs w:val="24"/>
        </w:rPr>
        <w:t>相关的计算；</w:t>
      </w:r>
    </w:p>
    <w:p w14:paraId="39B288E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W3.3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掌握起重机械定期检验和监督检验、型式试验方案（作业指导书）的编制与审核；</w:t>
      </w:r>
    </w:p>
    <w:p w14:paraId="1139E08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W3.4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掌握起重机械</w:t>
      </w:r>
      <w:bookmarkStart w:id="70" w:name="_Hlk58178965"/>
      <w:r>
        <w:rPr>
          <w:rFonts w:ascii="仿宋_GB2312" w:eastAsia="仿宋_GB2312" w:hAnsi="黑体" w:cs="黑体" w:hint="eastAsia"/>
          <w:bCs/>
          <w:color w:val="000000" w:themeColor="text1"/>
          <w:sz w:val="24"/>
          <w:szCs w:val="24"/>
        </w:rPr>
        <w:t>定期检验和监督检验、型式</w:t>
      </w:r>
      <w:bookmarkEnd w:id="70"/>
      <w:r>
        <w:rPr>
          <w:rFonts w:ascii="仿宋_GB2312" w:eastAsia="仿宋_GB2312" w:hAnsi="黑体" w:cs="黑体" w:hint="eastAsia"/>
          <w:bCs/>
          <w:color w:val="000000" w:themeColor="text1"/>
          <w:sz w:val="24"/>
          <w:szCs w:val="24"/>
        </w:rPr>
        <w:t>试验报告的审核及检验案例分析。</w:t>
      </w:r>
    </w:p>
    <w:bookmarkEnd w:id="69"/>
    <w:p w14:paraId="74685FA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W3.5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安全防护</w:t>
      </w:r>
    </w:p>
    <w:p w14:paraId="63299E9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W3.5.1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理解起重机械定期检验和监督检验、型式试验</w:t>
      </w:r>
      <w:r>
        <w:rPr>
          <w:rFonts w:ascii="仿宋_GB2312" w:eastAsia="仿宋_GB2312" w:hAnsi="黑体" w:cs="黑体" w:hint="eastAsia"/>
          <w:color w:val="000000" w:themeColor="text1"/>
          <w:sz w:val="24"/>
          <w:szCs w:val="24"/>
        </w:rPr>
        <w:t>现场</w:t>
      </w:r>
      <w:r>
        <w:rPr>
          <w:rFonts w:ascii="仿宋_GB2312" w:eastAsia="仿宋_GB2312" w:hAnsi="黑体" w:cs="黑体" w:hint="eastAsia"/>
          <w:bCs/>
          <w:color w:val="000000" w:themeColor="text1"/>
          <w:sz w:val="24"/>
          <w:szCs w:val="24"/>
        </w:rPr>
        <w:t>环境的安全要求；</w:t>
      </w:r>
    </w:p>
    <w:p w14:paraId="4EB617D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W3.5.2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掌握起重机械定期检验和监督检验、型式试验工作的安全防护措施；</w:t>
      </w:r>
    </w:p>
    <w:p w14:paraId="3ABD7F2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W3.5.3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掌握起重机械定期检验和监督检验、型式试验工作的应急处置预案。</w:t>
      </w:r>
    </w:p>
    <w:p w14:paraId="12C3D22A"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W4  </w:t>
      </w:r>
      <w:r>
        <w:rPr>
          <w:rFonts w:ascii="黑体" w:eastAsia="黑体" w:hAnsi="黑体" w:cs="黑体" w:hint="eastAsia"/>
          <w:bCs/>
          <w:color w:val="000000" w:themeColor="text1"/>
          <w:sz w:val="24"/>
          <w:szCs w:val="24"/>
        </w:rPr>
        <w:t>法规标准</w:t>
      </w:r>
    </w:p>
    <w:p w14:paraId="7D62444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W4.1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理解特种设备法律法规体系的构成及其关系；</w:t>
      </w:r>
    </w:p>
    <w:p w14:paraId="3DE38D9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W4.2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掌握与起重机械定期检验和监督检验、型式试验要求相关的法律、法规、安全技术规范及标准。</w:t>
      </w:r>
    </w:p>
    <w:p w14:paraId="5DBC0D02"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W5  </w:t>
      </w:r>
      <w:r>
        <w:rPr>
          <w:rFonts w:ascii="黑体" w:eastAsia="黑体" w:hAnsi="黑体" w:cs="黑体" w:hint="eastAsia"/>
          <w:bCs/>
          <w:color w:val="000000" w:themeColor="text1"/>
          <w:sz w:val="24"/>
          <w:szCs w:val="24"/>
        </w:rPr>
        <w:t>掌握《起重机械检验员考试大纲》、《场（厂）内机动车辆检验员考试大纲》的全部内容。</w:t>
      </w:r>
      <w:bookmarkStart w:id="71" w:name="_Hlk16861688"/>
    </w:p>
    <w:bookmarkEnd w:id="71"/>
    <w:p w14:paraId="124BEB2F" w14:textId="77777777" w:rsidR="00AD6500" w:rsidRDefault="006B6433">
      <w:pPr>
        <w:widowControl/>
        <w:spacing w:line="401" w:lineRule="exact"/>
        <w:ind w:firstLineChars="200" w:firstLine="480"/>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br w:type="page"/>
      </w:r>
    </w:p>
    <w:p w14:paraId="058A1B4E" w14:textId="77777777" w:rsidR="00AD6500" w:rsidRDefault="006B6433">
      <w:pPr>
        <w:adjustRightInd w:val="0"/>
        <w:snapToGrid w:val="0"/>
        <w:spacing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附件</w:t>
      </w:r>
      <w:r>
        <w:rPr>
          <w:rFonts w:ascii="黑体" w:eastAsia="黑体" w:hAnsi="黑体" w:cs="黑体" w:hint="eastAsia"/>
          <w:color w:val="000000" w:themeColor="text1"/>
          <w:sz w:val="24"/>
          <w:szCs w:val="24"/>
        </w:rPr>
        <w:t>X</w:t>
      </w:r>
    </w:p>
    <w:p w14:paraId="1E463FC7" w14:textId="77777777" w:rsidR="00AD6500" w:rsidRDefault="006B6433">
      <w:pPr>
        <w:adjustRightInd w:val="0"/>
        <w:snapToGrid w:val="0"/>
        <w:spacing w:line="401" w:lineRule="exact"/>
        <w:ind w:firstLineChars="200" w:firstLine="480"/>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大型游乐设施检验师考试大纲</w:t>
      </w:r>
    </w:p>
    <w:p w14:paraId="080970DD"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X1  </w:t>
      </w:r>
      <w:r>
        <w:rPr>
          <w:rFonts w:ascii="黑体" w:eastAsia="黑体" w:hAnsi="黑体" w:cs="黑体" w:hint="eastAsia"/>
          <w:bCs/>
          <w:color w:val="000000" w:themeColor="text1"/>
          <w:sz w:val="24"/>
          <w:szCs w:val="24"/>
        </w:rPr>
        <w:t>基础知识</w:t>
      </w:r>
    </w:p>
    <w:p w14:paraId="6D3B9145"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X1.1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了解强度、刚度、稳定性、许用应力、安全系数的计算及分析方法；</w:t>
      </w:r>
    </w:p>
    <w:p w14:paraId="2140ECB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X1.2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掌握物体的受力分析。</w:t>
      </w:r>
    </w:p>
    <w:p w14:paraId="52C7056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X1.3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理解常用金属材料的基本性能及热处理；</w:t>
      </w:r>
    </w:p>
    <w:p w14:paraId="3827D64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X1.4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理解常用</w:t>
      </w:r>
      <w:r>
        <w:rPr>
          <w:rFonts w:ascii="仿宋_GB2312" w:eastAsia="仿宋_GB2312" w:hAnsi="黑体" w:cs="黑体" w:hint="eastAsia"/>
          <w:color w:val="000000" w:themeColor="text1"/>
          <w:sz w:val="24"/>
          <w:szCs w:val="24"/>
        </w:rPr>
        <w:t>焊接方法及特点；</w:t>
      </w:r>
    </w:p>
    <w:p w14:paraId="6B53432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X1.5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掌握常用金属结构的连接方式及特点；</w:t>
      </w:r>
    </w:p>
    <w:p w14:paraId="7444B45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X1.6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掌握常用机械传动方式及特点；</w:t>
      </w:r>
    </w:p>
    <w:p w14:paraId="0AC85BC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X1.7</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理解常用无损检测方法及特点；</w:t>
      </w:r>
    </w:p>
    <w:p w14:paraId="4375D53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X1.8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液压基本回路的组成及工作原理</w:t>
      </w:r>
      <w:r>
        <w:rPr>
          <w:rFonts w:ascii="仿宋_GB2312" w:eastAsia="仿宋_GB2312" w:hAnsi="黑体" w:cs="黑体" w:hint="eastAsia"/>
          <w:bCs/>
          <w:color w:val="000000" w:themeColor="text1"/>
          <w:sz w:val="24"/>
          <w:szCs w:val="24"/>
        </w:rPr>
        <w:t>；</w:t>
      </w:r>
    </w:p>
    <w:p w14:paraId="1A812C0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X1.9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电力拖动系统及电气控制系统的基本组成及工作原理；</w:t>
      </w:r>
    </w:p>
    <w:p w14:paraId="6882868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X1.10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理解电气系统接地的型式</w:t>
      </w:r>
      <w:r>
        <w:rPr>
          <w:rFonts w:ascii="仿宋_GB2312" w:eastAsia="仿宋_GB2312" w:hAnsi="黑体" w:cs="黑体" w:hint="eastAsia"/>
          <w:bCs/>
          <w:color w:val="000000" w:themeColor="text1"/>
          <w:sz w:val="24"/>
          <w:szCs w:val="24"/>
        </w:rPr>
        <w:t>;</w:t>
      </w:r>
    </w:p>
    <w:p w14:paraId="726F79D3" w14:textId="77777777" w:rsidR="00AD6500" w:rsidRDefault="006B6433">
      <w:pPr>
        <w:spacing w:line="401" w:lineRule="exact"/>
        <w:ind w:firstLineChars="200" w:firstLine="480"/>
        <w:rPr>
          <w:rFonts w:ascii="仿宋_GB2312" w:eastAsia="仿宋_GB2312" w:hAnsi="黑体" w:cs="黑体"/>
          <w:b/>
          <w:bCs/>
          <w:color w:val="000000" w:themeColor="text1"/>
          <w:sz w:val="24"/>
          <w:szCs w:val="24"/>
        </w:rPr>
      </w:pPr>
      <w:r>
        <w:rPr>
          <w:rFonts w:ascii="黑体" w:eastAsia="黑体" w:hAnsi="黑体" w:cs="黑体" w:hint="eastAsia"/>
          <w:color w:val="000000" w:themeColor="text1"/>
          <w:sz w:val="24"/>
          <w:szCs w:val="24"/>
        </w:rPr>
        <w:t xml:space="preserve">X1.11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了解检验机构和实验室认可、体系认证的基本要求。</w:t>
      </w:r>
    </w:p>
    <w:p w14:paraId="39A187DE"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X2  </w:t>
      </w:r>
      <w:r>
        <w:rPr>
          <w:rFonts w:ascii="黑体" w:eastAsia="黑体" w:hAnsi="黑体" w:cs="黑体" w:hint="eastAsia"/>
          <w:color w:val="000000" w:themeColor="text1"/>
          <w:sz w:val="24"/>
          <w:szCs w:val="24"/>
        </w:rPr>
        <w:t>专业知识</w:t>
      </w:r>
    </w:p>
    <w:p w14:paraId="04E61F0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X2.1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大型游乐设施主要零部件选型计算</w:t>
      </w:r>
    </w:p>
    <w:p w14:paraId="0B40043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X2.1.1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了解大型游乐设施载荷与设计计算的基本知识；</w:t>
      </w:r>
    </w:p>
    <w:p w14:paraId="31ED805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X2.1.2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掌握大型游乐设施</w:t>
      </w:r>
      <w:r>
        <w:rPr>
          <w:rFonts w:ascii="仿宋_GB2312" w:eastAsia="仿宋_GB2312" w:hAnsi="黑体" w:cs="黑体" w:hint="eastAsia"/>
          <w:color w:val="000000" w:themeColor="text1"/>
          <w:sz w:val="24"/>
          <w:szCs w:val="24"/>
        </w:rPr>
        <w:t>电动机的</w:t>
      </w:r>
      <w:r>
        <w:rPr>
          <w:rFonts w:ascii="仿宋_GB2312" w:eastAsia="仿宋_GB2312" w:hAnsi="黑体" w:cs="黑体" w:hint="eastAsia"/>
          <w:bCs/>
          <w:color w:val="000000" w:themeColor="text1"/>
          <w:sz w:val="24"/>
          <w:szCs w:val="24"/>
        </w:rPr>
        <w:t>选型</w:t>
      </w:r>
      <w:r>
        <w:rPr>
          <w:rFonts w:ascii="仿宋_GB2312" w:eastAsia="仿宋_GB2312" w:hAnsi="黑体" w:cs="黑体" w:hint="eastAsia"/>
          <w:color w:val="000000" w:themeColor="text1"/>
          <w:sz w:val="24"/>
          <w:szCs w:val="24"/>
        </w:rPr>
        <w:t>计算；</w:t>
      </w:r>
    </w:p>
    <w:p w14:paraId="7F60D6A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X2.1.3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掌握大型游乐设施钢丝绳的选型与安全系数计算；</w:t>
      </w:r>
    </w:p>
    <w:p w14:paraId="4117B11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X2.1.4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掌握大型游乐设施主轴与重要销轴的强度计算；</w:t>
      </w:r>
    </w:p>
    <w:p w14:paraId="44F192E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X2.1.5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理解大型游乐设施主要受力结构件的强度、刚度与稳定性分析。</w:t>
      </w:r>
    </w:p>
    <w:p w14:paraId="029D6FB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X2.2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大型游乐设施安全防护装置的结构与选型计算</w:t>
      </w:r>
    </w:p>
    <w:p w14:paraId="6CD3005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X2.2.1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理解大型游乐设施安全防护装置的结构；</w:t>
      </w:r>
    </w:p>
    <w:p w14:paraId="75BFF88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X2.2.2</w:t>
      </w:r>
      <w:r>
        <w:rPr>
          <w:rFonts w:ascii="黑体" w:eastAsia="黑体"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掌握大型游乐设施安全防护装置的选型计算。</w:t>
      </w:r>
    </w:p>
    <w:p w14:paraId="60AEEA99"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X2.3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掌握大型游乐设施常见液压系统、气压系统的工作</w:t>
      </w:r>
      <w:r>
        <w:rPr>
          <w:rFonts w:ascii="仿宋_GB2312" w:eastAsia="仿宋_GB2312" w:hAnsi="黑体" w:cs="黑体" w:hint="eastAsia"/>
          <w:color w:val="000000" w:themeColor="text1"/>
          <w:sz w:val="24"/>
          <w:szCs w:val="24"/>
        </w:rPr>
        <w:t>原理与安全技术要求；</w:t>
      </w:r>
    </w:p>
    <w:p w14:paraId="316AE465"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X2.4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大型游乐设施电气系统</w:t>
      </w:r>
    </w:p>
    <w:p w14:paraId="6CC8D75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X2.4.1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掌握大型游乐设施常见主回路原理；</w:t>
      </w:r>
    </w:p>
    <w:p w14:paraId="6FFA574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X2.4.2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掌握大型游乐设施常见控制回路原理；</w:t>
      </w:r>
    </w:p>
    <w:p w14:paraId="71F453C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X2.4.</w:t>
      </w:r>
      <w:r>
        <w:rPr>
          <w:rFonts w:ascii="黑体" w:eastAsia="黑体" w:hAnsi="黑体" w:cs="黑体" w:hint="eastAsia"/>
          <w:bCs/>
          <w:color w:val="000000" w:themeColor="text1"/>
          <w:sz w:val="24"/>
          <w:szCs w:val="24"/>
        </w:rPr>
        <w:t>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了解大型游乐设施常见电气设备及安装；</w:t>
      </w:r>
    </w:p>
    <w:p w14:paraId="453EF0A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X2.4.4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掌握大型游乐设施常用电气保护措施。</w:t>
      </w:r>
    </w:p>
    <w:p w14:paraId="1AA31E2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X2.5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掌握大型游乐设施工作原理、运动特点与安全技术要求；</w:t>
      </w:r>
    </w:p>
    <w:p w14:paraId="7EC8455C"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X2.6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大型游乐设施失效分析</w:t>
      </w:r>
    </w:p>
    <w:p w14:paraId="6419C50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X2.6.1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理解大型游乐设施</w:t>
      </w:r>
      <w:r>
        <w:rPr>
          <w:rFonts w:ascii="仿宋_GB2312" w:eastAsia="仿宋_GB2312" w:hAnsi="黑体" w:cs="黑体" w:hint="eastAsia"/>
          <w:color w:val="000000" w:themeColor="text1"/>
          <w:sz w:val="24"/>
          <w:szCs w:val="24"/>
        </w:rPr>
        <w:t>失效分析方法；</w:t>
      </w:r>
    </w:p>
    <w:p w14:paraId="4BA9231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lastRenderedPageBreak/>
        <w:t>X2.6.2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理解大型游乐设施</w:t>
      </w:r>
      <w:r>
        <w:rPr>
          <w:rFonts w:ascii="仿宋_GB2312" w:eastAsia="仿宋_GB2312" w:hAnsi="黑体" w:cs="黑体" w:hint="eastAsia"/>
          <w:color w:val="000000" w:themeColor="text1"/>
          <w:sz w:val="24"/>
          <w:szCs w:val="24"/>
        </w:rPr>
        <w:t>主要受力结构件、主要零部件、电气元器件、液压元件的失效模式</w:t>
      </w:r>
      <w:r>
        <w:rPr>
          <w:rFonts w:ascii="仿宋_GB2312" w:eastAsia="仿宋_GB2312" w:hAnsi="黑体" w:cs="黑体" w:hint="eastAsia"/>
          <w:bCs/>
          <w:color w:val="000000" w:themeColor="text1"/>
          <w:sz w:val="24"/>
          <w:szCs w:val="24"/>
        </w:rPr>
        <w:t>；</w:t>
      </w:r>
    </w:p>
    <w:p w14:paraId="32B513D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X2.6.3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了解大型游乐设施常见</w:t>
      </w:r>
      <w:r>
        <w:rPr>
          <w:rFonts w:ascii="仿宋_GB2312" w:eastAsia="仿宋_GB2312" w:hAnsi="黑体" w:cs="黑体" w:hint="eastAsia"/>
          <w:color w:val="000000" w:themeColor="text1"/>
          <w:sz w:val="24"/>
          <w:szCs w:val="24"/>
        </w:rPr>
        <w:t>失效分析</w:t>
      </w:r>
      <w:r>
        <w:rPr>
          <w:rFonts w:ascii="仿宋_GB2312" w:eastAsia="仿宋_GB2312" w:hAnsi="黑体" w:cs="黑体" w:hint="eastAsia"/>
          <w:bCs/>
          <w:color w:val="000000" w:themeColor="text1"/>
          <w:sz w:val="24"/>
          <w:szCs w:val="24"/>
        </w:rPr>
        <w:t>案例；</w:t>
      </w:r>
    </w:p>
    <w:p w14:paraId="67C7B03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X2.6.4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掌握大型游乐设施</w:t>
      </w:r>
      <w:r>
        <w:rPr>
          <w:rFonts w:ascii="仿宋_GB2312" w:eastAsia="仿宋_GB2312" w:hAnsi="黑体" w:cs="黑体" w:hint="eastAsia"/>
          <w:color w:val="000000" w:themeColor="text1"/>
          <w:sz w:val="24"/>
          <w:szCs w:val="24"/>
        </w:rPr>
        <w:t>主要零</w:t>
      </w:r>
      <w:r>
        <w:rPr>
          <w:rFonts w:ascii="仿宋_GB2312" w:eastAsia="仿宋_GB2312" w:hAnsi="黑体" w:cs="黑体" w:hint="eastAsia"/>
          <w:bCs/>
          <w:color w:val="000000" w:themeColor="text1"/>
          <w:sz w:val="24"/>
          <w:szCs w:val="24"/>
        </w:rPr>
        <w:t>部件的报废条件。</w:t>
      </w:r>
    </w:p>
    <w:p w14:paraId="72C0314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X2.7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大型游乐设施安全评价</w:t>
      </w:r>
    </w:p>
    <w:p w14:paraId="522E6D7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X2.7.1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了解安全评价基础知识；</w:t>
      </w:r>
    </w:p>
    <w:p w14:paraId="5A29785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X2.7.2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理解大型游乐设施安全评价（评估）基础知识。</w:t>
      </w:r>
    </w:p>
    <w:p w14:paraId="03FB92B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X2.8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大型游乐设施生产</w:t>
      </w:r>
    </w:p>
    <w:p w14:paraId="6537D41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X2.8.1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大型游乐设施制造</w:t>
      </w:r>
    </w:p>
    <w:p w14:paraId="29D041E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w:t>
      </w:r>
      <w:r>
        <w:rPr>
          <w:rFonts w:ascii="仿宋_GB2312" w:eastAsia="仿宋_GB2312" w:hAnsi="黑体" w:cs="黑体" w:hint="eastAsia"/>
          <w:bCs/>
          <w:color w:val="000000" w:themeColor="text1"/>
          <w:sz w:val="24"/>
          <w:szCs w:val="24"/>
        </w:rPr>
        <w:t>1</w:t>
      </w:r>
      <w:r>
        <w:rPr>
          <w:rFonts w:ascii="仿宋_GB2312" w:eastAsia="仿宋_GB2312" w:hAnsi="黑体" w:cs="黑体" w:hint="eastAsia"/>
          <w:bCs/>
          <w:color w:val="000000" w:themeColor="text1"/>
          <w:sz w:val="24"/>
          <w:szCs w:val="24"/>
        </w:rPr>
        <w:t>）了解大型游乐设施整机和主要部件制造的主要过程；</w:t>
      </w:r>
    </w:p>
    <w:p w14:paraId="357C588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w:t>
      </w:r>
      <w:r>
        <w:rPr>
          <w:rFonts w:ascii="仿宋_GB2312" w:eastAsia="仿宋_GB2312" w:hAnsi="黑体" w:cs="黑体" w:hint="eastAsia"/>
          <w:bCs/>
          <w:color w:val="000000" w:themeColor="text1"/>
          <w:sz w:val="24"/>
          <w:szCs w:val="24"/>
        </w:rPr>
        <w:t>2</w:t>
      </w:r>
      <w:r>
        <w:rPr>
          <w:rFonts w:ascii="仿宋_GB2312" w:eastAsia="仿宋_GB2312" w:hAnsi="黑体" w:cs="黑体" w:hint="eastAsia"/>
          <w:bCs/>
          <w:color w:val="000000" w:themeColor="text1"/>
          <w:sz w:val="24"/>
          <w:szCs w:val="24"/>
        </w:rPr>
        <w:t>）理解大型游乐设施焊接工艺规程、焊接工艺评定、焊接应力与焊接变形；</w:t>
      </w:r>
    </w:p>
    <w:p w14:paraId="7E5D6D0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w:t>
      </w:r>
      <w:r>
        <w:rPr>
          <w:rFonts w:ascii="仿宋_GB2312" w:eastAsia="仿宋_GB2312" w:hAnsi="黑体" w:cs="黑体" w:hint="eastAsia"/>
          <w:bCs/>
          <w:color w:val="000000" w:themeColor="text1"/>
          <w:sz w:val="24"/>
          <w:szCs w:val="24"/>
        </w:rPr>
        <w:t>3</w:t>
      </w:r>
      <w:r>
        <w:rPr>
          <w:rFonts w:ascii="仿宋_GB2312" w:eastAsia="仿宋_GB2312" w:hAnsi="黑体" w:cs="黑体" w:hint="eastAsia"/>
          <w:bCs/>
          <w:color w:val="000000" w:themeColor="text1"/>
          <w:sz w:val="24"/>
          <w:szCs w:val="24"/>
        </w:rPr>
        <w:t>）理解大型游乐设施常用金属材料加工工艺、热处理工艺；</w:t>
      </w:r>
    </w:p>
    <w:p w14:paraId="612C05D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w:t>
      </w:r>
      <w:r>
        <w:rPr>
          <w:rFonts w:ascii="仿宋_GB2312" w:eastAsia="仿宋_GB2312" w:hAnsi="黑体" w:cs="黑体" w:hint="eastAsia"/>
          <w:bCs/>
          <w:color w:val="000000" w:themeColor="text1"/>
          <w:sz w:val="24"/>
          <w:szCs w:val="24"/>
        </w:rPr>
        <w:t>4</w:t>
      </w:r>
      <w:r>
        <w:rPr>
          <w:rFonts w:ascii="仿宋_GB2312" w:eastAsia="仿宋_GB2312" w:hAnsi="黑体" w:cs="黑体" w:hint="eastAsia"/>
          <w:bCs/>
          <w:color w:val="000000" w:themeColor="text1"/>
          <w:sz w:val="24"/>
          <w:szCs w:val="24"/>
        </w:rPr>
        <w:t>）理解大型游乐设施常用无损检测</w:t>
      </w:r>
      <w:r>
        <w:rPr>
          <w:rFonts w:ascii="仿宋_GB2312" w:eastAsia="仿宋_GB2312" w:hAnsi="黑体" w:cs="黑体" w:hint="eastAsia"/>
          <w:color w:val="000000" w:themeColor="text1"/>
          <w:sz w:val="24"/>
          <w:szCs w:val="24"/>
        </w:rPr>
        <w:t>方法</w:t>
      </w:r>
      <w:r>
        <w:rPr>
          <w:rFonts w:ascii="仿宋_GB2312" w:eastAsia="仿宋_GB2312" w:hAnsi="黑体" w:cs="黑体" w:hint="eastAsia"/>
          <w:bCs/>
          <w:color w:val="000000" w:themeColor="text1"/>
          <w:sz w:val="24"/>
          <w:szCs w:val="24"/>
        </w:rPr>
        <w:t>。</w:t>
      </w:r>
    </w:p>
    <w:p w14:paraId="70E9361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X2.8.2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了解大型游乐设施安装的主要过程；</w:t>
      </w:r>
    </w:p>
    <w:p w14:paraId="3DCDE00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X2.8.3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理解大型游乐设施</w:t>
      </w:r>
      <w:r>
        <w:rPr>
          <w:rFonts w:ascii="仿宋_GB2312" w:eastAsia="仿宋_GB2312" w:hAnsi="黑体" w:cs="黑体" w:hint="eastAsia"/>
          <w:color w:val="000000" w:themeColor="text1"/>
          <w:sz w:val="24"/>
          <w:szCs w:val="24"/>
        </w:rPr>
        <w:t>改造的相关计算；</w:t>
      </w:r>
    </w:p>
    <w:p w14:paraId="1E188985"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 xml:space="preserve">X2.8.4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w:t>
      </w:r>
      <w:bookmarkStart w:id="72" w:name="_Hlk58179620"/>
      <w:r>
        <w:rPr>
          <w:rFonts w:ascii="仿宋_GB2312" w:eastAsia="仿宋_GB2312" w:hAnsi="黑体" w:cs="黑体" w:hint="eastAsia"/>
          <w:bCs/>
          <w:color w:val="000000" w:themeColor="text1"/>
          <w:sz w:val="24"/>
          <w:szCs w:val="24"/>
        </w:rPr>
        <w:t>大型游乐设施</w:t>
      </w:r>
      <w:bookmarkEnd w:id="72"/>
      <w:r>
        <w:rPr>
          <w:rFonts w:ascii="仿宋_GB2312" w:eastAsia="仿宋_GB2312" w:hAnsi="黑体" w:cs="黑体" w:hint="eastAsia"/>
          <w:color w:val="000000" w:themeColor="text1"/>
          <w:sz w:val="24"/>
          <w:szCs w:val="24"/>
        </w:rPr>
        <w:t>安装、改造、修理过程的质量控制要求；</w:t>
      </w:r>
    </w:p>
    <w:p w14:paraId="2E607B6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X</w:t>
      </w:r>
      <w:bookmarkStart w:id="73" w:name="_Hlk58180210"/>
      <w:r>
        <w:rPr>
          <w:rFonts w:ascii="黑体" w:eastAsia="黑体" w:hAnsi="黑体" w:cs="黑体" w:hint="eastAsia"/>
          <w:color w:val="000000" w:themeColor="text1"/>
          <w:sz w:val="24"/>
          <w:szCs w:val="24"/>
        </w:rPr>
        <w:t>2.8.5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理解大型游乐设施生产单位许可条件；</w:t>
      </w:r>
    </w:p>
    <w:p w14:paraId="466AC7DA"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X2.8.6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掌握大型游乐设施生产单位</w:t>
      </w:r>
      <w:r>
        <w:rPr>
          <w:rFonts w:ascii="仿宋_GB2312" w:eastAsia="仿宋_GB2312" w:hAnsi="黑体" w:cs="黑体" w:hint="eastAsia"/>
          <w:color w:val="000000" w:themeColor="text1"/>
          <w:sz w:val="24"/>
          <w:szCs w:val="24"/>
        </w:rPr>
        <w:t>质量保证体系基本要求。</w:t>
      </w:r>
    </w:p>
    <w:bookmarkEnd w:id="73"/>
    <w:p w14:paraId="0981E13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X2.9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大型游乐设施事故应急处置与技术分析</w:t>
      </w:r>
    </w:p>
    <w:p w14:paraId="56A8FD5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X2.9.1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理解大型游乐设施重大危险源辨识；</w:t>
      </w:r>
    </w:p>
    <w:p w14:paraId="2C0B41E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X2.9.2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理解大型游乐设施事故应急预案；</w:t>
      </w:r>
    </w:p>
    <w:p w14:paraId="46EC123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X2.9.3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bookmarkStart w:id="74" w:name="_Hlk58179724"/>
      <w:r>
        <w:rPr>
          <w:rFonts w:ascii="仿宋_GB2312" w:eastAsia="仿宋_GB2312" w:hAnsi="黑体" w:cs="黑体" w:hint="eastAsia"/>
          <w:bCs/>
          <w:color w:val="000000" w:themeColor="text1"/>
          <w:sz w:val="24"/>
          <w:szCs w:val="24"/>
        </w:rPr>
        <w:t>大型</w:t>
      </w:r>
      <w:r>
        <w:rPr>
          <w:rFonts w:ascii="仿宋_GB2312" w:eastAsia="仿宋_GB2312" w:hAnsi="黑体" w:cs="黑体" w:hint="eastAsia"/>
          <w:color w:val="000000" w:themeColor="text1"/>
          <w:sz w:val="24"/>
          <w:szCs w:val="24"/>
        </w:rPr>
        <w:t>游乐设</w:t>
      </w:r>
      <w:r>
        <w:rPr>
          <w:rFonts w:ascii="仿宋_GB2312" w:eastAsia="仿宋_GB2312" w:hAnsi="黑体" w:cs="黑体" w:hint="eastAsia"/>
          <w:bCs/>
          <w:color w:val="000000" w:themeColor="text1"/>
          <w:sz w:val="24"/>
          <w:szCs w:val="24"/>
        </w:rPr>
        <w:t>施</w:t>
      </w:r>
      <w:bookmarkEnd w:id="74"/>
      <w:r>
        <w:rPr>
          <w:rFonts w:ascii="仿宋_GB2312" w:eastAsia="仿宋_GB2312" w:hAnsi="黑体" w:cs="黑体" w:hint="eastAsia"/>
          <w:bCs/>
          <w:color w:val="000000" w:themeColor="text1"/>
          <w:sz w:val="24"/>
          <w:szCs w:val="24"/>
        </w:rPr>
        <w:t>事故技术分析与事故调查处理。</w:t>
      </w:r>
    </w:p>
    <w:p w14:paraId="69836C8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w:t>
      </w:r>
      <w:bookmarkStart w:id="75" w:name="_Hlk58180315"/>
      <w:r>
        <w:rPr>
          <w:rFonts w:ascii="黑体" w:eastAsia="黑体" w:hAnsi="黑体" w:cs="黑体" w:hint="eastAsia"/>
          <w:bCs/>
          <w:color w:val="000000" w:themeColor="text1"/>
          <w:sz w:val="24"/>
          <w:szCs w:val="24"/>
        </w:rPr>
        <w:t xml:space="preserve">2.10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特种设备检验</w:t>
      </w:r>
      <w:r>
        <w:rPr>
          <w:rFonts w:ascii="仿宋_GB2312" w:eastAsia="仿宋_GB2312" w:hAnsi="黑体" w:cs="黑体" w:hint="eastAsia"/>
          <w:bCs/>
          <w:color w:val="000000" w:themeColor="text1"/>
          <w:sz w:val="24"/>
          <w:szCs w:val="24"/>
        </w:rPr>
        <w:t>机构的质量保证体系基本要求；</w:t>
      </w:r>
    </w:p>
    <w:p w14:paraId="71E802E9"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X2.11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理解大型</w:t>
      </w:r>
      <w:r>
        <w:rPr>
          <w:rFonts w:ascii="仿宋_GB2312" w:eastAsia="仿宋_GB2312" w:hAnsi="黑体" w:cs="黑体" w:hint="eastAsia"/>
          <w:color w:val="000000" w:themeColor="text1"/>
          <w:sz w:val="24"/>
          <w:szCs w:val="24"/>
        </w:rPr>
        <w:t>游乐设</w:t>
      </w:r>
      <w:r>
        <w:rPr>
          <w:rFonts w:ascii="仿宋_GB2312" w:eastAsia="仿宋_GB2312" w:hAnsi="黑体" w:cs="黑体" w:hint="eastAsia"/>
          <w:bCs/>
          <w:color w:val="000000" w:themeColor="text1"/>
          <w:sz w:val="24"/>
          <w:szCs w:val="24"/>
        </w:rPr>
        <w:t>施安全监管要求</w:t>
      </w:r>
      <w:r>
        <w:rPr>
          <w:rFonts w:ascii="仿宋_GB2312" w:eastAsia="仿宋_GB2312" w:hAnsi="黑体" w:cs="黑体" w:hint="eastAsia"/>
          <w:color w:val="000000" w:themeColor="text1"/>
          <w:sz w:val="24"/>
          <w:szCs w:val="24"/>
        </w:rPr>
        <w:t>。</w:t>
      </w:r>
    </w:p>
    <w:bookmarkEnd w:id="75"/>
    <w:p w14:paraId="6CC48C7E"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X3  </w:t>
      </w:r>
      <w:r>
        <w:rPr>
          <w:rFonts w:ascii="黑体" w:eastAsia="黑体" w:hAnsi="黑体" w:cs="黑体" w:hint="eastAsia"/>
          <w:bCs/>
          <w:color w:val="000000" w:themeColor="text1"/>
          <w:sz w:val="24"/>
          <w:szCs w:val="24"/>
        </w:rPr>
        <w:t>检验知识</w:t>
      </w:r>
    </w:p>
    <w:p w14:paraId="4B4EB4A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w:t>
      </w:r>
      <w:bookmarkStart w:id="76" w:name="_Hlk58180434"/>
      <w:r>
        <w:rPr>
          <w:rFonts w:ascii="黑体" w:eastAsia="黑体" w:hAnsi="黑体" w:cs="黑体" w:hint="eastAsia"/>
          <w:bCs/>
          <w:color w:val="000000" w:themeColor="text1"/>
          <w:sz w:val="24"/>
          <w:szCs w:val="24"/>
        </w:rPr>
        <w:t>3.1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bookmarkStart w:id="77" w:name="_Hlk58180060"/>
      <w:r>
        <w:rPr>
          <w:rFonts w:ascii="仿宋_GB2312" w:eastAsia="仿宋_GB2312" w:hAnsi="黑体" w:cs="黑体" w:hint="eastAsia"/>
          <w:bCs/>
          <w:color w:val="000000" w:themeColor="text1"/>
          <w:sz w:val="24"/>
          <w:szCs w:val="24"/>
        </w:rPr>
        <w:t>大型游乐设施</w:t>
      </w:r>
      <w:bookmarkEnd w:id="77"/>
      <w:r>
        <w:rPr>
          <w:rFonts w:ascii="仿宋_GB2312" w:eastAsia="仿宋_GB2312" w:hAnsi="黑体" w:cs="黑体" w:hint="eastAsia"/>
          <w:bCs/>
          <w:color w:val="000000" w:themeColor="text1"/>
          <w:sz w:val="24"/>
          <w:szCs w:val="24"/>
        </w:rPr>
        <w:t>定期检验和监督检验、型式试验的程序、内容、要求与方法；</w:t>
      </w:r>
    </w:p>
    <w:p w14:paraId="2576819B" w14:textId="77777777" w:rsidR="00AD6500" w:rsidRDefault="006B6433">
      <w:pPr>
        <w:adjustRightInd w:val="0"/>
        <w:snapToGrid w:val="0"/>
        <w:spacing w:line="401" w:lineRule="exact"/>
        <w:ind w:left="420" w:firstLineChars="200" w:firstLine="480"/>
        <w:jc w:val="left"/>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X3.2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掌握与大型</w:t>
      </w:r>
      <w:r>
        <w:rPr>
          <w:rFonts w:ascii="仿宋_GB2312" w:eastAsia="仿宋_GB2312" w:hAnsi="黑体" w:cs="黑体" w:hint="eastAsia"/>
          <w:color w:val="000000" w:themeColor="text1"/>
          <w:sz w:val="24"/>
          <w:szCs w:val="24"/>
        </w:rPr>
        <w:t>游乐设</w:t>
      </w:r>
      <w:r>
        <w:rPr>
          <w:rFonts w:ascii="仿宋_GB2312" w:eastAsia="仿宋_GB2312" w:hAnsi="黑体" w:cs="黑体" w:hint="eastAsia"/>
          <w:bCs/>
          <w:color w:val="000000" w:themeColor="text1"/>
          <w:sz w:val="24"/>
          <w:szCs w:val="24"/>
        </w:rPr>
        <w:t>施定期检验和监督检验、型式试验</w:t>
      </w:r>
      <w:r>
        <w:rPr>
          <w:rFonts w:ascii="仿宋_GB2312" w:eastAsia="仿宋_GB2312" w:hAnsi="黑体" w:cs="黑体" w:hint="eastAsia"/>
          <w:color w:val="000000" w:themeColor="text1"/>
          <w:sz w:val="24"/>
          <w:szCs w:val="24"/>
        </w:rPr>
        <w:t>要求</w:t>
      </w:r>
      <w:r>
        <w:rPr>
          <w:rFonts w:ascii="仿宋_GB2312" w:eastAsia="仿宋_GB2312" w:hAnsi="黑体" w:cs="黑体" w:hint="eastAsia"/>
          <w:bCs/>
          <w:color w:val="000000" w:themeColor="text1"/>
          <w:sz w:val="24"/>
          <w:szCs w:val="24"/>
        </w:rPr>
        <w:t>相关的计算；</w:t>
      </w:r>
    </w:p>
    <w:p w14:paraId="4E56DD9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X3.3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掌握大型</w:t>
      </w:r>
      <w:r>
        <w:rPr>
          <w:rFonts w:ascii="仿宋_GB2312" w:eastAsia="仿宋_GB2312" w:hAnsi="黑体" w:cs="黑体" w:hint="eastAsia"/>
          <w:color w:val="000000" w:themeColor="text1"/>
          <w:sz w:val="24"/>
          <w:szCs w:val="24"/>
        </w:rPr>
        <w:t>游乐设</w:t>
      </w:r>
      <w:r>
        <w:rPr>
          <w:rFonts w:ascii="仿宋_GB2312" w:eastAsia="仿宋_GB2312" w:hAnsi="黑体" w:cs="黑体" w:hint="eastAsia"/>
          <w:bCs/>
          <w:color w:val="000000" w:themeColor="text1"/>
          <w:sz w:val="24"/>
          <w:szCs w:val="24"/>
        </w:rPr>
        <w:t>施定期检验和监督检验、型式试验方案（作业指导书）的编制与审核；</w:t>
      </w:r>
    </w:p>
    <w:p w14:paraId="757FD23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X3.4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掌握大型</w:t>
      </w:r>
      <w:r>
        <w:rPr>
          <w:rFonts w:ascii="仿宋_GB2312" w:eastAsia="仿宋_GB2312" w:hAnsi="黑体" w:cs="黑体" w:hint="eastAsia"/>
          <w:color w:val="000000" w:themeColor="text1"/>
          <w:sz w:val="24"/>
          <w:szCs w:val="24"/>
        </w:rPr>
        <w:t>游乐设</w:t>
      </w:r>
      <w:r>
        <w:rPr>
          <w:rFonts w:ascii="仿宋_GB2312" w:eastAsia="仿宋_GB2312" w:hAnsi="黑体" w:cs="黑体" w:hint="eastAsia"/>
          <w:bCs/>
          <w:color w:val="000000" w:themeColor="text1"/>
          <w:sz w:val="24"/>
          <w:szCs w:val="24"/>
        </w:rPr>
        <w:t>施</w:t>
      </w:r>
      <w:bookmarkStart w:id="78" w:name="_Hlk58179864"/>
      <w:r>
        <w:rPr>
          <w:rFonts w:ascii="仿宋_GB2312" w:eastAsia="仿宋_GB2312" w:hAnsi="黑体" w:cs="黑体" w:hint="eastAsia"/>
          <w:bCs/>
          <w:color w:val="000000" w:themeColor="text1"/>
          <w:sz w:val="24"/>
          <w:szCs w:val="24"/>
        </w:rPr>
        <w:t>定期检验和监督检验、型式试验</w:t>
      </w:r>
      <w:bookmarkEnd w:id="78"/>
      <w:r>
        <w:rPr>
          <w:rFonts w:ascii="仿宋_GB2312" w:eastAsia="仿宋_GB2312" w:hAnsi="黑体" w:cs="黑体" w:hint="eastAsia"/>
          <w:bCs/>
          <w:color w:val="000000" w:themeColor="text1"/>
          <w:sz w:val="24"/>
          <w:szCs w:val="24"/>
        </w:rPr>
        <w:t>报告的审核</w:t>
      </w:r>
      <w:bookmarkEnd w:id="76"/>
      <w:r>
        <w:rPr>
          <w:rFonts w:ascii="仿宋_GB2312" w:eastAsia="仿宋_GB2312" w:hAnsi="黑体" w:cs="黑体" w:hint="eastAsia"/>
          <w:bCs/>
          <w:color w:val="000000" w:themeColor="text1"/>
          <w:sz w:val="24"/>
          <w:szCs w:val="24"/>
        </w:rPr>
        <w:t>及检验案例分析。</w:t>
      </w:r>
    </w:p>
    <w:p w14:paraId="43B0FC3F" w14:textId="77777777" w:rsidR="00AD6500" w:rsidRDefault="006B6433">
      <w:pPr>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X3.5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安全防护</w:t>
      </w:r>
    </w:p>
    <w:p w14:paraId="77C9DC6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X3.5.1  </w:t>
      </w:r>
      <w:r>
        <w:rPr>
          <w:rFonts w:ascii="仿宋_GB2312" w:eastAsia="仿宋_GB2312" w:hAnsi="黑体" w:cs="黑体" w:hint="eastAsia"/>
          <w:bCs/>
          <w:color w:val="000000" w:themeColor="text1"/>
          <w:sz w:val="24"/>
          <w:szCs w:val="24"/>
        </w:rPr>
        <w:t>理解大型游乐设施定期检验和监督检验、型式试验</w:t>
      </w:r>
      <w:r>
        <w:rPr>
          <w:rFonts w:ascii="仿宋_GB2312" w:eastAsia="仿宋_GB2312" w:hAnsi="黑体" w:cs="黑体" w:hint="eastAsia"/>
          <w:color w:val="000000" w:themeColor="text1"/>
          <w:sz w:val="24"/>
          <w:szCs w:val="24"/>
        </w:rPr>
        <w:t>现场</w:t>
      </w:r>
      <w:r>
        <w:rPr>
          <w:rFonts w:ascii="仿宋_GB2312" w:eastAsia="仿宋_GB2312" w:hAnsi="黑体" w:cs="黑体" w:hint="eastAsia"/>
          <w:bCs/>
          <w:color w:val="000000" w:themeColor="text1"/>
          <w:sz w:val="24"/>
          <w:szCs w:val="24"/>
        </w:rPr>
        <w:t>环境安全要求；</w:t>
      </w:r>
    </w:p>
    <w:p w14:paraId="1619E56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X3.5.2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掌握大型游乐设施定期检验和监督检验、型式试验工作的安全防护措施；</w:t>
      </w:r>
    </w:p>
    <w:p w14:paraId="7A82E6C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lastRenderedPageBreak/>
        <w:t xml:space="preserve">X3.5.3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掌握大型游乐设施定期检验和监督检验、型式试验工作的应急处置预案。</w:t>
      </w:r>
    </w:p>
    <w:p w14:paraId="0ADB4C63" w14:textId="77777777" w:rsidR="00AD6500" w:rsidRDefault="006B6433">
      <w:pPr>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X4  </w:t>
      </w:r>
      <w:r>
        <w:rPr>
          <w:rFonts w:ascii="黑体" w:eastAsia="黑体" w:hAnsi="黑体" w:cs="黑体" w:hint="eastAsia"/>
          <w:bCs/>
          <w:color w:val="000000" w:themeColor="text1"/>
          <w:sz w:val="24"/>
          <w:szCs w:val="24"/>
        </w:rPr>
        <w:t>法规标准</w:t>
      </w:r>
    </w:p>
    <w:p w14:paraId="1A0E368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X4.1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理解特种设备法律法规体系的构成及其关系；</w:t>
      </w:r>
    </w:p>
    <w:p w14:paraId="2E4E943D" w14:textId="77777777" w:rsidR="00AD6500" w:rsidRDefault="006B6433">
      <w:pPr>
        <w:widowControl/>
        <w:spacing w:line="401" w:lineRule="exact"/>
        <w:ind w:firstLineChars="200" w:firstLine="480"/>
        <w:jc w:val="left"/>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T4.2</w:t>
      </w:r>
      <w:r>
        <w:rPr>
          <w:rFonts w:ascii="仿宋_GB2312" w:eastAsia="仿宋_GB2312" w:hAnsi="黑体" w:cs="黑体" w:hint="eastAsia"/>
          <w:bCs/>
          <w:color w:val="000000" w:themeColor="text1"/>
          <w:sz w:val="24"/>
          <w:szCs w:val="24"/>
        </w:rPr>
        <w:t>掌握与大型游乐设施定期检验和监督检验、型式试验要求相关的法律、法规、安全技术规范及标准。</w:t>
      </w:r>
    </w:p>
    <w:p w14:paraId="1799AEAC" w14:textId="77777777" w:rsidR="00AD6500" w:rsidRDefault="006B6433">
      <w:pPr>
        <w:spacing w:beforeLines="100" w:before="240" w:afterLines="50" w:after="120"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X5  </w:t>
      </w:r>
      <w:r>
        <w:rPr>
          <w:rFonts w:ascii="黑体" w:eastAsia="黑体" w:hAnsi="黑体" w:cs="黑体" w:hint="eastAsia"/>
          <w:bCs/>
          <w:color w:val="000000" w:themeColor="text1"/>
          <w:sz w:val="24"/>
          <w:szCs w:val="24"/>
        </w:rPr>
        <w:t>掌握《大型游乐设施检验员考试大纲》的全部内容</w:t>
      </w:r>
      <w:r>
        <w:rPr>
          <w:rFonts w:ascii="仿宋_GB2312" w:eastAsia="仿宋_GB2312" w:hAnsi="黑体" w:cs="黑体" w:hint="eastAsia"/>
          <w:bCs/>
          <w:color w:val="000000" w:themeColor="text1"/>
          <w:sz w:val="24"/>
          <w:szCs w:val="24"/>
        </w:rPr>
        <w:t>。</w:t>
      </w:r>
      <w:r>
        <w:rPr>
          <w:rFonts w:ascii="仿宋_GB2312" w:eastAsia="仿宋_GB2312" w:hAnsi="黑体" w:cs="黑体" w:hint="eastAsia"/>
          <w:bCs/>
          <w:color w:val="000000" w:themeColor="text1"/>
          <w:sz w:val="24"/>
          <w:szCs w:val="24"/>
        </w:rPr>
        <w:br w:type="page"/>
      </w:r>
    </w:p>
    <w:p w14:paraId="7DCEAD09" w14:textId="77777777" w:rsidR="00AD6500" w:rsidRDefault="006B6433">
      <w:pPr>
        <w:adjustRightInd w:val="0"/>
        <w:snapToGrid w:val="0"/>
        <w:spacing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附件</w:t>
      </w:r>
      <w:r>
        <w:rPr>
          <w:rFonts w:ascii="黑体" w:eastAsia="黑体" w:hAnsi="黑体" w:cs="黑体" w:hint="eastAsia"/>
          <w:color w:val="000000" w:themeColor="text1"/>
          <w:sz w:val="24"/>
          <w:szCs w:val="24"/>
        </w:rPr>
        <w:t>Y</w:t>
      </w:r>
    </w:p>
    <w:p w14:paraId="7CD12714" w14:textId="77777777" w:rsidR="00AD6500" w:rsidRDefault="006B6433">
      <w:pPr>
        <w:adjustRightInd w:val="0"/>
        <w:snapToGrid w:val="0"/>
        <w:spacing w:line="401" w:lineRule="exact"/>
        <w:ind w:firstLineChars="200" w:firstLine="480"/>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客运索道检验师考试大纲</w:t>
      </w:r>
    </w:p>
    <w:p w14:paraId="7ED5315C"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Y1  </w:t>
      </w:r>
      <w:r>
        <w:rPr>
          <w:rFonts w:ascii="黑体" w:eastAsia="黑体" w:hAnsi="黑体" w:cs="黑体" w:hint="eastAsia"/>
          <w:bCs/>
          <w:color w:val="000000" w:themeColor="text1"/>
          <w:sz w:val="24"/>
          <w:szCs w:val="24"/>
        </w:rPr>
        <w:t>基础知识</w:t>
      </w:r>
    </w:p>
    <w:p w14:paraId="53D3837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了解强度、刚度、稳定性、许用应力、安全系数的计算及分析方法；</w:t>
      </w:r>
    </w:p>
    <w:p w14:paraId="74666AF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lang w:val="es-ES"/>
        </w:rPr>
      </w:pPr>
      <w:r>
        <w:rPr>
          <w:rFonts w:ascii="黑体" w:eastAsia="黑体" w:hAnsi="黑体" w:cs="黑体" w:hint="eastAsia"/>
          <w:bCs/>
          <w:color w:val="000000" w:themeColor="text1"/>
          <w:sz w:val="24"/>
          <w:szCs w:val="24"/>
          <w:lang w:val="es-ES"/>
        </w:rPr>
        <w:t>Y1.2</w:t>
      </w:r>
      <w:r>
        <w:rPr>
          <w:rFonts w:ascii="仿宋_GB2312" w:eastAsia="仿宋_GB2312" w:hAnsi="黑体" w:cs="黑体" w:hint="eastAsia"/>
          <w:bCs/>
          <w:color w:val="000000" w:themeColor="text1"/>
          <w:sz w:val="24"/>
          <w:szCs w:val="24"/>
          <w:lang w:val="es-ES"/>
        </w:rPr>
        <w:t xml:space="preserve">  </w:t>
      </w:r>
      <w:r>
        <w:rPr>
          <w:rFonts w:ascii="仿宋_GB2312" w:eastAsia="仿宋_GB2312" w:hAnsi="黑体" w:cs="黑体" w:hint="eastAsia"/>
          <w:bCs/>
          <w:color w:val="000000" w:themeColor="text1"/>
          <w:sz w:val="24"/>
          <w:szCs w:val="24"/>
        </w:rPr>
        <w:t>掌握物体的受力分析</w:t>
      </w:r>
      <w:r>
        <w:rPr>
          <w:rFonts w:ascii="仿宋_GB2312" w:eastAsia="仿宋_GB2312" w:hAnsi="黑体" w:cs="黑体" w:hint="eastAsia"/>
          <w:bCs/>
          <w:color w:val="000000" w:themeColor="text1"/>
          <w:sz w:val="24"/>
          <w:szCs w:val="24"/>
          <w:lang w:val="es-ES"/>
        </w:rPr>
        <w:t>；</w:t>
      </w:r>
    </w:p>
    <w:p w14:paraId="1822EC5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lang w:val="es-ES"/>
        </w:rPr>
      </w:pPr>
      <w:r>
        <w:rPr>
          <w:rFonts w:ascii="黑体" w:eastAsia="黑体" w:hAnsi="黑体" w:cs="黑体" w:hint="eastAsia"/>
          <w:bCs/>
          <w:color w:val="000000" w:themeColor="text1"/>
          <w:sz w:val="24"/>
          <w:szCs w:val="24"/>
          <w:lang w:val="es-ES"/>
        </w:rPr>
        <w:t>Y1.3</w:t>
      </w:r>
      <w:r>
        <w:rPr>
          <w:rFonts w:ascii="仿宋_GB2312" w:eastAsia="仿宋_GB2312" w:hAnsi="黑体" w:cs="黑体" w:hint="eastAsia"/>
          <w:bCs/>
          <w:color w:val="000000" w:themeColor="text1"/>
          <w:sz w:val="24"/>
          <w:szCs w:val="24"/>
          <w:lang w:val="es-ES"/>
        </w:rPr>
        <w:t xml:space="preserve">  </w:t>
      </w:r>
      <w:r>
        <w:rPr>
          <w:rFonts w:ascii="仿宋_GB2312" w:eastAsia="仿宋_GB2312" w:hAnsi="黑体" w:cs="黑体" w:hint="eastAsia"/>
          <w:bCs/>
          <w:color w:val="000000" w:themeColor="text1"/>
          <w:sz w:val="24"/>
          <w:szCs w:val="24"/>
        </w:rPr>
        <w:t>理解常用金属材料的基本性能及热处理</w:t>
      </w:r>
      <w:r>
        <w:rPr>
          <w:rFonts w:ascii="仿宋_GB2312" w:eastAsia="仿宋_GB2312" w:hAnsi="黑体" w:cs="黑体" w:hint="eastAsia"/>
          <w:bCs/>
          <w:color w:val="000000" w:themeColor="text1"/>
          <w:sz w:val="24"/>
          <w:szCs w:val="24"/>
          <w:lang w:val="es-ES"/>
        </w:rPr>
        <w:t>；</w:t>
      </w:r>
    </w:p>
    <w:p w14:paraId="0ED262D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lang w:val="es-ES"/>
        </w:rPr>
      </w:pPr>
      <w:r>
        <w:rPr>
          <w:rFonts w:ascii="黑体" w:eastAsia="黑体" w:hAnsi="黑体" w:cs="黑体" w:hint="eastAsia"/>
          <w:bCs/>
          <w:color w:val="000000" w:themeColor="text1"/>
          <w:sz w:val="24"/>
          <w:szCs w:val="24"/>
          <w:lang w:val="es-ES"/>
        </w:rPr>
        <w:t>Y1.4</w:t>
      </w:r>
      <w:r>
        <w:rPr>
          <w:rFonts w:ascii="仿宋_GB2312" w:eastAsia="仿宋_GB2312" w:hAnsi="黑体" w:cs="黑体" w:hint="eastAsia"/>
          <w:bCs/>
          <w:color w:val="000000" w:themeColor="text1"/>
          <w:sz w:val="24"/>
          <w:szCs w:val="24"/>
          <w:lang w:val="es-ES"/>
        </w:rPr>
        <w:t xml:space="preserve">  </w:t>
      </w:r>
      <w:r>
        <w:rPr>
          <w:rFonts w:ascii="仿宋_GB2312" w:eastAsia="仿宋_GB2312" w:hAnsi="黑体" w:cs="黑体" w:hint="eastAsia"/>
          <w:bCs/>
          <w:color w:val="000000" w:themeColor="text1"/>
          <w:sz w:val="24"/>
          <w:szCs w:val="24"/>
        </w:rPr>
        <w:t>理解常用</w:t>
      </w:r>
      <w:r>
        <w:rPr>
          <w:rFonts w:ascii="仿宋_GB2312" w:eastAsia="仿宋_GB2312" w:hAnsi="黑体" w:cs="黑体" w:hint="eastAsia"/>
          <w:color w:val="000000" w:themeColor="text1"/>
          <w:sz w:val="24"/>
          <w:szCs w:val="24"/>
        </w:rPr>
        <w:t>焊接方法及特点</w:t>
      </w:r>
      <w:r>
        <w:rPr>
          <w:rFonts w:ascii="仿宋_GB2312" w:eastAsia="仿宋_GB2312" w:hAnsi="黑体" w:cs="黑体" w:hint="eastAsia"/>
          <w:color w:val="000000" w:themeColor="text1"/>
          <w:sz w:val="24"/>
          <w:szCs w:val="24"/>
          <w:lang w:val="es-ES"/>
        </w:rPr>
        <w:t>；</w:t>
      </w:r>
    </w:p>
    <w:p w14:paraId="382758CE"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lang w:val="es-ES"/>
        </w:rPr>
      </w:pPr>
      <w:r>
        <w:rPr>
          <w:rFonts w:ascii="黑体" w:eastAsia="黑体" w:hAnsi="黑体" w:cs="黑体" w:hint="eastAsia"/>
          <w:bCs/>
          <w:color w:val="000000" w:themeColor="text1"/>
          <w:sz w:val="24"/>
          <w:szCs w:val="24"/>
          <w:lang w:val="es-ES"/>
        </w:rPr>
        <w:t>Y1.5</w:t>
      </w:r>
      <w:r>
        <w:rPr>
          <w:rFonts w:ascii="仿宋_GB2312" w:eastAsia="仿宋_GB2312" w:hAnsi="黑体" w:cs="黑体" w:hint="eastAsia"/>
          <w:bCs/>
          <w:color w:val="000000" w:themeColor="text1"/>
          <w:sz w:val="24"/>
          <w:szCs w:val="24"/>
          <w:lang w:val="es-ES"/>
        </w:rPr>
        <w:t xml:space="preserve">  </w:t>
      </w:r>
      <w:r>
        <w:rPr>
          <w:rFonts w:ascii="仿宋_GB2312" w:eastAsia="仿宋_GB2312" w:hAnsi="黑体" w:cs="黑体" w:hint="eastAsia"/>
          <w:bCs/>
          <w:color w:val="000000" w:themeColor="text1"/>
          <w:sz w:val="24"/>
          <w:szCs w:val="24"/>
        </w:rPr>
        <w:t>掌握常用金属结构的连接方式及特点</w:t>
      </w:r>
      <w:r>
        <w:rPr>
          <w:rFonts w:ascii="仿宋_GB2312" w:eastAsia="仿宋_GB2312" w:hAnsi="黑体" w:cs="黑体" w:hint="eastAsia"/>
          <w:bCs/>
          <w:color w:val="000000" w:themeColor="text1"/>
          <w:sz w:val="24"/>
          <w:szCs w:val="24"/>
          <w:lang w:val="es-ES"/>
        </w:rPr>
        <w:t>；</w:t>
      </w:r>
    </w:p>
    <w:p w14:paraId="5886AA3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Y1.6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掌握常用机械传动方式及特点；</w:t>
      </w:r>
    </w:p>
    <w:p w14:paraId="413D79A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Y1.7</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理解常用无损检测方法及特点；</w:t>
      </w:r>
    </w:p>
    <w:p w14:paraId="6E706B1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Y1.8</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液压基本回路的组成及工作原理；</w:t>
      </w:r>
    </w:p>
    <w:p w14:paraId="69C9E58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Y1.9</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电力拖动系统及电气控制系统的基本组成及工作原理；</w:t>
      </w:r>
    </w:p>
    <w:p w14:paraId="0177CD5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Y1.10</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color w:val="000000" w:themeColor="text1"/>
          <w:sz w:val="24"/>
          <w:szCs w:val="24"/>
        </w:rPr>
        <w:t>了解检验机构和实验室认可、体系认证的基本要求。</w:t>
      </w:r>
    </w:p>
    <w:p w14:paraId="6C0DD6F3"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Y2  </w:t>
      </w:r>
      <w:r>
        <w:rPr>
          <w:rFonts w:ascii="黑体" w:eastAsia="黑体" w:hAnsi="黑体" w:cs="黑体" w:hint="eastAsia"/>
          <w:bCs/>
          <w:color w:val="000000" w:themeColor="text1"/>
          <w:sz w:val="24"/>
          <w:szCs w:val="24"/>
        </w:rPr>
        <w:t>专业知识</w:t>
      </w:r>
    </w:p>
    <w:p w14:paraId="69FC1FA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Y2.1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客运索道主要零部件选型计算</w:t>
      </w:r>
    </w:p>
    <w:p w14:paraId="0856A33C"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Y2.1.1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掌握客运索道</w:t>
      </w:r>
      <w:r>
        <w:rPr>
          <w:rFonts w:ascii="仿宋_GB2312" w:eastAsia="仿宋_GB2312" w:hAnsi="黑体" w:cs="黑体" w:hint="eastAsia"/>
          <w:color w:val="000000" w:themeColor="text1"/>
          <w:sz w:val="24"/>
          <w:szCs w:val="24"/>
        </w:rPr>
        <w:t>电动机的</w:t>
      </w:r>
      <w:r>
        <w:rPr>
          <w:rFonts w:ascii="仿宋_GB2312" w:eastAsia="仿宋_GB2312" w:hAnsi="黑体" w:cs="黑体" w:hint="eastAsia"/>
          <w:bCs/>
          <w:color w:val="000000" w:themeColor="text1"/>
          <w:sz w:val="24"/>
          <w:szCs w:val="24"/>
        </w:rPr>
        <w:t>选型</w:t>
      </w:r>
      <w:r>
        <w:rPr>
          <w:rFonts w:ascii="仿宋_GB2312" w:eastAsia="仿宋_GB2312" w:hAnsi="黑体" w:cs="黑体" w:hint="eastAsia"/>
          <w:color w:val="000000" w:themeColor="text1"/>
          <w:sz w:val="24"/>
          <w:szCs w:val="24"/>
        </w:rPr>
        <w:t>计算；</w:t>
      </w:r>
    </w:p>
    <w:p w14:paraId="7EC0E14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Y2.1.2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掌握客运索道钢丝绳的选型与安全系数计算；</w:t>
      </w:r>
    </w:p>
    <w:p w14:paraId="4890432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Y2.1.3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掌握客运索道主轴与重要销轴的强度计算；</w:t>
      </w:r>
    </w:p>
    <w:p w14:paraId="616C221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Y2.1.4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理解客运索道主要受力结构件的强度、刚度与稳定性分析。</w:t>
      </w:r>
    </w:p>
    <w:p w14:paraId="0C6431F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Y2.2  </w:t>
      </w:r>
      <w:r>
        <w:rPr>
          <w:rFonts w:ascii="仿宋_GB2312" w:eastAsia="仿宋_GB2312" w:hAnsi="黑体" w:cs="黑体" w:hint="eastAsia"/>
          <w:bCs/>
          <w:color w:val="000000" w:themeColor="text1"/>
          <w:sz w:val="24"/>
          <w:szCs w:val="24"/>
        </w:rPr>
        <w:t>客运索道主要设备的结构</w:t>
      </w:r>
      <w:r>
        <w:rPr>
          <w:rFonts w:ascii="仿宋_GB2312" w:eastAsia="仿宋_GB2312" w:hAnsi="黑体" w:cs="黑体" w:hint="eastAsia"/>
          <w:bCs/>
          <w:color w:val="000000" w:themeColor="text1"/>
          <w:kern w:val="0"/>
          <w:sz w:val="24"/>
          <w:szCs w:val="24"/>
        </w:rPr>
        <w:t>与安全技术要求</w:t>
      </w:r>
    </w:p>
    <w:p w14:paraId="7ADE466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Y2.2.1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客运索道驱动和迂回装置</w:t>
      </w:r>
      <w:r>
        <w:rPr>
          <w:rFonts w:ascii="仿宋_GB2312" w:eastAsia="仿宋_GB2312" w:hAnsi="黑体" w:cs="黑体" w:hint="eastAsia"/>
          <w:bCs/>
          <w:color w:val="000000" w:themeColor="text1"/>
          <w:sz w:val="24"/>
          <w:szCs w:val="24"/>
        </w:rPr>
        <w:t>的结构</w:t>
      </w:r>
      <w:r>
        <w:rPr>
          <w:rFonts w:ascii="仿宋_GB2312" w:eastAsia="仿宋_GB2312" w:hAnsi="黑体" w:cs="黑体" w:hint="eastAsia"/>
          <w:bCs/>
          <w:color w:val="000000" w:themeColor="text1"/>
          <w:kern w:val="0"/>
          <w:sz w:val="24"/>
          <w:szCs w:val="24"/>
        </w:rPr>
        <w:t>与安全技术要求</w:t>
      </w:r>
      <w:r>
        <w:rPr>
          <w:rFonts w:ascii="仿宋_GB2312" w:eastAsia="仿宋_GB2312" w:hAnsi="黑体" w:cs="黑体" w:hint="eastAsia"/>
          <w:color w:val="000000" w:themeColor="text1"/>
          <w:sz w:val="24"/>
          <w:szCs w:val="24"/>
        </w:rPr>
        <w:t>；</w:t>
      </w:r>
    </w:p>
    <w:p w14:paraId="3C4067B7"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Y2.2.2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理解</w:t>
      </w:r>
      <w:r>
        <w:rPr>
          <w:rFonts w:ascii="仿宋_GB2312" w:eastAsia="仿宋_GB2312" w:hAnsi="黑体" w:cs="黑体" w:hint="eastAsia"/>
          <w:color w:val="000000" w:themeColor="text1"/>
          <w:sz w:val="24"/>
          <w:szCs w:val="24"/>
        </w:rPr>
        <w:t>客运索道张紧装置</w:t>
      </w:r>
      <w:r>
        <w:rPr>
          <w:rFonts w:ascii="仿宋_GB2312" w:eastAsia="仿宋_GB2312" w:hAnsi="黑体" w:cs="黑体" w:hint="eastAsia"/>
          <w:bCs/>
          <w:color w:val="000000" w:themeColor="text1"/>
          <w:sz w:val="24"/>
          <w:szCs w:val="24"/>
        </w:rPr>
        <w:t>的结构</w:t>
      </w:r>
      <w:r>
        <w:rPr>
          <w:rFonts w:ascii="仿宋_GB2312" w:eastAsia="仿宋_GB2312" w:hAnsi="黑体" w:cs="黑体" w:hint="eastAsia"/>
          <w:bCs/>
          <w:color w:val="000000" w:themeColor="text1"/>
          <w:kern w:val="0"/>
          <w:sz w:val="24"/>
          <w:szCs w:val="24"/>
        </w:rPr>
        <w:t>与安全技术要求</w:t>
      </w:r>
      <w:r>
        <w:rPr>
          <w:rFonts w:ascii="仿宋_GB2312" w:eastAsia="仿宋_GB2312" w:hAnsi="黑体" w:cs="黑体" w:hint="eastAsia"/>
          <w:color w:val="000000" w:themeColor="text1"/>
          <w:sz w:val="24"/>
          <w:szCs w:val="24"/>
        </w:rPr>
        <w:t>；</w:t>
      </w:r>
    </w:p>
    <w:p w14:paraId="0DD7A03D"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Y2.2.3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理解</w:t>
      </w:r>
      <w:r>
        <w:rPr>
          <w:rFonts w:ascii="仿宋_GB2312" w:eastAsia="仿宋_GB2312" w:hAnsi="黑体" w:cs="黑体" w:hint="eastAsia"/>
          <w:color w:val="000000" w:themeColor="text1"/>
          <w:sz w:val="24"/>
          <w:szCs w:val="24"/>
        </w:rPr>
        <w:t>客运索道脱挂装置</w:t>
      </w:r>
      <w:r>
        <w:rPr>
          <w:rFonts w:ascii="仿宋_GB2312" w:eastAsia="仿宋_GB2312" w:hAnsi="黑体" w:cs="黑体" w:hint="eastAsia"/>
          <w:bCs/>
          <w:color w:val="000000" w:themeColor="text1"/>
          <w:sz w:val="24"/>
          <w:szCs w:val="24"/>
        </w:rPr>
        <w:t>的结构</w:t>
      </w:r>
      <w:r>
        <w:rPr>
          <w:rFonts w:ascii="仿宋_GB2312" w:eastAsia="仿宋_GB2312" w:hAnsi="黑体" w:cs="黑体" w:hint="eastAsia"/>
          <w:bCs/>
          <w:color w:val="000000" w:themeColor="text1"/>
          <w:kern w:val="0"/>
          <w:sz w:val="24"/>
          <w:szCs w:val="24"/>
        </w:rPr>
        <w:t>与安全技术要求</w:t>
      </w:r>
      <w:r>
        <w:rPr>
          <w:rFonts w:ascii="仿宋_GB2312" w:eastAsia="仿宋_GB2312" w:hAnsi="黑体" w:cs="黑体" w:hint="eastAsia"/>
          <w:color w:val="000000" w:themeColor="text1"/>
          <w:sz w:val="24"/>
          <w:szCs w:val="24"/>
        </w:rPr>
        <w:t>；</w:t>
      </w:r>
    </w:p>
    <w:p w14:paraId="242B05F3"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Y2.2.4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理解</w:t>
      </w:r>
      <w:r>
        <w:rPr>
          <w:rFonts w:ascii="仿宋_GB2312" w:eastAsia="仿宋_GB2312" w:hAnsi="黑体" w:cs="黑体" w:hint="eastAsia"/>
          <w:color w:val="000000" w:themeColor="text1"/>
          <w:sz w:val="24"/>
          <w:szCs w:val="24"/>
        </w:rPr>
        <w:t>客运索道吊具、客车</w:t>
      </w:r>
      <w:r>
        <w:rPr>
          <w:rFonts w:ascii="仿宋_GB2312" w:eastAsia="仿宋_GB2312" w:hAnsi="黑体" w:cs="黑体" w:hint="eastAsia"/>
          <w:bCs/>
          <w:color w:val="000000" w:themeColor="text1"/>
          <w:sz w:val="24"/>
          <w:szCs w:val="24"/>
        </w:rPr>
        <w:t>的结构</w:t>
      </w:r>
      <w:r>
        <w:rPr>
          <w:rFonts w:ascii="仿宋_GB2312" w:eastAsia="仿宋_GB2312" w:hAnsi="黑体" w:cs="黑体" w:hint="eastAsia"/>
          <w:bCs/>
          <w:color w:val="000000" w:themeColor="text1"/>
          <w:kern w:val="0"/>
          <w:sz w:val="24"/>
          <w:szCs w:val="24"/>
        </w:rPr>
        <w:t>与安全技术要求</w:t>
      </w:r>
      <w:r>
        <w:rPr>
          <w:rFonts w:ascii="仿宋_GB2312" w:eastAsia="仿宋_GB2312" w:hAnsi="黑体" w:cs="黑体" w:hint="eastAsia"/>
          <w:color w:val="000000" w:themeColor="text1"/>
          <w:sz w:val="24"/>
          <w:szCs w:val="24"/>
        </w:rPr>
        <w:t>；</w:t>
      </w:r>
    </w:p>
    <w:p w14:paraId="21900130"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Y2.2.5</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理解</w:t>
      </w:r>
      <w:r>
        <w:rPr>
          <w:rFonts w:ascii="仿宋_GB2312" w:eastAsia="仿宋_GB2312" w:hAnsi="黑体" w:cs="黑体" w:hint="eastAsia"/>
          <w:color w:val="000000" w:themeColor="text1"/>
          <w:sz w:val="24"/>
          <w:szCs w:val="24"/>
        </w:rPr>
        <w:t>客运索道线路设施</w:t>
      </w:r>
      <w:r>
        <w:rPr>
          <w:rFonts w:ascii="仿宋_GB2312" w:eastAsia="仿宋_GB2312" w:hAnsi="黑体" w:cs="黑体" w:hint="eastAsia"/>
          <w:bCs/>
          <w:color w:val="000000" w:themeColor="text1"/>
          <w:sz w:val="24"/>
          <w:szCs w:val="24"/>
        </w:rPr>
        <w:t>的结构</w:t>
      </w:r>
      <w:r>
        <w:rPr>
          <w:rFonts w:ascii="仿宋_GB2312" w:eastAsia="仿宋_GB2312" w:hAnsi="黑体" w:cs="黑体" w:hint="eastAsia"/>
          <w:bCs/>
          <w:color w:val="000000" w:themeColor="text1"/>
          <w:kern w:val="0"/>
          <w:sz w:val="24"/>
          <w:szCs w:val="24"/>
        </w:rPr>
        <w:t>与安全技术要求</w:t>
      </w:r>
      <w:r>
        <w:rPr>
          <w:rFonts w:ascii="仿宋_GB2312" w:eastAsia="仿宋_GB2312" w:hAnsi="黑体" w:cs="黑体" w:hint="eastAsia"/>
          <w:color w:val="000000" w:themeColor="text1"/>
          <w:sz w:val="24"/>
          <w:szCs w:val="24"/>
        </w:rPr>
        <w:t>。</w:t>
      </w:r>
    </w:p>
    <w:p w14:paraId="2C8A53F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客运索道安全防护装置及信号系统的结构与选型计算</w:t>
      </w:r>
    </w:p>
    <w:p w14:paraId="51C44083"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Y2.3.1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理解</w:t>
      </w:r>
      <w:r>
        <w:rPr>
          <w:rFonts w:ascii="仿宋_GB2312" w:eastAsia="仿宋_GB2312" w:hAnsi="黑体" w:cs="黑体" w:hint="eastAsia"/>
          <w:color w:val="000000" w:themeColor="text1"/>
          <w:sz w:val="24"/>
          <w:szCs w:val="24"/>
        </w:rPr>
        <w:t>客运索道安全保护装置及信</w:t>
      </w:r>
      <w:r>
        <w:rPr>
          <w:rFonts w:ascii="仿宋_GB2312" w:eastAsia="仿宋_GB2312" w:hAnsi="黑体" w:cs="黑体" w:hint="eastAsia"/>
          <w:bCs/>
          <w:color w:val="000000" w:themeColor="text1"/>
          <w:sz w:val="24"/>
          <w:szCs w:val="24"/>
        </w:rPr>
        <w:t>号系统的</w:t>
      </w:r>
      <w:r>
        <w:rPr>
          <w:rFonts w:ascii="仿宋_GB2312" w:eastAsia="仿宋_GB2312" w:hAnsi="黑体" w:cs="黑体" w:hint="eastAsia"/>
          <w:color w:val="000000" w:themeColor="text1"/>
          <w:sz w:val="24"/>
          <w:szCs w:val="24"/>
        </w:rPr>
        <w:t>结构；</w:t>
      </w:r>
    </w:p>
    <w:p w14:paraId="70EBBF3F"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Y2.3.2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客运索道安全保护装置的</w:t>
      </w:r>
      <w:r>
        <w:rPr>
          <w:rFonts w:ascii="仿宋_GB2312" w:eastAsia="仿宋_GB2312" w:hAnsi="黑体" w:cs="黑体" w:hint="eastAsia"/>
          <w:bCs/>
          <w:color w:val="000000" w:themeColor="text1"/>
          <w:sz w:val="24"/>
          <w:szCs w:val="24"/>
        </w:rPr>
        <w:t>选型计算</w:t>
      </w:r>
      <w:r>
        <w:rPr>
          <w:rFonts w:ascii="仿宋_GB2312" w:eastAsia="仿宋_GB2312" w:hAnsi="黑体" w:cs="黑体" w:hint="eastAsia"/>
          <w:color w:val="000000" w:themeColor="text1"/>
          <w:sz w:val="24"/>
          <w:szCs w:val="24"/>
        </w:rPr>
        <w:t>。</w:t>
      </w:r>
    </w:p>
    <w:p w14:paraId="1F14D60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Y2.4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客运索道常见液压系统原理与安全技术要求</w:t>
      </w:r>
    </w:p>
    <w:p w14:paraId="7D6404B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Y2.4.1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w:t>
      </w:r>
      <w:r>
        <w:rPr>
          <w:rFonts w:ascii="仿宋_GB2312" w:eastAsia="仿宋_GB2312" w:hAnsi="黑体" w:cs="黑体" w:hint="eastAsia"/>
          <w:color w:val="000000" w:themeColor="text1"/>
          <w:sz w:val="24"/>
          <w:szCs w:val="24"/>
        </w:rPr>
        <w:t>客运索道</w:t>
      </w:r>
      <w:r>
        <w:rPr>
          <w:rFonts w:ascii="仿宋_GB2312" w:eastAsia="仿宋_GB2312" w:hAnsi="黑体" w:cs="黑体" w:hint="eastAsia"/>
          <w:bCs/>
          <w:color w:val="000000" w:themeColor="text1"/>
          <w:sz w:val="24"/>
          <w:szCs w:val="24"/>
        </w:rPr>
        <w:t>常见液压系统的工作</w:t>
      </w:r>
      <w:r>
        <w:rPr>
          <w:rFonts w:ascii="仿宋_GB2312" w:eastAsia="仿宋_GB2312" w:hAnsi="黑体" w:cs="黑体" w:hint="eastAsia"/>
          <w:color w:val="000000" w:themeColor="text1"/>
          <w:sz w:val="24"/>
          <w:szCs w:val="24"/>
        </w:rPr>
        <w:t>原理；</w:t>
      </w:r>
    </w:p>
    <w:p w14:paraId="0116AEF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Y2.4.2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客运索道</w:t>
      </w:r>
      <w:r>
        <w:rPr>
          <w:rFonts w:ascii="仿宋_GB2312" w:eastAsia="仿宋_GB2312" w:hAnsi="黑体" w:cs="黑体" w:hint="eastAsia"/>
          <w:bCs/>
          <w:color w:val="000000" w:themeColor="text1"/>
          <w:sz w:val="24"/>
          <w:szCs w:val="24"/>
        </w:rPr>
        <w:t>常见液压系统的安全技术要求。</w:t>
      </w:r>
    </w:p>
    <w:p w14:paraId="5E42E73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客运索道电气系统</w:t>
      </w:r>
    </w:p>
    <w:p w14:paraId="47ACE64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Y2.5.1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客运索道</w:t>
      </w:r>
      <w:r>
        <w:rPr>
          <w:rFonts w:ascii="仿宋_GB2312" w:eastAsia="仿宋_GB2312" w:hAnsi="黑体" w:cs="黑体" w:hint="eastAsia"/>
          <w:bCs/>
          <w:color w:val="000000" w:themeColor="text1"/>
          <w:sz w:val="24"/>
          <w:szCs w:val="24"/>
        </w:rPr>
        <w:t>常见主回路原理；</w:t>
      </w:r>
    </w:p>
    <w:p w14:paraId="4F0AE0B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lastRenderedPageBreak/>
        <w:t>Y2.5.2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客运索道</w:t>
      </w:r>
      <w:r>
        <w:rPr>
          <w:rFonts w:ascii="仿宋_GB2312" w:eastAsia="仿宋_GB2312" w:hAnsi="黑体" w:cs="黑体" w:hint="eastAsia"/>
          <w:bCs/>
          <w:color w:val="000000" w:themeColor="text1"/>
          <w:sz w:val="24"/>
          <w:szCs w:val="24"/>
        </w:rPr>
        <w:t>常见控制回路原理；</w:t>
      </w:r>
    </w:p>
    <w:p w14:paraId="6F5B01A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Y2.5.3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掌握客运索道监控与状态检测电路原理；</w:t>
      </w:r>
    </w:p>
    <w:p w14:paraId="115A45B9"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Y2.5.4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w:t>
      </w:r>
      <w:r>
        <w:rPr>
          <w:rFonts w:ascii="仿宋_GB2312" w:eastAsia="仿宋_GB2312" w:hAnsi="黑体" w:cs="黑体" w:hint="eastAsia"/>
          <w:color w:val="000000" w:themeColor="text1"/>
          <w:sz w:val="24"/>
          <w:szCs w:val="24"/>
        </w:rPr>
        <w:t>客运索道</w:t>
      </w:r>
      <w:r>
        <w:rPr>
          <w:rFonts w:ascii="仿宋_GB2312" w:eastAsia="仿宋_GB2312" w:hAnsi="黑体" w:cs="黑体" w:hint="eastAsia"/>
          <w:bCs/>
          <w:color w:val="000000" w:themeColor="text1"/>
          <w:sz w:val="24"/>
          <w:szCs w:val="24"/>
        </w:rPr>
        <w:t>常见电气设备及安装；</w:t>
      </w:r>
    </w:p>
    <w:p w14:paraId="4F31819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Y2.5.5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掌握客运索道常用电气保护措施。</w:t>
      </w:r>
    </w:p>
    <w:p w14:paraId="3944ED8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Y2.6</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客运索道工作原理与安全技术要求</w:t>
      </w:r>
    </w:p>
    <w:p w14:paraId="2458F098"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Y2.6.1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客运架空索道的工作原理与安全技术要求；</w:t>
      </w:r>
    </w:p>
    <w:p w14:paraId="0312B291"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 xml:space="preserve">Y2.6.2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客运缆车的工作原理与安全技术要求；</w:t>
      </w:r>
    </w:p>
    <w:p w14:paraId="7F5912C1"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Y2.6.3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理解</w:t>
      </w:r>
      <w:proofErr w:type="gramStart"/>
      <w:r>
        <w:rPr>
          <w:rFonts w:ascii="仿宋_GB2312" w:eastAsia="仿宋_GB2312" w:hAnsi="黑体" w:cs="黑体" w:hint="eastAsia"/>
          <w:color w:val="000000" w:themeColor="text1"/>
          <w:sz w:val="24"/>
          <w:szCs w:val="24"/>
        </w:rPr>
        <w:t>客运拖牵索道</w:t>
      </w:r>
      <w:proofErr w:type="gramEnd"/>
      <w:r>
        <w:rPr>
          <w:rFonts w:ascii="仿宋_GB2312" w:eastAsia="仿宋_GB2312" w:hAnsi="黑体" w:cs="黑体" w:hint="eastAsia"/>
          <w:color w:val="000000" w:themeColor="text1"/>
          <w:sz w:val="24"/>
          <w:szCs w:val="24"/>
        </w:rPr>
        <w:t>的工作原理与安全技术要</w:t>
      </w:r>
      <w:r>
        <w:rPr>
          <w:rFonts w:ascii="仿宋_GB2312" w:eastAsia="仿宋_GB2312" w:hAnsi="黑体" w:cs="黑体" w:hint="eastAsia"/>
          <w:bCs/>
          <w:color w:val="000000" w:themeColor="text1"/>
          <w:sz w:val="24"/>
          <w:szCs w:val="24"/>
        </w:rPr>
        <w:t>求</w:t>
      </w:r>
      <w:r>
        <w:rPr>
          <w:rFonts w:ascii="仿宋_GB2312" w:eastAsia="仿宋_GB2312" w:hAnsi="黑体" w:cs="黑体" w:hint="eastAsia"/>
          <w:color w:val="000000" w:themeColor="text1"/>
          <w:sz w:val="24"/>
          <w:szCs w:val="24"/>
        </w:rPr>
        <w:t>。</w:t>
      </w:r>
    </w:p>
    <w:p w14:paraId="17316B2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Y2.7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客运索道失效分析</w:t>
      </w:r>
    </w:p>
    <w:p w14:paraId="5DE89D72"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Y2.7.1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理解客运索道</w:t>
      </w:r>
      <w:r>
        <w:rPr>
          <w:rFonts w:ascii="仿宋_GB2312" w:eastAsia="仿宋_GB2312" w:hAnsi="黑体" w:cs="黑体" w:hint="eastAsia"/>
          <w:color w:val="000000" w:themeColor="text1"/>
          <w:sz w:val="24"/>
          <w:szCs w:val="24"/>
        </w:rPr>
        <w:t>失效分析方法；</w:t>
      </w:r>
    </w:p>
    <w:p w14:paraId="3FECF5E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Y2.7.2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理解客运索道</w:t>
      </w:r>
      <w:r>
        <w:rPr>
          <w:rFonts w:ascii="仿宋_GB2312" w:eastAsia="仿宋_GB2312" w:hAnsi="黑体" w:cs="黑体" w:hint="eastAsia"/>
          <w:color w:val="000000" w:themeColor="text1"/>
          <w:sz w:val="24"/>
          <w:szCs w:val="24"/>
        </w:rPr>
        <w:t>主要受力结构件、主要零部件、电气元器件、液压元件的失效模式</w:t>
      </w:r>
      <w:r>
        <w:rPr>
          <w:rFonts w:ascii="仿宋_GB2312" w:eastAsia="仿宋_GB2312" w:hAnsi="黑体" w:cs="黑体" w:hint="eastAsia"/>
          <w:bCs/>
          <w:color w:val="000000" w:themeColor="text1"/>
          <w:sz w:val="24"/>
          <w:szCs w:val="24"/>
        </w:rPr>
        <w:t>；</w:t>
      </w:r>
    </w:p>
    <w:p w14:paraId="00A38B4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Y2.7.3</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了解客运索道常见</w:t>
      </w:r>
      <w:r>
        <w:rPr>
          <w:rFonts w:ascii="仿宋_GB2312" w:eastAsia="仿宋_GB2312" w:hAnsi="黑体" w:cs="黑体" w:hint="eastAsia"/>
          <w:color w:val="000000" w:themeColor="text1"/>
          <w:sz w:val="24"/>
          <w:szCs w:val="24"/>
        </w:rPr>
        <w:t>失效分析</w:t>
      </w:r>
      <w:r>
        <w:rPr>
          <w:rFonts w:ascii="仿宋_GB2312" w:eastAsia="仿宋_GB2312" w:hAnsi="黑体" w:cs="黑体" w:hint="eastAsia"/>
          <w:bCs/>
          <w:color w:val="000000" w:themeColor="text1"/>
          <w:sz w:val="24"/>
          <w:szCs w:val="24"/>
        </w:rPr>
        <w:t>案例；</w:t>
      </w:r>
    </w:p>
    <w:p w14:paraId="1D23A24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Y2.7.4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掌握客运索道</w:t>
      </w:r>
      <w:r>
        <w:rPr>
          <w:rFonts w:ascii="仿宋_GB2312" w:eastAsia="仿宋_GB2312" w:hAnsi="黑体" w:cs="黑体" w:hint="eastAsia"/>
          <w:color w:val="000000" w:themeColor="text1"/>
          <w:sz w:val="24"/>
          <w:szCs w:val="24"/>
        </w:rPr>
        <w:t>主要零</w:t>
      </w:r>
      <w:r>
        <w:rPr>
          <w:rFonts w:ascii="仿宋_GB2312" w:eastAsia="仿宋_GB2312" w:hAnsi="黑体" w:cs="黑体" w:hint="eastAsia"/>
          <w:bCs/>
          <w:color w:val="000000" w:themeColor="text1"/>
          <w:sz w:val="24"/>
          <w:szCs w:val="24"/>
        </w:rPr>
        <w:t>部件的报废条件。</w:t>
      </w:r>
    </w:p>
    <w:p w14:paraId="7B16269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Y2.8</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客运索道安全评价</w:t>
      </w:r>
    </w:p>
    <w:p w14:paraId="1BD319D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Y2.8.1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了解安全评价基础知识；</w:t>
      </w:r>
    </w:p>
    <w:p w14:paraId="0C92A745"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Y2.8.2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理解客运索道安全评价（评估）基础知识。</w:t>
      </w:r>
    </w:p>
    <w:p w14:paraId="7127BFF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Y2.9</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客运索道生产</w:t>
      </w:r>
    </w:p>
    <w:p w14:paraId="1CFBF53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Y2.9.1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理解客运索道设计文件审查的主要过程及审查内容；</w:t>
      </w:r>
    </w:p>
    <w:p w14:paraId="08FA34E4"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Y2.9.2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客运索道制造</w:t>
      </w:r>
    </w:p>
    <w:p w14:paraId="01CBCB6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w:t>
      </w:r>
      <w:r>
        <w:rPr>
          <w:rFonts w:ascii="仿宋_GB2312" w:eastAsia="仿宋_GB2312" w:hAnsi="黑体" w:cs="黑体" w:hint="eastAsia"/>
          <w:bCs/>
          <w:color w:val="000000" w:themeColor="text1"/>
          <w:sz w:val="24"/>
          <w:szCs w:val="24"/>
        </w:rPr>
        <w:t>1</w:t>
      </w:r>
      <w:r>
        <w:rPr>
          <w:rFonts w:ascii="仿宋_GB2312" w:eastAsia="仿宋_GB2312" w:hAnsi="黑体" w:cs="黑体" w:hint="eastAsia"/>
          <w:bCs/>
          <w:color w:val="000000" w:themeColor="text1"/>
          <w:sz w:val="24"/>
          <w:szCs w:val="24"/>
        </w:rPr>
        <w:t>）了解客运索道整机和主要部件制造的主要过程；</w:t>
      </w:r>
    </w:p>
    <w:p w14:paraId="0245CC5D"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w:t>
      </w:r>
      <w:r>
        <w:rPr>
          <w:rFonts w:ascii="仿宋_GB2312" w:eastAsia="仿宋_GB2312" w:hAnsi="黑体" w:cs="黑体" w:hint="eastAsia"/>
          <w:bCs/>
          <w:color w:val="000000" w:themeColor="text1"/>
          <w:sz w:val="24"/>
          <w:szCs w:val="24"/>
        </w:rPr>
        <w:t>2</w:t>
      </w:r>
      <w:r>
        <w:rPr>
          <w:rFonts w:ascii="仿宋_GB2312" w:eastAsia="仿宋_GB2312" w:hAnsi="黑体" w:cs="黑体" w:hint="eastAsia"/>
          <w:bCs/>
          <w:color w:val="000000" w:themeColor="text1"/>
          <w:sz w:val="24"/>
          <w:szCs w:val="24"/>
        </w:rPr>
        <w:t>）理解客运索道焊接工艺规程、焊接工艺评定、焊接应力与焊接变形；</w:t>
      </w:r>
    </w:p>
    <w:p w14:paraId="4ABDBEE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w:t>
      </w:r>
      <w:r>
        <w:rPr>
          <w:rFonts w:ascii="仿宋_GB2312" w:eastAsia="仿宋_GB2312" w:hAnsi="黑体" w:cs="黑体" w:hint="eastAsia"/>
          <w:bCs/>
          <w:color w:val="000000" w:themeColor="text1"/>
          <w:sz w:val="24"/>
          <w:szCs w:val="24"/>
        </w:rPr>
        <w:t>3</w:t>
      </w:r>
      <w:r>
        <w:rPr>
          <w:rFonts w:ascii="仿宋_GB2312" w:eastAsia="仿宋_GB2312" w:hAnsi="黑体" w:cs="黑体" w:hint="eastAsia"/>
          <w:bCs/>
          <w:color w:val="000000" w:themeColor="text1"/>
          <w:sz w:val="24"/>
          <w:szCs w:val="24"/>
        </w:rPr>
        <w:t>）理解客运索道常用金属材料加工工艺、热处理工艺；</w:t>
      </w:r>
    </w:p>
    <w:p w14:paraId="6C50F6A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仿宋_GB2312" w:eastAsia="仿宋_GB2312" w:hAnsi="黑体" w:cs="黑体" w:hint="eastAsia"/>
          <w:bCs/>
          <w:color w:val="000000" w:themeColor="text1"/>
          <w:sz w:val="24"/>
          <w:szCs w:val="24"/>
        </w:rPr>
        <w:t>（</w:t>
      </w:r>
      <w:r>
        <w:rPr>
          <w:rFonts w:ascii="仿宋_GB2312" w:eastAsia="仿宋_GB2312" w:hAnsi="黑体" w:cs="黑体" w:hint="eastAsia"/>
          <w:bCs/>
          <w:color w:val="000000" w:themeColor="text1"/>
          <w:sz w:val="24"/>
          <w:szCs w:val="24"/>
        </w:rPr>
        <w:t>4</w:t>
      </w:r>
      <w:r>
        <w:rPr>
          <w:rFonts w:ascii="仿宋_GB2312" w:eastAsia="仿宋_GB2312" w:hAnsi="黑体" w:cs="黑体" w:hint="eastAsia"/>
          <w:bCs/>
          <w:color w:val="000000" w:themeColor="text1"/>
          <w:sz w:val="24"/>
          <w:szCs w:val="24"/>
        </w:rPr>
        <w:t>）理解客运索道常用无损检测方法。</w:t>
      </w:r>
    </w:p>
    <w:p w14:paraId="79136850"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Y2.9.3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了解客运索道安装的主要过程；</w:t>
      </w:r>
    </w:p>
    <w:p w14:paraId="7895CAC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Y2.9.4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理解客运索道改造的相关计算；</w:t>
      </w:r>
    </w:p>
    <w:p w14:paraId="259249E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Y2.9.5</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w:t>
      </w:r>
      <w:bookmarkStart w:id="79" w:name="_Hlk58181156"/>
      <w:r>
        <w:rPr>
          <w:rFonts w:ascii="仿宋_GB2312" w:eastAsia="仿宋_GB2312" w:hAnsi="黑体" w:cs="黑体" w:hint="eastAsia"/>
          <w:bCs/>
          <w:color w:val="000000" w:themeColor="text1"/>
          <w:sz w:val="24"/>
          <w:szCs w:val="24"/>
        </w:rPr>
        <w:t>客运索道</w:t>
      </w:r>
      <w:bookmarkEnd w:id="79"/>
      <w:r>
        <w:rPr>
          <w:rFonts w:ascii="仿宋_GB2312" w:eastAsia="仿宋_GB2312" w:hAnsi="黑体" w:cs="黑体" w:hint="eastAsia"/>
          <w:bCs/>
          <w:color w:val="000000" w:themeColor="text1"/>
          <w:sz w:val="24"/>
          <w:szCs w:val="24"/>
        </w:rPr>
        <w:t>安装、改造、修理过程的质量控制要求；</w:t>
      </w:r>
    </w:p>
    <w:p w14:paraId="78291F1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Y2.9.6</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理解客运索道生产单位许可条件；</w:t>
      </w:r>
    </w:p>
    <w:p w14:paraId="5C9BAEB1"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color w:val="000000" w:themeColor="text1"/>
          <w:sz w:val="24"/>
          <w:szCs w:val="24"/>
        </w:rPr>
        <w:t xml:space="preserve">Y2.9.7 </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bCs/>
          <w:color w:val="000000" w:themeColor="text1"/>
          <w:sz w:val="24"/>
          <w:szCs w:val="24"/>
        </w:rPr>
        <w:t>掌握客运索道生产单位</w:t>
      </w:r>
      <w:r>
        <w:rPr>
          <w:rFonts w:ascii="仿宋_GB2312" w:eastAsia="仿宋_GB2312" w:hAnsi="黑体" w:cs="黑体" w:hint="eastAsia"/>
          <w:color w:val="000000" w:themeColor="text1"/>
          <w:sz w:val="24"/>
          <w:szCs w:val="24"/>
        </w:rPr>
        <w:t>质量保证体系基本要求。</w:t>
      </w:r>
    </w:p>
    <w:p w14:paraId="5B89B29C"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Y2.10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客运索道事故应急处置与技术分析</w:t>
      </w:r>
    </w:p>
    <w:p w14:paraId="4C96039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Y2.10.1  </w:t>
      </w:r>
      <w:r>
        <w:rPr>
          <w:rFonts w:ascii="仿宋_GB2312" w:eastAsia="仿宋_GB2312" w:hAnsi="黑体" w:cs="黑体" w:hint="eastAsia"/>
          <w:bCs/>
          <w:color w:val="000000" w:themeColor="text1"/>
          <w:sz w:val="24"/>
          <w:szCs w:val="24"/>
        </w:rPr>
        <w:t>理解客运索道重大危险源辨识；</w:t>
      </w:r>
    </w:p>
    <w:p w14:paraId="3215319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Y2.10.2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理解客运索道事故应急预案；</w:t>
      </w:r>
    </w:p>
    <w:p w14:paraId="721C575A"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Y2.10.3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掌握客运索道事故技术分析与事故调查处理。</w:t>
      </w:r>
    </w:p>
    <w:p w14:paraId="44500E4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Y2.11</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w:t>
      </w:r>
      <w:r>
        <w:rPr>
          <w:rFonts w:ascii="仿宋_GB2312" w:eastAsia="仿宋_GB2312" w:hAnsi="黑体" w:cs="黑体" w:hint="eastAsia"/>
          <w:color w:val="000000" w:themeColor="text1"/>
          <w:sz w:val="24"/>
          <w:szCs w:val="24"/>
        </w:rPr>
        <w:t>特种设备检验</w:t>
      </w:r>
      <w:r>
        <w:rPr>
          <w:rFonts w:ascii="仿宋_GB2312" w:eastAsia="仿宋_GB2312" w:hAnsi="黑体" w:cs="黑体" w:hint="eastAsia"/>
          <w:bCs/>
          <w:color w:val="000000" w:themeColor="text1"/>
          <w:sz w:val="24"/>
          <w:szCs w:val="24"/>
        </w:rPr>
        <w:t>机构的质量保证体系基本要求；</w:t>
      </w:r>
    </w:p>
    <w:p w14:paraId="4E41B4DB"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lastRenderedPageBreak/>
        <w:t>Y2.12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理解客运索道安全监管要求</w:t>
      </w:r>
      <w:r>
        <w:rPr>
          <w:rFonts w:ascii="仿宋_GB2312" w:eastAsia="仿宋_GB2312" w:hAnsi="黑体" w:cs="黑体" w:hint="eastAsia"/>
          <w:color w:val="000000" w:themeColor="text1"/>
          <w:sz w:val="24"/>
          <w:szCs w:val="24"/>
        </w:rPr>
        <w:t>。</w:t>
      </w:r>
    </w:p>
    <w:p w14:paraId="49C40C53"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Y3  </w:t>
      </w:r>
      <w:r>
        <w:rPr>
          <w:rFonts w:ascii="黑体" w:eastAsia="黑体" w:hAnsi="黑体" w:cs="黑体" w:hint="eastAsia"/>
          <w:bCs/>
          <w:color w:val="000000" w:themeColor="text1"/>
          <w:sz w:val="24"/>
          <w:szCs w:val="24"/>
        </w:rPr>
        <w:t>检验知识</w:t>
      </w:r>
    </w:p>
    <w:p w14:paraId="0119B308"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Y3.1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掌握客运索道定期检验和监督检验、型式试验的程序、内容、要求与方法；</w:t>
      </w:r>
    </w:p>
    <w:p w14:paraId="51F5FC71" w14:textId="77777777" w:rsidR="00AD6500" w:rsidRDefault="006B6433">
      <w:pPr>
        <w:adjustRightInd w:val="0"/>
        <w:snapToGri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bCs/>
          <w:color w:val="000000" w:themeColor="text1"/>
          <w:sz w:val="24"/>
          <w:szCs w:val="24"/>
        </w:rPr>
        <w:t>Y3.2</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掌握与客运索道定期检验和监督检验、型式试验</w:t>
      </w:r>
      <w:r>
        <w:rPr>
          <w:rFonts w:ascii="仿宋_GB2312" w:eastAsia="仿宋_GB2312" w:hAnsi="黑体" w:cs="黑体" w:hint="eastAsia"/>
          <w:color w:val="000000" w:themeColor="text1"/>
          <w:sz w:val="24"/>
          <w:szCs w:val="24"/>
        </w:rPr>
        <w:t>要求</w:t>
      </w:r>
      <w:r>
        <w:rPr>
          <w:rFonts w:ascii="仿宋_GB2312" w:eastAsia="仿宋_GB2312" w:hAnsi="黑体" w:cs="黑体" w:hint="eastAsia"/>
          <w:bCs/>
          <w:color w:val="000000" w:themeColor="text1"/>
          <w:sz w:val="24"/>
          <w:szCs w:val="24"/>
        </w:rPr>
        <w:t>相关的计算；</w:t>
      </w:r>
    </w:p>
    <w:p w14:paraId="64E26047"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Y3.3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掌握客运索道定期检验和监督检验、型式试验方案（作业指导书）的编制与审核；</w:t>
      </w:r>
    </w:p>
    <w:p w14:paraId="5B94784E"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Y3.4</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掌握客运索道</w:t>
      </w:r>
      <w:bookmarkStart w:id="80" w:name="_Hlk58180713"/>
      <w:r>
        <w:rPr>
          <w:rFonts w:ascii="仿宋_GB2312" w:eastAsia="仿宋_GB2312" w:hAnsi="黑体" w:cs="黑体" w:hint="eastAsia"/>
          <w:bCs/>
          <w:color w:val="000000" w:themeColor="text1"/>
          <w:sz w:val="24"/>
          <w:szCs w:val="24"/>
        </w:rPr>
        <w:t>定期检验和监督检验、型式</w:t>
      </w:r>
      <w:bookmarkEnd w:id="80"/>
      <w:r>
        <w:rPr>
          <w:rFonts w:ascii="仿宋_GB2312" w:eastAsia="仿宋_GB2312" w:hAnsi="黑体" w:cs="黑体" w:hint="eastAsia"/>
          <w:bCs/>
          <w:color w:val="000000" w:themeColor="text1"/>
          <w:sz w:val="24"/>
          <w:szCs w:val="24"/>
        </w:rPr>
        <w:t>试验报告的审核及检验案例分析。</w:t>
      </w:r>
    </w:p>
    <w:p w14:paraId="69D8337B"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Y3.5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安全防护</w:t>
      </w:r>
    </w:p>
    <w:p w14:paraId="263BEC26"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Y3.5.1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理解客运索道定期检验和监督检验、型式试验</w:t>
      </w:r>
      <w:r>
        <w:rPr>
          <w:rFonts w:ascii="仿宋_GB2312" w:eastAsia="仿宋_GB2312" w:hAnsi="黑体" w:cs="黑体" w:hint="eastAsia"/>
          <w:color w:val="000000" w:themeColor="text1"/>
          <w:sz w:val="24"/>
          <w:szCs w:val="24"/>
        </w:rPr>
        <w:t>现场</w:t>
      </w:r>
      <w:r>
        <w:rPr>
          <w:rFonts w:ascii="仿宋_GB2312" w:eastAsia="仿宋_GB2312" w:hAnsi="黑体" w:cs="黑体" w:hint="eastAsia"/>
          <w:bCs/>
          <w:color w:val="000000" w:themeColor="text1"/>
          <w:sz w:val="24"/>
          <w:szCs w:val="24"/>
        </w:rPr>
        <w:t>环境安全要求；</w:t>
      </w:r>
    </w:p>
    <w:p w14:paraId="63DF27F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Y3.5.2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掌握客运索道定期检验和监督检验、型式试验</w:t>
      </w:r>
      <w:r>
        <w:rPr>
          <w:rFonts w:ascii="仿宋_GB2312" w:eastAsia="仿宋_GB2312" w:hAnsi="黑体" w:cs="黑体" w:hint="eastAsia"/>
          <w:color w:val="000000" w:themeColor="text1"/>
          <w:sz w:val="24"/>
          <w:szCs w:val="24"/>
        </w:rPr>
        <w:t>工作的</w:t>
      </w:r>
      <w:r>
        <w:rPr>
          <w:rFonts w:ascii="仿宋_GB2312" w:eastAsia="仿宋_GB2312" w:hAnsi="黑体" w:cs="黑体" w:hint="eastAsia"/>
          <w:bCs/>
          <w:color w:val="000000" w:themeColor="text1"/>
          <w:sz w:val="24"/>
          <w:szCs w:val="24"/>
        </w:rPr>
        <w:t>安全防护措施；</w:t>
      </w:r>
    </w:p>
    <w:p w14:paraId="030C6D52"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Y3.5.3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掌握客运索道定期检验和监督检验、型式试验工作的应急处置预案。</w:t>
      </w:r>
    </w:p>
    <w:p w14:paraId="0ECAA6AD"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Y4  </w:t>
      </w:r>
      <w:r>
        <w:rPr>
          <w:rFonts w:ascii="黑体" w:eastAsia="黑体" w:hAnsi="黑体" w:cs="黑体" w:hint="eastAsia"/>
          <w:bCs/>
          <w:color w:val="000000" w:themeColor="text1"/>
          <w:sz w:val="24"/>
          <w:szCs w:val="24"/>
        </w:rPr>
        <w:t>法规标准</w:t>
      </w:r>
    </w:p>
    <w:p w14:paraId="0F69040F"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Y4.1  </w:t>
      </w:r>
      <w:r>
        <w:rPr>
          <w:rFonts w:ascii="仿宋_GB2312" w:eastAsia="仿宋_GB2312" w:hAnsi="黑体" w:cs="黑体" w:hint="eastAsia"/>
          <w:color w:val="000000" w:themeColor="text1"/>
          <w:sz w:val="24"/>
          <w:szCs w:val="24"/>
        </w:rPr>
        <w:t>理解特种设备法律法规体系的构成及其关系；</w:t>
      </w:r>
    </w:p>
    <w:p w14:paraId="4ACD6953" w14:textId="77777777" w:rsidR="00AD6500" w:rsidRDefault="006B6433">
      <w:pPr>
        <w:adjustRightInd w:val="0"/>
        <w:snapToGrid w:val="0"/>
        <w:spacing w:line="401" w:lineRule="exact"/>
        <w:ind w:firstLineChars="200" w:firstLine="480"/>
        <w:rPr>
          <w:rFonts w:ascii="仿宋_GB2312" w:eastAsia="仿宋_GB2312" w:hAnsi="黑体" w:cs="黑体"/>
          <w:bCs/>
          <w:color w:val="000000" w:themeColor="text1"/>
          <w:sz w:val="24"/>
          <w:szCs w:val="24"/>
        </w:rPr>
      </w:pPr>
      <w:r>
        <w:rPr>
          <w:rFonts w:ascii="黑体" w:eastAsia="黑体" w:hAnsi="黑体" w:cs="黑体" w:hint="eastAsia"/>
          <w:bCs/>
          <w:color w:val="000000" w:themeColor="text1"/>
          <w:sz w:val="24"/>
          <w:szCs w:val="24"/>
        </w:rPr>
        <w:t xml:space="preserve">Y4.2 </w:t>
      </w:r>
      <w:r>
        <w:rPr>
          <w:rFonts w:ascii="仿宋_GB2312" w:eastAsia="仿宋_GB2312" w:hAnsi="黑体" w:cs="黑体" w:hint="eastAsia"/>
          <w:bCs/>
          <w:color w:val="000000" w:themeColor="text1"/>
          <w:sz w:val="24"/>
          <w:szCs w:val="24"/>
        </w:rPr>
        <w:t xml:space="preserve"> </w:t>
      </w:r>
      <w:r>
        <w:rPr>
          <w:rFonts w:ascii="仿宋_GB2312" w:eastAsia="仿宋_GB2312" w:hAnsi="黑体" w:cs="黑体" w:hint="eastAsia"/>
          <w:bCs/>
          <w:color w:val="000000" w:themeColor="text1"/>
          <w:sz w:val="24"/>
          <w:szCs w:val="24"/>
        </w:rPr>
        <w:t>掌握与客运索道定期检验和监督检验、型式试验要求相关的法律、法规、安全技术规范及标准。</w:t>
      </w:r>
    </w:p>
    <w:p w14:paraId="454E5FA2" w14:textId="77777777" w:rsidR="00AD6500" w:rsidRDefault="006B6433">
      <w:pPr>
        <w:adjustRightInd w:val="0"/>
        <w:snapToGrid w:val="0"/>
        <w:spacing w:beforeLines="100" w:before="240" w:afterLines="50" w:after="120" w:line="401" w:lineRule="exact"/>
        <w:ind w:firstLineChars="200" w:firstLine="480"/>
        <w:rPr>
          <w:rFonts w:ascii="黑体" w:eastAsia="黑体" w:hAnsi="黑体" w:cs="黑体"/>
          <w:bCs/>
          <w:color w:val="000000" w:themeColor="text1"/>
          <w:sz w:val="24"/>
          <w:szCs w:val="24"/>
        </w:rPr>
      </w:pPr>
      <w:r>
        <w:rPr>
          <w:rFonts w:ascii="黑体" w:eastAsia="黑体" w:hAnsi="黑体" w:cs="黑体" w:hint="eastAsia"/>
          <w:bCs/>
          <w:color w:val="000000" w:themeColor="text1"/>
          <w:sz w:val="24"/>
          <w:szCs w:val="24"/>
        </w:rPr>
        <w:t xml:space="preserve">Y5  </w:t>
      </w:r>
      <w:r>
        <w:rPr>
          <w:rFonts w:ascii="黑体" w:eastAsia="黑体" w:hAnsi="黑体" w:cs="黑体" w:hint="eastAsia"/>
          <w:bCs/>
          <w:color w:val="000000" w:themeColor="text1"/>
          <w:sz w:val="24"/>
          <w:szCs w:val="24"/>
        </w:rPr>
        <w:t>掌握《客运索道检验员考试大纲》的全部内容。</w:t>
      </w:r>
    </w:p>
    <w:p w14:paraId="6AB79274" w14:textId="77777777" w:rsidR="00AD6500" w:rsidRDefault="006B6433">
      <w:pPr>
        <w:widowControl/>
        <w:spacing w:line="401" w:lineRule="exact"/>
        <w:ind w:firstLineChars="200" w:firstLine="480"/>
        <w:jc w:val="left"/>
        <w:rPr>
          <w:rFonts w:ascii="仿宋_GB2312" w:eastAsia="仿宋_GB2312" w:hAnsi="黑体" w:cs="黑体"/>
          <w:color w:val="000000" w:themeColor="text1"/>
          <w:kern w:val="0"/>
          <w:sz w:val="24"/>
          <w:szCs w:val="24"/>
        </w:rPr>
      </w:pPr>
      <w:r>
        <w:rPr>
          <w:rFonts w:ascii="仿宋_GB2312" w:eastAsia="仿宋_GB2312" w:hAnsi="黑体" w:cs="黑体" w:hint="eastAsia"/>
          <w:color w:val="000000" w:themeColor="text1"/>
          <w:kern w:val="0"/>
          <w:sz w:val="24"/>
          <w:szCs w:val="24"/>
        </w:rPr>
        <w:br w:type="page"/>
      </w:r>
    </w:p>
    <w:p w14:paraId="1F7A6CB8" w14:textId="77777777" w:rsidR="00AD6500" w:rsidRDefault="006B6433">
      <w:pPr>
        <w:autoSpaceDE w:val="0"/>
        <w:autoSpaceDN w:val="0"/>
        <w:adjustRightInd w:val="0"/>
        <w:spacing w:line="401" w:lineRule="exact"/>
        <w:ind w:firstLineChars="200" w:firstLine="480"/>
        <w:jc w:val="left"/>
        <w:rPr>
          <w:rFonts w:ascii="黑体" w:eastAsia="黑体" w:hAnsi="黑体" w:cs="黑体"/>
          <w:color w:val="000000" w:themeColor="text1"/>
          <w:kern w:val="0"/>
          <w:sz w:val="24"/>
          <w:szCs w:val="24"/>
        </w:rPr>
      </w:pPr>
      <w:r>
        <w:rPr>
          <w:rFonts w:ascii="黑体" w:eastAsia="黑体" w:hAnsi="黑体" w:cs="黑体" w:hint="eastAsia"/>
          <w:color w:val="000000" w:themeColor="text1"/>
          <w:kern w:val="0"/>
          <w:sz w:val="24"/>
          <w:szCs w:val="24"/>
        </w:rPr>
        <w:lastRenderedPageBreak/>
        <w:t>附件</w:t>
      </w:r>
      <w:r>
        <w:rPr>
          <w:rFonts w:ascii="黑体" w:eastAsia="黑体" w:hAnsi="黑体" w:cs="黑体" w:hint="eastAsia"/>
          <w:color w:val="000000" w:themeColor="text1"/>
          <w:kern w:val="0"/>
          <w:sz w:val="24"/>
          <w:szCs w:val="24"/>
        </w:rPr>
        <w:t>Z</w:t>
      </w:r>
    </w:p>
    <w:p w14:paraId="36A99CFF" w14:textId="77777777" w:rsidR="00AD6500" w:rsidRDefault="006B6433">
      <w:pPr>
        <w:autoSpaceDE w:val="0"/>
        <w:autoSpaceDN w:val="0"/>
        <w:adjustRightInd w:val="0"/>
        <w:spacing w:line="401" w:lineRule="exact"/>
        <w:ind w:firstLineChars="200" w:firstLine="480"/>
        <w:jc w:val="center"/>
        <w:rPr>
          <w:rFonts w:ascii="黑体" w:eastAsia="黑体" w:hAnsi="黑体" w:cs="黑体"/>
          <w:color w:val="000000" w:themeColor="text1"/>
          <w:kern w:val="0"/>
          <w:sz w:val="24"/>
          <w:szCs w:val="24"/>
        </w:rPr>
      </w:pPr>
      <w:r>
        <w:rPr>
          <w:rFonts w:ascii="黑体" w:eastAsia="黑体" w:hAnsi="黑体" w:cs="黑体" w:hint="eastAsia"/>
          <w:color w:val="000000" w:themeColor="text1"/>
          <w:kern w:val="0"/>
          <w:sz w:val="24"/>
          <w:szCs w:val="24"/>
        </w:rPr>
        <w:t>承压设备高级检验师、机电设备高级检验师考试大纲</w:t>
      </w:r>
    </w:p>
    <w:p w14:paraId="23F8A76C" w14:textId="77777777" w:rsidR="00AD6500" w:rsidRDefault="006B6433">
      <w:pPr>
        <w:autoSpaceDE w:val="0"/>
        <w:autoSpaceDN w:val="0"/>
        <w:adjustRightInd w:val="0"/>
        <w:spacing w:beforeLines="100" w:before="240" w:afterLines="50" w:after="120" w:line="401" w:lineRule="exact"/>
        <w:ind w:firstLineChars="200" w:firstLine="480"/>
        <w:rPr>
          <w:rFonts w:ascii="黑体" w:eastAsia="黑体" w:hAnsi="黑体" w:cs="黑体"/>
          <w:color w:val="000000" w:themeColor="text1"/>
          <w:kern w:val="0"/>
          <w:sz w:val="24"/>
          <w:szCs w:val="24"/>
        </w:rPr>
      </w:pPr>
      <w:r>
        <w:rPr>
          <w:rFonts w:ascii="黑体" w:eastAsia="黑体" w:hAnsi="黑体" w:cs="黑体" w:hint="eastAsia"/>
          <w:color w:val="000000" w:themeColor="text1"/>
          <w:kern w:val="0"/>
          <w:sz w:val="24"/>
          <w:szCs w:val="24"/>
        </w:rPr>
        <w:t xml:space="preserve">Z1  </w:t>
      </w:r>
      <w:r>
        <w:rPr>
          <w:rFonts w:ascii="黑体" w:eastAsia="黑体" w:hAnsi="黑体" w:cs="黑体" w:hint="eastAsia"/>
          <w:color w:val="000000" w:themeColor="text1"/>
          <w:kern w:val="0"/>
          <w:sz w:val="24"/>
          <w:szCs w:val="24"/>
        </w:rPr>
        <w:t>相关项目（承压类、机电类）检验员、检验师需要掌握或了解的全部内容。</w:t>
      </w:r>
    </w:p>
    <w:p w14:paraId="153BAA56" w14:textId="77777777" w:rsidR="00AD6500" w:rsidRDefault="006B6433">
      <w:pPr>
        <w:autoSpaceDE w:val="0"/>
        <w:autoSpaceDN w:val="0"/>
        <w:adjustRightInd w:val="0"/>
        <w:spacing w:beforeLines="100" w:before="240" w:afterLines="50" w:after="120" w:line="401" w:lineRule="exact"/>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kern w:val="0"/>
          <w:sz w:val="24"/>
          <w:szCs w:val="24"/>
        </w:rPr>
        <w:t xml:space="preserve">Z2  </w:t>
      </w:r>
      <w:r>
        <w:rPr>
          <w:rFonts w:ascii="黑体" w:eastAsia="黑体" w:hAnsi="黑体" w:cs="黑体" w:hint="eastAsia"/>
          <w:color w:val="000000" w:themeColor="text1"/>
          <w:sz w:val="24"/>
          <w:szCs w:val="24"/>
        </w:rPr>
        <w:t>检验工作范围内的专业知识</w:t>
      </w:r>
    </w:p>
    <w:p w14:paraId="2D025F63" w14:textId="77777777" w:rsidR="00AD6500" w:rsidRDefault="006B6433">
      <w:pPr>
        <w:autoSpaceDE w:val="0"/>
        <w:autoSpaceDN w:val="0"/>
        <w:adjustRightIn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Z2.1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承压设备检验</w:t>
      </w:r>
    </w:p>
    <w:p w14:paraId="4F123101" w14:textId="77777777" w:rsidR="00AD6500" w:rsidRDefault="006B6433">
      <w:pPr>
        <w:autoSpaceDE w:val="0"/>
        <w:autoSpaceDN w:val="0"/>
        <w:adjustRightIn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Z2.1.1</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合于使用评价关键技术</w:t>
      </w:r>
    </w:p>
    <w:p w14:paraId="07EEDD9E" w14:textId="77777777" w:rsidR="00AD6500" w:rsidRDefault="006B6433">
      <w:pPr>
        <w:autoSpaceDE w:val="0"/>
        <w:autoSpaceDN w:val="0"/>
        <w:adjustRightIn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Z2.1.2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基于风险的检验（</w:t>
      </w:r>
      <w:r>
        <w:rPr>
          <w:rFonts w:ascii="仿宋_GB2312" w:eastAsia="仿宋_GB2312" w:hAnsi="黑体" w:cs="黑体" w:hint="eastAsia"/>
          <w:color w:val="000000" w:themeColor="text1"/>
          <w:sz w:val="24"/>
          <w:szCs w:val="24"/>
        </w:rPr>
        <w:t>RBI</w:t>
      </w:r>
      <w:r>
        <w:rPr>
          <w:rFonts w:ascii="仿宋_GB2312" w:eastAsia="仿宋_GB2312" w:hAnsi="黑体" w:cs="黑体" w:hint="eastAsia"/>
          <w:color w:val="000000" w:themeColor="text1"/>
          <w:sz w:val="24"/>
          <w:szCs w:val="24"/>
        </w:rPr>
        <w:t>）</w:t>
      </w:r>
    </w:p>
    <w:p w14:paraId="71B8993D" w14:textId="77777777" w:rsidR="00AD6500" w:rsidRDefault="006B6433">
      <w:pPr>
        <w:autoSpaceDE w:val="0"/>
        <w:autoSpaceDN w:val="0"/>
        <w:adjustRightIn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Z2.1.3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高风险设备定期检验</w:t>
      </w:r>
    </w:p>
    <w:p w14:paraId="51DBA4C2" w14:textId="77777777" w:rsidR="00AD6500" w:rsidRDefault="006B6433">
      <w:pPr>
        <w:autoSpaceDE w:val="0"/>
        <w:autoSpaceDN w:val="0"/>
        <w:adjustRightInd w:val="0"/>
        <w:spacing w:line="401" w:lineRule="exact"/>
        <w:ind w:firstLineChars="200" w:firstLine="480"/>
        <w:rPr>
          <w:rFonts w:ascii="仿宋_GB2312" w:eastAsia="仿宋_GB2312" w:hAnsi="黑体" w:cs="黑体"/>
          <w:color w:val="000000" w:themeColor="text1"/>
          <w:kern w:val="0"/>
          <w:sz w:val="24"/>
          <w:szCs w:val="24"/>
        </w:rPr>
      </w:pPr>
      <w:r>
        <w:rPr>
          <w:rFonts w:ascii="仿宋_GB2312" w:eastAsia="仿宋_GB2312" w:hAnsi="黑体" w:cs="黑体" w:hint="eastAsia"/>
          <w:color w:val="000000" w:themeColor="text1"/>
          <w:kern w:val="0"/>
          <w:sz w:val="24"/>
          <w:szCs w:val="24"/>
        </w:rPr>
        <w:t xml:space="preserve">(1) </w:t>
      </w:r>
      <w:r>
        <w:rPr>
          <w:rFonts w:ascii="仿宋_GB2312" w:eastAsia="仿宋_GB2312" w:hAnsi="黑体" w:cs="黑体" w:hint="eastAsia"/>
          <w:color w:val="000000" w:themeColor="text1"/>
          <w:kern w:val="0"/>
          <w:sz w:val="24"/>
          <w:szCs w:val="24"/>
        </w:rPr>
        <w:t>超临界参数以上电站锅炉；</w:t>
      </w:r>
    </w:p>
    <w:p w14:paraId="724C7A05" w14:textId="77777777" w:rsidR="00AD6500" w:rsidRDefault="006B6433">
      <w:pPr>
        <w:autoSpaceDE w:val="0"/>
        <w:autoSpaceDN w:val="0"/>
        <w:adjustRightInd w:val="0"/>
        <w:spacing w:line="401" w:lineRule="exact"/>
        <w:ind w:firstLineChars="200" w:firstLine="480"/>
        <w:rPr>
          <w:rFonts w:ascii="仿宋_GB2312" w:eastAsia="仿宋_GB2312" w:hAnsi="黑体" w:cs="黑体"/>
          <w:color w:val="000000" w:themeColor="text1"/>
          <w:kern w:val="0"/>
          <w:sz w:val="24"/>
          <w:szCs w:val="24"/>
        </w:rPr>
      </w:pPr>
      <w:r>
        <w:rPr>
          <w:rFonts w:ascii="仿宋_GB2312" w:eastAsia="仿宋_GB2312" w:hAnsi="黑体" w:cs="黑体" w:hint="eastAsia"/>
          <w:color w:val="000000" w:themeColor="text1"/>
          <w:kern w:val="0"/>
          <w:sz w:val="24"/>
          <w:szCs w:val="24"/>
        </w:rPr>
        <w:t xml:space="preserve">(2) </w:t>
      </w:r>
      <w:r>
        <w:rPr>
          <w:rFonts w:ascii="仿宋_GB2312" w:eastAsia="仿宋_GB2312" w:hAnsi="黑体" w:cs="黑体" w:hint="eastAsia"/>
          <w:color w:val="000000" w:themeColor="text1"/>
          <w:sz w:val="24"/>
          <w:szCs w:val="24"/>
        </w:rPr>
        <w:t>内径≥</w:t>
      </w:r>
      <w:r>
        <w:rPr>
          <w:rFonts w:ascii="仿宋_GB2312" w:eastAsia="仿宋_GB2312" w:hAnsi="黑体" w:cs="黑体" w:hint="eastAsia"/>
          <w:color w:val="000000" w:themeColor="text1"/>
          <w:sz w:val="24"/>
          <w:szCs w:val="24"/>
        </w:rPr>
        <w:t>2Q</w:t>
      </w:r>
      <w:r>
        <w:rPr>
          <w:rFonts w:ascii="仿宋_GB2312" w:eastAsia="仿宋_GB2312" w:hAnsi="黑体" w:cs="黑体" w:hint="eastAsia"/>
          <w:color w:val="000000" w:themeColor="text1"/>
          <w:sz w:val="24"/>
          <w:szCs w:val="24"/>
        </w:rPr>
        <w:t>的大型高压容器</w:t>
      </w:r>
      <w:r>
        <w:rPr>
          <w:rFonts w:ascii="仿宋_GB2312" w:eastAsia="仿宋_GB2312" w:hAnsi="黑体" w:cs="黑体" w:hint="eastAsia"/>
          <w:color w:val="000000" w:themeColor="text1"/>
          <w:kern w:val="0"/>
          <w:sz w:val="24"/>
          <w:szCs w:val="24"/>
        </w:rPr>
        <w:t>；</w:t>
      </w:r>
    </w:p>
    <w:p w14:paraId="7AF1FFF5" w14:textId="77777777" w:rsidR="00AD6500" w:rsidRDefault="006B6433">
      <w:pPr>
        <w:autoSpaceDE w:val="0"/>
        <w:autoSpaceDN w:val="0"/>
        <w:adjustRightInd w:val="0"/>
        <w:spacing w:line="401" w:lineRule="exact"/>
        <w:ind w:firstLineChars="200" w:firstLine="480"/>
        <w:rPr>
          <w:rFonts w:ascii="仿宋_GB2312" w:eastAsia="仿宋_GB2312" w:hAnsi="黑体" w:cs="黑体"/>
          <w:color w:val="000000" w:themeColor="text1"/>
          <w:kern w:val="0"/>
          <w:sz w:val="24"/>
          <w:szCs w:val="24"/>
        </w:rPr>
      </w:pPr>
      <w:r>
        <w:rPr>
          <w:rFonts w:ascii="仿宋_GB2312" w:eastAsia="仿宋_GB2312" w:hAnsi="黑体" w:cs="黑体" w:hint="eastAsia"/>
          <w:color w:val="000000" w:themeColor="text1"/>
          <w:kern w:val="0"/>
          <w:sz w:val="24"/>
          <w:szCs w:val="24"/>
        </w:rPr>
        <w:t xml:space="preserve">(3) </w:t>
      </w:r>
      <w:r>
        <w:rPr>
          <w:rFonts w:ascii="仿宋_GB2312" w:eastAsia="仿宋_GB2312" w:hAnsi="黑体" w:cs="黑体" w:hint="eastAsia"/>
          <w:color w:val="000000" w:themeColor="text1"/>
          <w:kern w:val="0"/>
          <w:sz w:val="24"/>
          <w:szCs w:val="24"/>
        </w:rPr>
        <w:t>长输管道。</w:t>
      </w:r>
    </w:p>
    <w:p w14:paraId="30F55ACF" w14:textId="77777777" w:rsidR="00AD6500" w:rsidRDefault="006B6433">
      <w:pPr>
        <w:autoSpaceDE w:val="0"/>
        <w:autoSpaceDN w:val="0"/>
        <w:adjustRightIn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Z2.2</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机电设备检验</w:t>
      </w:r>
    </w:p>
    <w:p w14:paraId="4FA973F7" w14:textId="77777777" w:rsidR="00AD6500" w:rsidRDefault="006B6433">
      <w:pPr>
        <w:autoSpaceDE w:val="0"/>
        <w:autoSpaceDN w:val="0"/>
        <w:adjustRightInd w:val="0"/>
        <w:spacing w:line="401" w:lineRule="exact"/>
        <w:ind w:firstLineChars="200" w:firstLine="480"/>
        <w:rPr>
          <w:rFonts w:ascii="仿宋_GB2312" w:eastAsia="仿宋_GB2312" w:hAnsi="黑体" w:cs="黑体"/>
          <w:color w:val="000000" w:themeColor="text1"/>
          <w:kern w:val="0"/>
          <w:sz w:val="24"/>
          <w:szCs w:val="24"/>
        </w:rPr>
      </w:pPr>
      <w:r>
        <w:rPr>
          <w:rFonts w:ascii="黑体" w:eastAsia="黑体" w:hAnsi="黑体" w:cs="黑体" w:hint="eastAsia"/>
          <w:color w:val="000000" w:themeColor="text1"/>
          <w:kern w:val="0"/>
          <w:sz w:val="24"/>
          <w:szCs w:val="24"/>
        </w:rPr>
        <w:t>Z2.2.1</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kern w:val="0"/>
          <w:sz w:val="24"/>
          <w:szCs w:val="24"/>
        </w:rPr>
        <w:t>额定起重量＞</w:t>
      </w:r>
      <w:r>
        <w:rPr>
          <w:rFonts w:ascii="仿宋_GB2312" w:eastAsia="仿宋_GB2312" w:hAnsi="黑体" w:cs="黑体" w:hint="eastAsia"/>
          <w:color w:val="000000" w:themeColor="text1"/>
          <w:kern w:val="0"/>
          <w:sz w:val="24"/>
          <w:szCs w:val="24"/>
        </w:rPr>
        <w:t>320t</w:t>
      </w:r>
      <w:r>
        <w:rPr>
          <w:rFonts w:ascii="仿宋_GB2312" w:eastAsia="仿宋_GB2312" w:hAnsi="黑体" w:cs="黑体" w:hint="eastAsia"/>
          <w:color w:val="000000" w:themeColor="text1"/>
          <w:kern w:val="0"/>
          <w:sz w:val="24"/>
          <w:szCs w:val="24"/>
        </w:rPr>
        <w:t>的桥门式起重机、额定起重量＞</w:t>
      </w:r>
      <w:r>
        <w:rPr>
          <w:rFonts w:ascii="仿宋_GB2312" w:eastAsia="仿宋_GB2312" w:hAnsi="黑体" w:cs="黑体" w:hint="eastAsia"/>
          <w:color w:val="000000" w:themeColor="text1"/>
          <w:kern w:val="0"/>
          <w:sz w:val="24"/>
          <w:szCs w:val="24"/>
        </w:rPr>
        <w:t>450t</w:t>
      </w:r>
      <w:r>
        <w:rPr>
          <w:rFonts w:ascii="仿宋_GB2312" w:eastAsia="仿宋_GB2312" w:hAnsi="黑体" w:cs="黑体" w:hint="eastAsia"/>
          <w:color w:val="000000" w:themeColor="text1"/>
          <w:kern w:val="0"/>
          <w:sz w:val="24"/>
          <w:szCs w:val="24"/>
        </w:rPr>
        <w:t>的流动式起重机</w:t>
      </w:r>
    </w:p>
    <w:p w14:paraId="32D2B07C" w14:textId="77777777" w:rsidR="00AD6500" w:rsidRDefault="006B6433">
      <w:pPr>
        <w:autoSpaceDE w:val="0"/>
        <w:autoSpaceDN w:val="0"/>
        <w:adjustRightInd w:val="0"/>
        <w:spacing w:line="401" w:lineRule="exact"/>
        <w:ind w:firstLineChars="200" w:firstLine="480"/>
        <w:rPr>
          <w:rFonts w:ascii="仿宋_GB2312" w:eastAsia="仿宋_GB2312" w:hAnsi="黑体" w:cs="黑体"/>
          <w:color w:val="000000" w:themeColor="text1"/>
          <w:kern w:val="0"/>
          <w:sz w:val="24"/>
          <w:szCs w:val="24"/>
        </w:rPr>
      </w:pPr>
      <w:r>
        <w:rPr>
          <w:rFonts w:ascii="黑体" w:eastAsia="黑体" w:hAnsi="黑体" w:cs="黑体" w:hint="eastAsia"/>
          <w:color w:val="000000" w:themeColor="text1"/>
          <w:kern w:val="0"/>
          <w:sz w:val="24"/>
          <w:szCs w:val="24"/>
        </w:rPr>
        <w:t>Z2.2.2</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kern w:val="0"/>
          <w:sz w:val="24"/>
          <w:szCs w:val="24"/>
        </w:rPr>
        <w:t>最大运行速度≥</w:t>
      </w:r>
      <w:r>
        <w:rPr>
          <w:rFonts w:ascii="仿宋_GB2312" w:eastAsia="仿宋_GB2312" w:hAnsi="黑体" w:cs="黑体" w:hint="eastAsia"/>
          <w:color w:val="000000" w:themeColor="text1"/>
          <w:kern w:val="0"/>
          <w:sz w:val="24"/>
          <w:szCs w:val="24"/>
        </w:rPr>
        <w:t>70Km/h</w:t>
      </w:r>
      <w:r>
        <w:rPr>
          <w:rFonts w:ascii="仿宋_GB2312" w:eastAsia="仿宋_GB2312" w:hAnsi="黑体" w:cs="黑体" w:hint="eastAsia"/>
          <w:color w:val="000000" w:themeColor="text1"/>
          <w:kern w:val="0"/>
          <w:sz w:val="24"/>
          <w:szCs w:val="24"/>
        </w:rPr>
        <w:t>或摆角（翻转角）≥</w:t>
      </w:r>
      <w:r>
        <w:rPr>
          <w:rFonts w:ascii="仿宋_GB2312" w:eastAsia="仿宋_GB2312" w:hAnsi="黑体" w:cs="黑体" w:hint="eastAsia"/>
          <w:color w:val="000000" w:themeColor="text1"/>
          <w:kern w:val="0"/>
          <w:sz w:val="24"/>
          <w:szCs w:val="24"/>
        </w:rPr>
        <w:t>120</w:t>
      </w:r>
      <w:r>
        <w:rPr>
          <w:rFonts w:ascii="仿宋_GB2312" w:eastAsia="仿宋_GB2312" w:hAnsi="黑体" w:cs="黑体" w:hint="eastAsia"/>
          <w:color w:val="000000" w:themeColor="text1"/>
          <w:kern w:val="0"/>
          <w:sz w:val="24"/>
          <w:szCs w:val="24"/>
        </w:rPr>
        <w:t>°的大型游乐设施</w:t>
      </w:r>
    </w:p>
    <w:p w14:paraId="57C95226" w14:textId="77777777" w:rsidR="00AD6500" w:rsidRDefault="006B6433">
      <w:pPr>
        <w:autoSpaceDE w:val="0"/>
        <w:autoSpaceDN w:val="0"/>
        <w:adjustRightInd w:val="0"/>
        <w:spacing w:line="401" w:lineRule="exact"/>
        <w:ind w:firstLineChars="200" w:firstLine="480"/>
        <w:rPr>
          <w:rFonts w:ascii="仿宋_GB2312" w:eastAsia="仿宋_GB2312" w:hAnsi="黑体" w:cs="黑体"/>
          <w:color w:val="000000" w:themeColor="text1"/>
          <w:kern w:val="0"/>
          <w:sz w:val="24"/>
          <w:szCs w:val="24"/>
        </w:rPr>
      </w:pPr>
      <w:r>
        <w:rPr>
          <w:rFonts w:ascii="黑体" w:eastAsia="黑体" w:hAnsi="黑体" w:cs="黑体" w:hint="eastAsia"/>
          <w:color w:val="000000" w:themeColor="text1"/>
          <w:kern w:val="0"/>
          <w:sz w:val="24"/>
          <w:szCs w:val="24"/>
        </w:rPr>
        <w:t>Z2.2.3</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kern w:val="0"/>
          <w:sz w:val="24"/>
          <w:szCs w:val="24"/>
        </w:rPr>
        <w:t>最大运行速度≥</w:t>
      </w:r>
      <w:r>
        <w:rPr>
          <w:rFonts w:ascii="仿宋_GB2312" w:eastAsia="仿宋_GB2312" w:hAnsi="黑体" w:cs="黑体" w:hint="eastAsia"/>
          <w:color w:val="000000" w:themeColor="text1"/>
          <w:kern w:val="0"/>
          <w:sz w:val="24"/>
          <w:szCs w:val="24"/>
        </w:rPr>
        <w:t>7m/s</w:t>
      </w:r>
      <w:r>
        <w:rPr>
          <w:rFonts w:ascii="仿宋_GB2312" w:eastAsia="仿宋_GB2312" w:hAnsi="黑体" w:cs="黑体" w:hint="eastAsia"/>
          <w:color w:val="000000" w:themeColor="text1"/>
          <w:kern w:val="0"/>
          <w:sz w:val="24"/>
          <w:szCs w:val="24"/>
        </w:rPr>
        <w:t>的客运索道</w:t>
      </w:r>
    </w:p>
    <w:p w14:paraId="6161521F" w14:textId="77777777" w:rsidR="00AD6500" w:rsidRDefault="006B6433">
      <w:pPr>
        <w:autoSpaceDE w:val="0"/>
        <w:autoSpaceDN w:val="0"/>
        <w:adjustRightInd w:val="0"/>
        <w:spacing w:beforeLines="100" w:before="240" w:afterLines="50" w:after="120" w:line="401" w:lineRule="exact"/>
        <w:ind w:firstLineChars="200" w:firstLine="480"/>
        <w:rPr>
          <w:rFonts w:ascii="黑体" w:eastAsia="黑体" w:hAnsi="黑体" w:cs="黑体"/>
          <w:color w:val="000000" w:themeColor="text1"/>
          <w:kern w:val="0"/>
          <w:sz w:val="24"/>
          <w:szCs w:val="24"/>
        </w:rPr>
      </w:pPr>
      <w:r>
        <w:rPr>
          <w:rFonts w:ascii="黑体" w:eastAsia="黑体" w:hAnsi="黑体" w:cs="黑体" w:hint="eastAsia"/>
          <w:color w:val="000000" w:themeColor="text1"/>
          <w:kern w:val="0"/>
          <w:sz w:val="24"/>
          <w:szCs w:val="24"/>
        </w:rPr>
        <w:t xml:space="preserve">Z3  </w:t>
      </w:r>
      <w:r>
        <w:rPr>
          <w:rFonts w:ascii="黑体" w:eastAsia="黑体" w:hAnsi="黑体" w:cs="黑体" w:hint="eastAsia"/>
          <w:color w:val="000000" w:themeColor="text1"/>
          <w:kern w:val="0"/>
          <w:sz w:val="24"/>
          <w:szCs w:val="24"/>
        </w:rPr>
        <w:t>从业经历、业绩与能力评价</w:t>
      </w:r>
    </w:p>
    <w:p w14:paraId="6D9852B0" w14:textId="77777777" w:rsidR="00AD6500" w:rsidRDefault="006B6433">
      <w:pPr>
        <w:autoSpaceDE w:val="0"/>
        <w:autoSpaceDN w:val="0"/>
        <w:adjustRightInd w:val="0"/>
        <w:spacing w:line="401" w:lineRule="exact"/>
        <w:ind w:firstLineChars="200" w:firstLine="480"/>
        <w:rPr>
          <w:rFonts w:ascii="仿宋_GB2312" w:eastAsia="仿宋_GB2312" w:hAnsi="黑体" w:cs="黑体"/>
          <w:color w:val="000000" w:themeColor="text1"/>
          <w:kern w:val="0"/>
          <w:sz w:val="24"/>
          <w:szCs w:val="24"/>
        </w:rPr>
      </w:pPr>
      <w:r>
        <w:rPr>
          <w:rFonts w:ascii="黑体" w:eastAsia="黑体" w:hAnsi="黑体" w:cs="黑体" w:hint="eastAsia"/>
          <w:color w:val="000000" w:themeColor="text1"/>
          <w:kern w:val="0"/>
          <w:sz w:val="24"/>
          <w:szCs w:val="24"/>
        </w:rPr>
        <w:t>Z3.1</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sz w:val="24"/>
          <w:szCs w:val="24"/>
        </w:rPr>
        <w:t>对高风险特种设备检验报告和检验方案进行审核</w:t>
      </w:r>
    </w:p>
    <w:p w14:paraId="07A92B91" w14:textId="77777777" w:rsidR="00AD6500" w:rsidRDefault="006B6433">
      <w:pPr>
        <w:autoSpaceDE w:val="0"/>
        <w:autoSpaceDN w:val="0"/>
        <w:adjustRightInd w:val="0"/>
        <w:spacing w:line="401" w:lineRule="exact"/>
        <w:ind w:firstLineChars="200" w:firstLine="480"/>
        <w:rPr>
          <w:rFonts w:ascii="仿宋_GB2312" w:eastAsia="仿宋_GB2312" w:hAnsi="黑体" w:cs="黑体"/>
          <w:color w:val="000000" w:themeColor="text1"/>
          <w:kern w:val="0"/>
          <w:sz w:val="24"/>
          <w:szCs w:val="24"/>
        </w:rPr>
      </w:pPr>
      <w:r>
        <w:rPr>
          <w:rFonts w:ascii="黑体" w:eastAsia="黑体" w:hAnsi="黑体" w:cs="黑体" w:hint="eastAsia"/>
          <w:color w:val="000000" w:themeColor="text1"/>
          <w:kern w:val="0"/>
          <w:sz w:val="24"/>
          <w:szCs w:val="24"/>
        </w:rPr>
        <w:t>Z3.2</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sz w:val="24"/>
          <w:szCs w:val="24"/>
        </w:rPr>
        <w:t>参与特种设备检验重大疑难问题的研究</w:t>
      </w:r>
    </w:p>
    <w:p w14:paraId="7FF91670" w14:textId="77777777" w:rsidR="00AD6500" w:rsidRDefault="006B6433">
      <w:pPr>
        <w:autoSpaceDE w:val="0"/>
        <w:autoSpaceDN w:val="0"/>
        <w:adjustRightInd w:val="0"/>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sz w:val="24"/>
          <w:szCs w:val="24"/>
        </w:rPr>
        <w:t>Z3.3</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sz w:val="24"/>
          <w:szCs w:val="24"/>
        </w:rPr>
        <w:t>参与较大和重大特种设备事故的调查与分析</w:t>
      </w:r>
    </w:p>
    <w:p w14:paraId="11DED2CE" w14:textId="77777777" w:rsidR="00AD6500" w:rsidRDefault="006B6433">
      <w:pPr>
        <w:autoSpaceDE w:val="0"/>
        <w:autoSpaceDN w:val="0"/>
        <w:adjustRightInd w:val="0"/>
        <w:spacing w:line="401" w:lineRule="exact"/>
        <w:ind w:firstLineChars="200" w:firstLine="480"/>
        <w:rPr>
          <w:rFonts w:ascii="仿宋_GB2312" w:eastAsia="仿宋_GB2312" w:hAnsi="黑体" w:cs="黑体"/>
          <w:color w:val="000000" w:themeColor="text1"/>
          <w:kern w:val="0"/>
          <w:sz w:val="24"/>
          <w:szCs w:val="24"/>
        </w:rPr>
      </w:pPr>
      <w:r>
        <w:rPr>
          <w:rFonts w:ascii="黑体" w:eastAsia="黑体" w:hAnsi="黑体" w:cs="黑体" w:hint="eastAsia"/>
          <w:color w:val="000000" w:themeColor="text1"/>
          <w:sz w:val="24"/>
          <w:szCs w:val="24"/>
        </w:rPr>
        <w:t>Z3.4</w:t>
      </w:r>
      <w:r>
        <w:rPr>
          <w:rFonts w:ascii="仿宋_GB2312" w:eastAsia="仿宋_GB2312" w:hAnsi="黑体" w:cs="黑体" w:hint="eastAsia"/>
          <w:color w:val="000000" w:themeColor="text1"/>
          <w:sz w:val="24"/>
          <w:szCs w:val="24"/>
        </w:rPr>
        <w:t xml:space="preserve">  </w:t>
      </w:r>
      <w:r>
        <w:rPr>
          <w:rFonts w:ascii="仿宋_GB2312" w:eastAsia="仿宋_GB2312" w:hAnsi="黑体" w:cs="黑体" w:hint="eastAsia"/>
          <w:color w:val="000000" w:themeColor="text1"/>
          <w:kern w:val="0"/>
          <w:sz w:val="24"/>
          <w:szCs w:val="24"/>
        </w:rPr>
        <w:t>参与有较高价值的特种设备相关科研开发项目</w:t>
      </w:r>
    </w:p>
    <w:p w14:paraId="2C49F617" w14:textId="77777777" w:rsidR="00AD6500" w:rsidRDefault="006B6433">
      <w:pPr>
        <w:spacing w:line="401" w:lineRule="exact"/>
        <w:ind w:firstLineChars="200" w:firstLine="480"/>
        <w:rPr>
          <w:rFonts w:ascii="仿宋_GB2312" w:eastAsia="仿宋_GB2312" w:hAnsi="黑体" w:cs="黑体"/>
          <w:color w:val="000000" w:themeColor="text1"/>
          <w:sz w:val="24"/>
          <w:szCs w:val="24"/>
        </w:rPr>
      </w:pPr>
      <w:r>
        <w:rPr>
          <w:rFonts w:ascii="黑体" w:eastAsia="黑体" w:hAnsi="黑体" w:cs="黑体" w:hint="eastAsia"/>
          <w:color w:val="000000" w:themeColor="text1"/>
          <w:kern w:val="0"/>
          <w:sz w:val="24"/>
          <w:szCs w:val="24"/>
        </w:rPr>
        <w:t>Z3.5</w:t>
      </w:r>
      <w:r>
        <w:rPr>
          <w:rFonts w:ascii="仿宋_GB2312" w:eastAsia="仿宋_GB2312" w:hAnsi="黑体" w:cs="黑体" w:hint="eastAsia"/>
          <w:color w:val="000000" w:themeColor="text1"/>
          <w:kern w:val="0"/>
          <w:sz w:val="24"/>
          <w:szCs w:val="24"/>
        </w:rPr>
        <w:t xml:space="preserve">  </w:t>
      </w:r>
      <w:r>
        <w:rPr>
          <w:rFonts w:ascii="仿宋_GB2312" w:eastAsia="仿宋_GB2312" w:hAnsi="黑体" w:cs="黑体" w:hint="eastAsia"/>
          <w:color w:val="000000" w:themeColor="text1"/>
          <w:kern w:val="0"/>
          <w:sz w:val="24"/>
          <w:szCs w:val="24"/>
        </w:rPr>
        <w:t>参与国家特种设备法规、标准的制修订</w:t>
      </w:r>
    </w:p>
    <w:p w14:paraId="2C728E3F" w14:textId="77777777" w:rsidR="00AD6500" w:rsidRDefault="00AD6500">
      <w:pPr>
        <w:spacing w:line="360" w:lineRule="auto"/>
        <w:ind w:firstLineChars="150" w:firstLine="360"/>
        <w:rPr>
          <w:rFonts w:ascii="仿宋_GB2312" w:eastAsia="仿宋_GB2312" w:hAnsi="黑体" w:cs="黑体"/>
          <w:color w:val="000000" w:themeColor="text1"/>
          <w:sz w:val="24"/>
          <w:szCs w:val="24"/>
        </w:rPr>
      </w:pPr>
    </w:p>
    <w:p w14:paraId="41C7E213" w14:textId="77777777" w:rsidR="00AD6500" w:rsidRDefault="006B6433">
      <w:pPr>
        <w:spacing w:line="360" w:lineRule="auto"/>
        <w:ind w:firstLineChars="150" w:firstLine="360"/>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br w:type="page"/>
      </w:r>
    </w:p>
    <w:p w14:paraId="2C38CEEA" w14:textId="77777777" w:rsidR="00AD6500" w:rsidRDefault="006B6433">
      <w:pPr>
        <w:spacing w:line="300" w:lineRule="exact"/>
        <w:ind w:left="138" w:right="-20"/>
        <w:jc w:val="left"/>
        <w:rPr>
          <w:rFonts w:ascii="黑体" w:eastAsia="黑体" w:hAnsi="黑体" w:cs="黑体"/>
          <w:color w:val="000000" w:themeColor="text1"/>
          <w:w w:val="83"/>
          <w:position w:val="-3"/>
          <w:sz w:val="24"/>
          <w:szCs w:val="24"/>
        </w:rPr>
      </w:pPr>
      <w:r>
        <w:rPr>
          <w:rFonts w:ascii="黑体" w:eastAsia="黑体" w:hAnsi="黑体" w:cs="黑体" w:hint="eastAsia"/>
          <w:color w:val="000000" w:themeColor="text1"/>
          <w:position w:val="-3"/>
          <w:sz w:val="24"/>
          <w:szCs w:val="24"/>
        </w:rPr>
        <w:lastRenderedPageBreak/>
        <w:t>附件</w:t>
      </w:r>
      <w:r>
        <w:rPr>
          <w:rFonts w:ascii="黑体" w:eastAsia="黑体" w:hAnsi="黑体" w:cs="黑体" w:hint="eastAsia"/>
          <w:color w:val="000000" w:themeColor="text1"/>
          <w:w w:val="83"/>
          <w:position w:val="-3"/>
          <w:sz w:val="24"/>
          <w:szCs w:val="24"/>
        </w:rPr>
        <w:t>AA</w:t>
      </w:r>
    </w:p>
    <w:p w14:paraId="1A66C2F3" w14:textId="77777777" w:rsidR="00AD6500" w:rsidRDefault="006B6433">
      <w:pPr>
        <w:spacing w:line="300" w:lineRule="exact"/>
        <w:ind w:left="138" w:right="-20"/>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原《特种设备检验检测人员证（型式试验人员）》</w:t>
      </w:r>
    </w:p>
    <w:p w14:paraId="735192E1" w14:textId="77777777" w:rsidR="00AD6500" w:rsidRDefault="006B6433">
      <w:pPr>
        <w:spacing w:line="300" w:lineRule="exact"/>
        <w:ind w:left="138" w:right="-20"/>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换发为《特种设备检验检测人员证（检验人员）》</w:t>
      </w:r>
    </w:p>
    <w:p w14:paraId="1B7CC132" w14:textId="77777777" w:rsidR="00AD6500" w:rsidRDefault="006B6433">
      <w:pPr>
        <w:spacing w:line="300" w:lineRule="exact"/>
        <w:ind w:left="138" w:right="-20"/>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核准范围对照表</w:t>
      </w:r>
    </w:p>
    <w:p w14:paraId="1C0C4D98" w14:textId="77777777" w:rsidR="00AD6500" w:rsidRDefault="00AD6500">
      <w:pPr>
        <w:spacing w:line="300" w:lineRule="exact"/>
        <w:ind w:left="138" w:right="-20"/>
        <w:jc w:val="center"/>
        <w:rPr>
          <w:rFonts w:ascii="仿宋_GB2312" w:eastAsia="仿宋_GB2312" w:hAnsi="黑体" w:cs="黑体"/>
          <w:color w:val="000000" w:themeColor="text1"/>
          <w:sz w:val="24"/>
          <w:szCs w:val="24"/>
        </w:rPr>
      </w:pPr>
    </w:p>
    <w:tbl>
      <w:tblPr>
        <w:tblW w:w="8419" w:type="dxa"/>
        <w:jc w:val="center"/>
        <w:tblLayout w:type="fixed"/>
        <w:tblLook w:val="04A0" w:firstRow="1" w:lastRow="0" w:firstColumn="1" w:lastColumn="0" w:noHBand="0" w:noVBand="1"/>
      </w:tblPr>
      <w:tblGrid>
        <w:gridCol w:w="2316"/>
        <w:gridCol w:w="6103"/>
      </w:tblGrid>
      <w:tr w:rsidR="00AD6500" w14:paraId="00618A26" w14:textId="77777777">
        <w:trPr>
          <w:trHeight w:val="288"/>
          <w:jc w:val="center"/>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14:paraId="1F097D10"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原型式试验人员证</w:t>
            </w:r>
          </w:p>
          <w:p w14:paraId="4A0F952B"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核准的项目代号</w:t>
            </w:r>
          </w:p>
        </w:tc>
        <w:tc>
          <w:tcPr>
            <w:tcW w:w="6103" w:type="dxa"/>
            <w:tcBorders>
              <w:top w:val="single" w:sz="4" w:space="0" w:color="auto"/>
              <w:left w:val="nil"/>
              <w:bottom w:val="single" w:sz="4" w:space="0" w:color="auto"/>
              <w:right w:val="single" w:sz="4" w:space="0" w:color="auto"/>
            </w:tcBorders>
            <w:shd w:val="clear" w:color="auto" w:fill="auto"/>
            <w:vAlign w:val="center"/>
          </w:tcPr>
          <w:p w14:paraId="52DA81F7"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换发为检验人员证的</w:t>
            </w:r>
          </w:p>
          <w:p w14:paraId="23B8B76D" w14:textId="77777777" w:rsidR="00AD6500" w:rsidRDefault="006B6433">
            <w:pPr>
              <w:widowControl/>
              <w:jc w:val="center"/>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项目与代号</w:t>
            </w:r>
          </w:p>
        </w:tc>
      </w:tr>
      <w:tr w:rsidR="00AD6500" w14:paraId="521216C8"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38FD7419"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GFX</w:t>
            </w:r>
          </w:p>
        </w:tc>
        <w:tc>
          <w:tcPr>
            <w:tcW w:w="6103" w:type="dxa"/>
            <w:vMerge w:val="restart"/>
            <w:tcBorders>
              <w:top w:val="nil"/>
              <w:left w:val="single" w:sz="4" w:space="0" w:color="auto"/>
              <w:bottom w:val="single" w:sz="4" w:space="0" w:color="auto"/>
              <w:right w:val="single" w:sz="4" w:space="0" w:color="auto"/>
            </w:tcBorders>
            <w:shd w:val="clear" w:color="auto" w:fill="auto"/>
            <w:vAlign w:val="center"/>
          </w:tcPr>
          <w:p w14:paraId="6E5BC7EF"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锅炉定期检验员（限型式试验）</w:t>
            </w:r>
            <w:r>
              <w:rPr>
                <w:rFonts w:ascii="仿宋_GB2312" w:eastAsia="仿宋_GB2312" w:hAnsi="黑体" w:cs="黑体" w:hint="eastAsia"/>
                <w:color w:val="000000" w:themeColor="text1"/>
                <w:sz w:val="24"/>
                <w:szCs w:val="24"/>
              </w:rPr>
              <w:t xml:space="preserve"> Y-GL</w:t>
            </w:r>
          </w:p>
        </w:tc>
      </w:tr>
      <w:tr w:rsidR="00AD6500" w14:paraId="0B9ABB70"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1B00D358"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BRX</w:t>
            </w:r>
          </w:p>
        </w:tc>
        <w:tc>
          <w:tcPr>
            <w:tcW w:w="6103" w:type="dxa"/>
            <w:vMerge/>
            <w:tcBorders>
              <w:top w:val="nil"/>
              <w:left w:val="single" w:sz="4" w:space="0" w:color="auto"/>
              <w:bottom w:val="single" w:sz="4" w:space="0" w:color="auto"/>
              <w:right w:val="single" w:sz="4" w:space="0" w:color="auto"/>
            </w:tcBorders>
            <w:vAlign w:val="center"/>
          </w:tcPr>
          <w:p w14:paraId="09B8A4E6" w14:textId="77777777" w:rsidR="00AD6500" w:rsidRDefault="00AD6500">
            <w:pPr>
              <w:widowControl/>
              <w:jc w:val="left"/>
              <w:rPr>
                <w:rFonts w:ascii="仿宋_GB2312" w:eastAsia="仿宋_GB2312" w:hAnsi="黑体" w:cs="黑体"/>
                <w:color w:val="000000" w:themeColor="text1"/>
                <w:sz w:val="24"/>
                <w:szCs w:val="24"/>
              </w:rPr>
            </w:pPr>
          </w:p>
        </w:tc>
      </w:tr>
      <w:tr w:rsidR="00AD6500" w14:paraId="2ABA2D06"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4A156DC9"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GPX</w:t>
            </w:r>
          </w:p>
        </w:tc>
        <w:tc>
          <w:tcPr>
            <w:tcW w:w="6103" w:type="dxa"/>
            <w:vMerge/>
            <w:tcBorders>
              <w:top w:val="nil"/>
              <w:left w:val="single" w:sz="4" w:space="0" w:color="auto"/>
              <w:bottom w:val="single" w:sz="4" w:space="0" w:color="auto"/>
              <w:right w:val="single" w:sz="4" w:space="0" w:color="auto"/>
            </w:tcBorders>
            <w:vAlign w:val="center"/>
          </w:tcPr>
          <w:p w14:paraId="33219768" w14:textId="77777777" w:rsidR="00AD6500" w:rsidRDefault="00AD6500">
            <w:pPr>
              <w:widowControl/>
              <w:jc w:val="left"/>
              <w:rPr>
                <w:rFonts w:ascii="仿宋_GB2312" w:eastAsia="仿宋_GB2312" w:hAnsi="黑体" w:cs="黑体"/>
                <w:color w:val="000000" w:themeColor="text1"/>
                <w:sz w:val="24"/>
                <w:szCs w:val="24"/>
              </w:rPr>
            </w:pPr>
          </w:p>
        </w:tc>
      </w:tr>
      <w:tr w:rsidR="00AD6500" w14:paraId="146A289E"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435E1A84"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GYJ</w:t>
            </w:r>
          </w:p>
        </w:tc>
        <w:tc>
          <w:tcPr>
            <w:tcW w:w="6103" w:type="dxa"/>
            <w:vMerge/>
            <w:tcBorders>
              <w:top w:val="nil"/>
              <w:left w:val="single" w:sz="4" w:space="0" w:color="auto"/>
              <w:bottom w:val="single" w:sz="4" w:space="0" w:color="auto"/>
              <w:right w:val="single" w:sz="4" w:space="0" w:color="auto"/>
            </w:tcBorders>
            <w:vAlign w:val="center"/>
          </w:tcPr>
          <w:p w14:paraId="0C2C23E8" w14:textId="77777777" w:rsidR="00AD6500" w:rsidRDefault="00AD6500">
            <w:pPr>
              <w:widowControl/>
              <w:jc w:val="left"/>
              <w:rPr>
                <w:rFonts w:ascii="仿宋_GB2312" w:eastAsia="仿宋_GB2312" w:hAnsi="黑体" w:cs="黑体"/>
                <w:color w:val="000000" w:themeColor="text1"/>
                <w:sz w:val="24"/>
                <w:szCs w:val="24"/>
              </w:rPr>
            </w:pPr>
          </w:p>
        </w:tc>
      </w:tr>
      <w:tr w:rsidR="00AD6500" w14:paraId="443C04C3"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47A4E4C1"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RGX</w:t>
            </w:r>
          </w:p>
        </w:tc>
        <w:tc>
          <w:tcPr>
            <w:tcW w:w="6103" w:type="dxa"/>
            <w:vMerge w:val="restart"/>
            <w:tcBorders>
              <w:top w:val="nil"/>
              <w:left w:val="single" w:sz="4" w:space="0" w:color="auto"/>
              <w:bottom w:val="single" w:sz="4" w:space="0" w:color="auto"/>
              <w:right w:val="single" w:sz="4" w:space="0" w:color="auto"/>
            </w:tcBorders>
            <w:shd w:val="clear" w:color="auto" w:fill="auto"/>
            <w:vAlign w:val="center"/>
          </w:tcPr>
          <w:p w14:paraId="1BE8922A"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压力容器定期检验员（限型式试验）</w:t>
            </w:r>
            <w:r>
              <w:rPr>
                <w:rFonts w:ascii="仿宋_GB2312" w:eastAsia="仿宋_GB2312" w:hAnsi="黑体" w:cs="黑体" w:hint="eastAsia"/>
                <w:color w:val="000000" w:themeColor="text1"/>
                <w:sz w:val="24"/>
                <w:szCs w:val="24"/>
              </w:rPr>
              <w:t xml:space="preserve"> Y-RQ</w:t>
            </w:r>
          </w:p>
        </w:tc>
      </w:tr>
      <w:tr w:rsidR="00AD6500" w14:paraId="6653AC86"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4D8F8CD3"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RYX</w:t>
            </w:r>
          </w:p>
        </w:tc>
        <w:tc>
          <w:tcPr>
            <w:tcW w:w="6103" w:type="dxa"/>
            <w:vMerge/>
            <w:tcBorders>
              <w:top w:val="nil"/>
              <w:left w:val="single" w:sz="4" w:space="0" w:color="auto"/>
              <w:bottom w:val="single" w:sz="4" w:space="0" w:color="auto"/>
              <w:right w:val="single" w:sz="4" w:space="0" w:color="auto"/>
            </w:tcBorders>
            <w:vAlign w:val="center"/>
          </w:tcPr>
          <w:p w14:paraId="171A4848" w14:textId="77777777" w:rsidR="00AD6500" w:rsidRDefault="00AD6500">
            <w:pPr>
              <w:widowControl/>
              <w:jc w:val="left"/>
              <w:rPr>
                <w:rFonts w:ascii="仿宋_GB2312" w:eastAsia="仿宋_GB2312" w:hAnsi="黑体" w:cs="黑体"/>
                <w:color w:val="000000" w:themeColor="text1"/>
                <w:sz w:val="24"/>
                <w:szCs w:val="24"/>
              </w:rPr>
            </w:pPr>
          </w:p>
        </w:tc>
      </w:tr>
      <w:tr w:rsidR="00AD6500" w14:paraId="7B28DA6A"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330E7DA0"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RPX</w:t>
            </w:r>
          </w:p>
        </w:tc>
        <w:tc>
          <w:tcPr>
            <w:tcW w:w="6103" w:type="dxa"/>
            <w:vMerge w:val="restart"/>
            <w:tcBorders>
              <w:top w:val="nil"/>
              <w:left w:val="single" w:sz="4" w:space="0" w:color="auto"/>
              <w:bottom w:val="single" w:sz="4" w:space="0" w:color="auto"/>
              <w:right w:val="single" w:sz="4" w:space="0" w:color="auto"/>
            </w:tcBorders>
            <w:shd w:val="clear" w:color="auto" w:fill="auto"/>
            <w:vAlign w:val="center"/>
          </w:tcPr>
          <w:p w14:paraId="4DF64102"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气瓶定期检验员（限型式试验）</w:t>
            </w:r>
            <w:r>
              <w:rPr>
                <w:rFonts w:ascii="仿宋_GB2312" w:eastAsia="仿宋_GB2312" w:hAnsi="黑体" w:cs="黑体" w:hint="eastAsia"/>
                <w:color w:val="000000" w:themeColor="text1"/>
                <w:sz w:val="24"/>
                <w:szCs w:val="24"/>
              </w:rPr>
              <w:t xml:space="preserve"> Y-QP</w:t>
            </w:r>
          </w:p>
        </w:tc>
      </w:tr>
      <w:tr w:rsidR="00AD6500" w14:paraId="0133C327"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69501BE7"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PFX</w:t>
            </w:r>
          </w:p>
        </w:tc>
        <w:tc>
          <w:tcPr>
            <w:tcW w:w="6103" w:type="dxa"/>
            <w:vMerge/>
            <w:tcBorders>
              <w:top w:val="nil"/>
              <w:left w:val="single" w:sz="4" w:space="0" w:color="auto"/>
              <w:bottom w:val="single" w:sz="4" w:space="0" w:color="auto"/>
              <w:right w:val="single" w:sz="4" w:space="0" w:color="auto"/>
            </w:tcBorders>
            <w:vAlign w:val="center"/>
          </w:tcPr>
          <w:p w14:paraId="414B4F73" w14:textId="77777777" w:rsidR="00AD6500" w:rsidRDefault="00AD6500">
            <w:pPr>
              <w:widowControl/>
              <w:jc w:val="left"/>
              <w:rPr>
                <w:rFonts w:ascii="仿宋_GB2312" w:eastAsia="仿宋_GB2312" w:hAnsi="黑体" w:cs="黑体"/>
                <w:color w:val="000000" w:themeColor="text1"/>
                <w:sz w:val="24"/>
                <w:szCs w:val="24"/>
              </w:rPr>
            </w:pPr>
          </w:p>
        </w:tc>
      </w:tr>
      <w:tr w:rsidR="00AD6500" w14:paraId="2262C35A"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39D25083"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DGX</w:t>
            </w:r>
          </w:p>
        </w:tc>
        <w:tc>
          <w:tcPr>
            <w:tcW w:w="6103" w:type="dxa"/>
            <w:vMerge w:val="restart"/>
            <w:tcBorders>
              <w:top w:val="nil"/>
              <w:left w:val="single" w:sz="4" w:space="0" w:color="auto"/>
              <w:bottom w:val="single" w:sz="4" w:space="0" w:color="auto"/>
              <w:right w:val="single" w:sz="4" w:space="0" w:color="auto"/>
            </w:tcBorders>
            <w:shd w:val="clear" w:color="auto" w:fill="auto"/>
            <w:vAlign w:val="center"/>
          </w:tcPr>
          <w:p w14:paraId="546784E9"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压力管道定期检验员（限型式试验）</w:t>
            </w:r>
            <w:r>
              <w:rPr>
                <w:rFonts w:ascii="仿宋_GB2312" w:eastAsia="仿宋_GB2312" w:hAnsi="黑体" w:cs="黑体" w:hint="eastAsia"/>
                <w:color w:val="000000" w:themeColor="text1"/>
                <w:sz w:val="24"/>
                <w:szCs w:val="24"/>
              </w:rPr>
              <w:t xml:space="preserve"> Y-GD</w:t>
            </w:r>
          </w:p>
        </w:tc>
      </w:tr>
      <w:tr w:rsidR="00AD6500" w14:paraId="5EA9236C"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41ED0BF7"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DYX</w:t>
            </w:r>
          </w:p>
        </w:tc>
        <w:tc>
          <w:tcPr>
            <w:tcW w:w="6103" w:type="dxa"/>
            <w:vMerge/>
            <w:tcBorders>
              <w:top w:val="nil"/>
              <w:left w:val="single" w:sz="4" w:space="0" w:color="auto"/>
              <w:bottom w:val="single" w:sz="4" w:space="0" w:color="auto"/>
              <w:right w:val="single" w:sz="4" w:space="0" w:color="auto"/>
            </w:tcBorders>
            <w:vAlign w:val="center"/>
          </w:tcPr>
          <w:p w14:paraId="3DF0EC61" w14:textId="77777777" w:rsidR="00AD6500" w:rsidRDefault="00AD6500">
            <w:pPr>
              <w:widowControl/>
              <w:jc w:val="left"/>
              <w:rPr>
                <w:rFonts w:ascii="仿宋_GB2312" w:eastAsia="仿宋_GB2312" w:hAnsi="黑体" w:cs="黑体"/>
                <w:color w:val="000000" w:themeColor="text1"/>
                <w:sz w:val="24"/>
                <w:szCs w:val="24"/>
              </w:rPr>
            </w:pPr>
          </w:p>
        </w:tc>
      </w:tr>
      <w:tr w:rsidR="00AD6500" w14:paraId="1C88A2C1"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19C0CC70"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DTX</w:t>
            </w:r>
          </w:p>
        </w:tc>
        <w:tc>
          <w:tcPr>
            <w:tcW w:w="6103" w:type="dxa"/>
            <w:vMerge/>
            <w:tcBorders>
              <w:top w:val="nil"/>
              <w:left w:val="single" w:sz="4" w:space="0" w:color="auto"/>
              <w:bottom w:val="single" w:sz="4" w:space="0" w:color="auto"/>
              <w:right w:val="single" w:sz="4" w:space="0" w:color="auto"/>
            </w:tcBorders>
            <w:vAlign w:val="center"/>
          </w:tcPr>
          <w:p w14:paraId="146FB53D" w14:textId="77777777" w:rsidR="00AD6500" w:rsidRDefault="00AD6500">
            <w:pPr>
              <w:widowControl/>
              <w:jc w:val="left"/>
              <w:rPr>
                <w:rFonts w:ascii="仿宋_GB2312" w:eastAsia="仿宋_GB2312" w:hAnsi="黑体" w:cs="黑体"/>
                <w:color w:val="000000" w:themeColor="text1"/>
                <w:sz w:val="24"/>
                <w:szCs w:val="24"/>
              </w:rPr>
            </w:pPr>
          </w:p>
        </w:tc>
      </w:tr>
      <w:tr w:rsidR="00AD6500" w14:paraId="4BAEDA28"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40D8856E"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DJX</w:t>
            </w:r>
          </w:p>
        </w:tc>
        <w:tc>
          <w:tcPr>
            <w:tcW w:w="6103" w:type="dxa"/>
            <w:vMerge/>
            <w:tcBorders>
              <w:top w:val="nil"/>
              <w:left w:val="single" w:sz="4" w:space="0" w:color="auto"/>
              <w:bottom w:val="single" w:sz="4" w:space="0" w:color="auto"/>
              <w:right w:val="single" w:sz="4" w:space="0" w:color="auto"/>
            </w:tcBorders>
            <w:vAlign w:val="center"/>
          </w:tcPr>
          <w:p w14:paraId="4D839318" w14:textId="77777777" w:rsidR="00AD6500" w:rsidRDefault="00AD6500">
            <w:pPr>
              <w:widowControl/>
              <w:jc w:val="left"/>
              <w:rPr>
                <w:rFonts w:ascii="仿宋_GB2312" w:eastAsia="仿宋_GB2312" w:hAnsi="黑体" w:cs="黑体"/>
                <w:color w:val="000000" w:themeColor="text1"/>
                <w:sz w:val="24"/>
                <w:szCs w:val="24"/>
              </w:rPr>
            </w:pPr>
          </w:p>
        </w:tc>
      </w:tr>
      <w:tr w:rsidR="00AD6500" w14:paraId="09CEB505"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0DF41397"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DFX</w:t>
            </w:r>
          </w:p>
        </w:tc>
        <w:tc>
          <w:tcPr>
            <w:tcW w:w="6103" w:type="dxa"/>
            <w:vMerge/>
            <w:tcBorders>
              <w:top w:val="nil"/>
              <w:left w:val="single" w:sz="4" w:space="0" w:color="auto"/>
              <w:bottom w:val="single" w:sz="4" w:space="0" w:color="auto"/>
              <w:right w:val="single" w:sz="4" w:space="0" w:color="auto"/>
            </w:tcBorders>
            <w:vAlign w:val="center"/>
          </w:tcPr>
          <w:p w14:paraId="67A04046" w14:textId="77777777" w:rsidR="00AD6500" w:rsidRDefault="00AD6500">
            <w:pPr>
              <w:widowControl/>
              <w:jc w:val="left"/>
              <w:rPr>
                <w:rFonts w:ascii="仿宋_GB2312" w:eastAsia="仿宋_GB2312" w:hAnsi="黑体" w:cs="黑体"/>
                <w:color w:val="000000" w:themeColor="text1"/>
                <w:sz w:val="24"/>
                <w:szCs w:val="24"/>
              </w:rPr>
            </w:pPr>
          </w:p>
        </w:tc>
      </w:tr>
      <w:tr w:rsidR="00AD6500" w14:paraId="749B7871"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5A033065"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DBX</w:t>
            </w:r>
          </w:p>
        </w:tc>
        <w:tc>
          <w:tcPr>
            <w:tcW w:w="6103" w:type="dxa"/>
            <w:vMerge/>
            <w:tcBorders>
              <w:top w:val="nil"/>
              <w:left w:val="single" w:sz="4" w:space="0" w:color="auto"/>
              <w:bottom w:val="single" w:sz="4" w:space="0" w:color="auto"/>
              <w:right w:val="single" w:sz="4" w:space="0" w:color="auto"/>
            </w:tcBorders>
            <w:vAlign w:val="center"/>
          </w:tcPr>
          <w:p w14:paraId="476479A5" w14:textId="77777777" w:rsidR="00AD6500" w:rsidRDefault="00AD6500">
            <w:pPr>
              <w:widowControl/>
              <w:jc w:val="left"/>
              <w:rPr>
                <w:rFonts w:ascii="仿宋_GB2312" w:eastAsia="仿宋_GB2312" w:hAnsi="黑体" w:cs="黑体"/>
                <w:color w:val="000000" w:themeColor="text1"/>
                <w:sz w:val="24"/>
                <w:szCs w:val="24"/>
              </w:rPr>
            </w:pPr>
          </w:p>
        </w:tc>
      </w:tr>
      <w:tr w:rsidR="00AD6500" w14:paraId="6DEEDB4D"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0B688E86"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DMX</w:t>
            </w:r>
          </w:p>
        </w:tc>
        <w:tc>
          <w:tcPr>
            <w:tcW w:w="6103" w:type="dxa"/>
            <w:vMerge/>
            <w:tcBorders>
              <w:top w:val="nil"/>
              <w:left w:val="single" w:sz="4" w:space="0" w:color="auto"/>
              <w:bottom w:val="single" w:sz="4" w:space="0" w:color="auto"/>
              <w:right w:val="single" w:sz="4" w:space="0" w:color="auto"/>
            </w:tcBorders>
            <w:vAlign w:val="center"/>
          </w:tcPr>
          <w:p w14:paraId="45306DBE" w14:textId="77777777" w:rsidR="00AD6500" w:rsidRDefault="00AD6500">
            <w:pPr>
              <w:widowControl/>
              <w:jc w:val="left"/>
              <w:rPr>
                <w:rFonts w:ascii="仿宋_GB2312" w:eastAsia="仿宋_GB2312" w:hAnsi="黑体" w:cs="黑体"/>
                <w:color w:val="000000" w:themeColor="text1"/>
                <w:sz w:val="24"/>
                <w:szCs w:val="24"/>
              </w:rPr>
            </w:pPr>
          </w:p>
        </w:tc>
      </w:tr>
      <w:tr w:rsidR="00AD6500" w14:paraId="0E65220E"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7F600B89"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DSX</w:t>
            </w:r>
          </w:p>
        </w:tc>
        <w:tc>
          <w:tcPr>
            <w:tcW w:w="6103" w:type="dxa"/>
            <w:vMerge/>
            <w:tcBorders>
              <w:top w:val="nil"/>
              <w:left w:val="single" w:sz="4" w:space="0" w:color="auto"/>
              <w:bottom w:val="single" w:sz="4" w:space="0" w:color="auto"/>
              <w:right w:val="single" w:sz="4" w:space="0" w:color="auto"/>
            </w:tcBorders>
            <w:vAlign w:val="center"/>
          </w:tcPr>
          <w:p w14:paraId="22A77CA2" w14:textId="77777777" w:rsidR="00AD6500" w:rsidRDefault="00AD6500">
            <w:pPr>
              <w:widowControl/>
              <w:jc w:val="left"/>
              <w:rPr>
                <w:rFonts w:ascii="仿宋_GB2312" w:eastAsia="仿宋_GB2312" w:hAnsi="黑体" w:cs="黑体"/>
                <w:color w:val="000000" w:themeColor="text1"/>
                <w:sz w:val="24"/>
                <w:szCs w:val="24"/>
              </w:rPr>
            </w:pPr>
          </w:p>
        </w:tc>
      </w:tr>
      <w:tr w:rsidR="00AD6500" w14:paraId="769FE643"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58D82656"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DPX</w:t>
            </w:r>
          </w:p>
        </w:tc>
        <w:tc>
          <w:tcPr>
            <w:tcW w:w="6103" w:type="dxa"/>
            <w:vMerge/>
            <w:tcBorders>
              <w:top w:val="nil"/>
              <w:left w:val="single" w:sz="4" w:space="0" w:color="auto"/>
              <w:bottom w:val="single" w:sz="4" w:space="0" w:color="auto"/>
              <w:right w:val="single" w:sz="4" w:space="0" w:color="auto"/>
            </w:tcBorders>
            <w:vAlign w:val="center"/>
          </w:tcPr>
          <w:p w14:paraId="7743945F" w14:textId="77777777" w:rsidR="00AD6500" w:rsidRDefault="00AD6500">
            <w:pPr>
              <w:widowControl/>
              <w:jc w:val="left"/>
              <w:rPr>
                <w:rFonts w:ascii="仿宋_GB2312" w:eastAsia="仿宋_GB2312" w:hAnsi="黑体" w:cs="黑体"/>
                <w:color w:val="000000" w:themeColor="text1"/>
                <w:sz w:val="24"/>
                <w:szCs w:val="24"/>
              </w:rPr>
            </w:pPr>
          </w:p>
        </w:tc>
      </w:tr>
      <w:tr w:rsidR="00AD6500" w14:paraId="23065354"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6F518BF4"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TZX</w:t>
            </w:r>
          </w:p>
        </w:tc>
        <w:tc>
          <w:tcPr>
            <w:tcW w:w="6103" w:type="dxa"/>
            <w:vMerge w:val="restart"/>
            <w:tcBorders>
              <w:top w:val="nil"/>
              <w:left w:val="single" w:sz="4" w:space="0" w:color="auto"/>
              <w:bottom w:val="single" w:sz="4" w:space="0" w:color="auto"/>
              <w:right w:val="single" w:sz="4" w:space="0" w:color="auto"/>
            </w:tcBorders>
            <w:shd w:val="clear" w:color="auto" w:fill="auto"/>
            <w:vAlign w:val="center"/>
          </w:tcPr>
          <w:p w14:paraId="2672F3F9"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电梯检验（检测）员（限型式试验）</w:t>
            </w:r>
            <w:r>
              <w:rPr>
                <w:rFonts w:ascii="仿宋_GB2312" w:eastAsia="仿宋_GB2312" w:hAnsi="黑体" w:cs="黑体" w:hint="eastAsia"/>
                <w:color w:val="000000" w:themeColor="text1"/>
                <w:sz w:val="24"/>
                <w:szCs w:val="24"/>
              </w:rPr>
              <w:t xml:space="preserve"> Y-DT</w:t>
            </w:r>
          </w:p>
        </w:tc>
      </w:tr>
      <w:tr w:rsidR="00AD6500" w14:paraId="583780FA"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44B77603"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TBX</w:t>
            </w:r>
          </w:p>
        </w:tc>
        <w:tc>
          <w:tcPr>
            <w:tcW w:w="6103" w:type="dxa"/>
            <w:vMerge/>
            <w:tcBorders>
              <w:top w:val="nil"/>
              <w:left w:val="single" w:sz="4" w:space="0" w:color="auto"/>
              <w:bottom w:val="single" w:sz="4" w:space="0" w:color="auto"/>
              <w:right w:val="single" w:sz="4" w:space="0" w:color="auto"/>
            </w:tcBorders>
            <w:vAlign w:val="center"/>
          </w:tcPr>
          <w:p w14:paraId="4D372948" w14:textId="77777777" w:rsidR="00AD6500" w:rsidRDefault="00AD6500">
            <w:pPr>
              <w:widowControl/>
              <w:jc w:val="left"/>
              <w:rPr>
                <w:rFonts w:ascii="仿宋_GB2312" w:eastAsia="仿宋_GB2312" w:hAnsi="黑体" w:cs="黑体"/>
                <w:color w:val="000000" w:themeColor="text1"/>
                <w:sz w:val="24"/>
                <w:szCs w:val="24"/>
              </w:rPr>
            </w:pPr>
          </w:p>
        </w:tc>
      </w:tr>
      <w:tr w:rsidR="00AD6500" w14:paraId="6F919AE2"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645BDE25"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TFX</w:t>
            </w:r>
          </w:p>
        </w:tc>
        <w:tc>
          <w:tcPr>
            <w:tcW w:w="6103" w:type="dxa"/>
            <w:vMerge/>
            <w:tcBorders>
              <w:top w:val="nil"/>
              <w:left w:val="single" w:sz="4" w:space="0" w:color="auto"/>
              <w:bottom w:val="single" w:sz="4" w:space="0" w:color="auto"/>
              <w:right w:val="single" w:sz="4" w:space="0" w:color="auto"/>
            </w:tcBorders>
            <w:vAlign w:val="center"/>
          </w:tcPr>
          <w:p w14:paraId="33661DCA" w14:textId="77777777" w:rsidR="00AD6500" w:rsidRDefault="00AD6500">
            <w:pPr>
              <w:widowControl/>
              <w:jc w:val="left"/>
              <w:rPr>
                <w:rFonts w:ascii="仿宋_GB2312" w:eastAsia="仿宋_GB2312" w:hAnsi="黑体" w:cs="黑体"/>
                <w:color w:val="000000" w:themeColor="text1"/>
                <w:sz w:val="24"/>
                <w:szCs w:val="24"/>
              </w:rPr>
            </w:pPr>
          </w:p>
        </w:tc>
      </w:tr>
      <w:tr w:rsidR="00AD6500" w14:paraId="575D489F"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3FEFBB66"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QQX</w:t>
            </w:r>
          </w:p>
        </w:tc>
        <w:tc>
          <w:tcPr>
            <w:tcW w:w="6103" w:type="dxa"/>
            <w:vMerge w:val="restart"/>
            <w:tcBorders>
              <w:top w:val="nil"/>
              <w:left w:val="single" w:sz="4" w:space="0" w:color="auto"/>
              <w:bottom w:val="single" w:sz="4" w:space="0" w:color="auto"/>
              <w:right w:val="single" w:sz="4" w:space="0" w:color="auto"/>
            </w:tcBorders>
            <w:shd w:val="clear" w:color="auto" w:fill="auto"/>
            <w:vAlign w:val="center"/>
          </w:tcPr>
          <w:p w14:paraId="6AF51616"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起重机械检验员（限型式试验）</w:t>
            </w:r>
            <w:r>
              <w:rPr>
                <w:rFonts w:ascii="仿宋_GB2312" w:eastAsia="仿宋_GB2312" w:hAnsi="黑体" w:cs="黑体" w:hint="eastAsia"/>
                <w:color w:val="000000" w:themeColor="text1"/>
                <w:sz w:val="24"/>
                <w:szCs w:val="24"/>
              </w:rPr>
              <w:t xml:space="preserve"> Y-QZ</w:t>
            </w:r>
          </w:p>
        </w:tc>
      </w:tr>
      <w:tr w:rsidR="00AD6500" w14:paraId="0376FE1B"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30B7D4B4"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QBX</w:t>
            </w:r>
          </w:p>
        </w:tc>
        <w:tc>
          <w:tcPr>
            <w:tcW w:w="6103" w:type="dxa"/>
            <w:vMerge/>
            <w:tcBorders>
              <w:top w:val="nil"/>
              <w:left w:val="single" w:sz="4" w:space="0" w:color="auto"/>
              <w:bottom w:val="single" w:sz="4" w:space="0" w:color="auto"/>
              <w:right w:val="single" w:sz="4" w:space="0" w:color="auto"/>
            </w:tcBorders>
            <w:vAlign w:val="center"/>
          </w:tcPr>
          <w:p w14:paraId="1767C82C" w14:textId="77777777" w:rsidR="00AD6500" w:rsidRDefault="00AD6500">
            <w:pPr>
              <w:widowControl/>
              <w:jc w:val="left"/>
              <w:rPr>
                <w:rFonts w:ascii="仿宋_GB2312" w:eastAsia="仿宋_GB2312" w:hAnsi="黑体" w:cs="黑体"/>
                <w:color w:val="000000" w:themeColor="text1"/>
                <w:sz w:val="24"/>
                <w:szCs w:val="24"/>
              </w:rPr>
            </w:pPr>
          </w:p>
        </w:tc>
      </w:tr>
      <w:tr w:rsidR="00AD6500" w14:paraId="5C4AA9B2"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06FEF52E"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QLX</w:t>
            </w:r>
          </w:p>
        </w:tc>
        <w:tc>
          <w:tcPr>
            <w:tcW w:w="6103" w:type="dxa"/>
            <w:vMerge/>
            <w:tcBorders>
              <w:top w:val="nil"/>
              <w:left w:val="single" w:sz="4" w:space="0" w:color="auto"/>
              <w:bottom w:val="single" w:sz="4" w:space="0" w:color="auto"/>
              <w:right w:val="single" w:sz="4" w:space="0" w:color="auto"/>
            </w:tcBorders>
            <w:vAlign w:val="center"/>
          </w:tcPr>
          <w:p w14:paraId="7E108EFE" w14:textId="77777777" w:rsidR="00AD6500" w:rsidRDefault="00AD6500">
            <w:pPr>
              <w:widowControl/>
              <w:jc w:val="left"/>
              <w:rPr>
                <w:rFonts w:ascii="仿宋_GB2312" w:eastAsia="仿宋_GB2312" w:hAnsi="黑体" w:cs="黑体"/>
                <w:color w:val="000000" w:themeColor="text1"/>
                <w:sz w:val="24"/>
                <w:szCs w:val="24"/>
              </w:rPr>
            </w:pPr>
          </w:p>
        </w:tc>
      </w:tr>
      <w:tr w:rsidR="00AD6500" w14:paraId="4E9E187C"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375D0295"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QSX</w:t>
            </w:r>
          </w:p>
        </w:tc>
        <w:tc>
          <w:tcPr>
            <w:tcW w:w="6103" w:type="dxa"/>
            <w:vMerge/>
            <w:tcBorders>
              <w:top w:val="nil"/>
              <w:left w:val="single" w:sz="4" w:space="0" w:color="auto"/>
              <w:bottom w:val="single" w:sz="4" w:space="0" w:color="auto"/>
              <w:right w:val="single" w:sz="4" w:space="0" w:color="auto"/>
            </w:tcBorders>
            <w:vAlign w:val="center"/>
          </w:tcPr>
          <w:p w14:paraId="0638DDB5" w14:textId="77777777" w:rsidR="00AD6500" w:rsidRDefault="00AD6500">
            <w:pPr>
              <w:widowControl/>
              <w:jc w:val="left"/>
              <w:rPr>
                <w:rFonts w:ascii="仿宋_GB2312" w:eastAsia="仿宋_GB2312" w:hAnsi="黑体" w:cs="黑体"/>
                <w:color w:val="000000" w:themeColor="text1"/>
                <w:sz w:val="24"/>
                <w:szCs w:val="24"/>
              </w:rPr>
            </w:pPr>
          </w:p>
        </w:tc>
      </w:tr>
      <w:tr w:rsidR="00AD6500" w14:paraId="490B369D"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221E1B93"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QTX</w:t>
            </w:r>
          </w:p>
        </w:tc>
        <w:tc>
          <w:tcPr>
            <w:tcW w:w="6103" w:type="dxa"/>
            <w:vMerge/>
            <w:tcBorders>
              <w:top w:val="nil"/>
              <w:left w:val="single" w:sz="4" w:space="0" w:color="auto"/>
              <w:bottom w:val="single" w:sz="4" w:space="0" w:color="auto"/>
              <w:right w:val="single" w:sz="4" w:space="0" w:color="auto"/>
            </w:tcBorders>
            <w:vAlign w:val="center"/>
          </w:tcPr>
          <w:p w14:paraId="781497A9" w14:textId="77777777" w:rsidR="00AD6500" w:rsidRDefault="00AD6500">
            <w:pPr>
              <w:widowControl/>
              <w:jc w:val="left"/>
              <w:rPr>
                <w:rFonts w:ascii="仿宋_GB2312" w:eastAsia="仿宋_GB2312" w:hAnsi="黑体" w:cs="黑体"/>
                <w:color w:val="000000" w:themeColor="text1"/>
                <w:sz w:val="24"/>
                <w:szCs w:val="24"/>
              </w:rPr>
            </w:pPr>
          </w:p>
        </w:tc>
      </w:tr>
      <w:tr w:rsidR="00AD6500" w14:paraId="515A0611"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4E3B0791"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QXX</w:t>
            </w:r>
          </w:p>
        </w:tc>
        <w:tc>
          <w:tcPr>
            <w:tcW w:w="6103" w:type="dxa"/>
            <w:vMerge/>
            <w:tcBorders>
              <w:top w:val="nil"/>
              <w:left w:val="single" w:sz="4" w:space="0" w:color="auto"/>
              <w:bottom w:val="single" w:sz="4" w:space="0" w:color="auto"/>
              <w:right w:val="single" w:sz="4" w:space="0" w:color="auto"/>
            </w:tcBorders>
            <w:vAlign w:val="center"/>
          </w:tcPr>
          <w:p w14:paraId="499E1A0B" w14:textId="77777777" w:rsidR="00AD6500" w:rsidRDefault="00AD6500">
            <w:pPr>
              <w:widowControl/>
              <w:jc w:val="left"/>
              <w:rPr>
                <w:rFonts w:ascii="仿宋_GB2312" w:eastAsia="仿宋_GB2312" w:hAnsi="黑体" w:cs="黑体"/>
                <w:color w:val="000000" w:themeColor="text1"/>
                <w:sz w:val="24"/>
                <w:szCs w:val="24"/>
              </w:rPr>
            </w:pPr>
          </w:p>
        </w:tc>
      </w:tr>
      <w:tr w:rsidR="00AD6500" w14:paraId="07BCBB88"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05A78D80"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QFX</w:t>
            </w:r>
          </w:p>
        </w:tc>
        <w:tc>
          <w:tcPr>
            <w:tcW w:w="6103" w:type="dxa"/>
            <w:vMerge/>
            <w:tcBorders>
              <w:top w:val="nil"/>
              <w:left w:val="single" w:sz="4" w:space="0" w:color="auto"/>
              <w:bottom w:val="single" w:sz="4" w:space="0" w:color="auto"/>
              <w:right w:val="single" w:sz="4" w:space="0" w:color="auto"/>
            </w:tcBorders>
            <w:vAlign w:val="center"/>
          </w:tcPr>
          <w:p w14:paraId="07EC1A61" w14:textId="77777777" w:rsidR="00AD6500" w:rsidRDefault="00AD6500">
            <w:pPr>
              <w:widowControl/>
              <w:jc w:val="left"/>
              <w:rPr>
                <w:rFonts w:ascii="仿宋_GB2312" w:eastAsia="仿宋_GB2312" w:hAnsi="黑体" w:cs="黑体"/>
                <w:color w:val="000000" w:themeColor="text1"/>
                <w:sz w:val="24"/>
                <w:szCs w:val="24"/>
              </w:rPr>
            </w:pPr>
          </w:p>
        </w:tc>
      </w:tr>
      <w:tr w:rsidR="00AD6500" w14:paraId="2E2A2FD9"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6E72FE09"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YZX</w:t>
            </w:r>
          </w:p>
        </w:tc>
        <w:tc>
          <w:tcPr>
            <w:tcW w:w="6103" w:type="dxa"/>
            <w:vMerge w:val="restart"/>
            <w:tcBorders>
              <w:top w:val="nil"/>
              <w:left w:val="single" w:sz="4" w:space="0" w:color="auto"/>
              <w:bottom w:val="single" w:sz="4" w:space="0" w:color="auto"/>
              <w:right w:val="single" w:sz="4" w:space="0" w:color="auto"/>
            </w:tcBorders>
            <w:shd w:val="clear" w:color="auto" w:fill="auto"/>
            <w:vAlign w:val="center"/>
          </w:tcPr>
          <w:p w14:paraId="4C8890DC"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大型游乐设施检验员（限型式试验）</w:t>
            </w:r>
            <w:r>
              <w:rPr>
                <w:rFonts w:ascii="仿宋_GB2312" w:eastAsia="仿宋_GB2312" w:hAnsi="黑体" w:cs="黑体" w:hint="eastAsia"/>
                <w:color w:val="000000" w:themeColor="text1"/>
                <w:sz w:val="24"/>
                <w:szCs w:val="24"/>
              </w:rPr>
              <w:t xml:space="preserve"> Y-YL</w:t>
            </w:r>
          </w:p>
        </w:tc>
      </w:tr>
      <w:tr w:rsidR="00AD6500" w14:paraId="0B242288"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237A6F33"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YBA</w:t>
            </w:r>
          </w:p>
        </w:tc>
        <w:tc>
          <w:tcPr>
            <w:tcW w:w="6103" w:type="dxa"/>
            <w:vMerge/>
            <w:tcBorders>
              <w:top w:val="nil"/>
              <w:left w:val="single" w:sz="4" w:space="0" w:color="auto"/>
              <w:bottom w:val="single" w:sz="4" w:space="0" w:color="auto"/>
              <w:right w:val="single" w:sz="4" w:space="0" w:color="auto"/>
            </w:tcBorders>
            <w:vAlign w:val="center"/>
          </w:tcPr>
          <w:p w14:paraId="2B08C96D" w14:textId="77777777" w:rsidR="00AD6500" w:rsidRDefault="00AD6500">
            <w:pPr>
              <w:widowControl/>
              <w:jc w:val="left"/>
              <w:rPr>
                <w:rFonts w:ascii="仿宋_GB2312" w:eastAsia="仿宋_GB2312" w:hAnsi="黑体" w:cs="黑体"/>
                <w:color w:val="000000" w:themeColor="text1"/>
                <w:sz w:val="24"/>
                <w:szCs w:val="24"/>
              </w:rPr>
            </w:pPr>
          </w:p>
        </w:tc>
      </w:tr>
      <w:tr w:rsidR="00AD6500" w14:paraId="3AEAE154"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044D7D46"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SZX</w:t>
            </w:r>
          </w:p>
        </w:tc>
        <w:tc>
          <w:tcPr>
            <w:tcW w:w="6103" w:type="dxa"/>
            <w:vMerge w:val="restart"/>
            <w:tcBorders>
              <w:top w:val="nil"/>
              <w:left w:val="single" w:sz="4" w:space="0" w:color="auto"/>
              <w:bottom w:val="single" w:sz="4" w:space="0" w:color="auto"/>
              <w:right w:val="single" w:sz="4" w:space="0" w:color="auto"/>
            </w:tcBorders>
            <w:shd w:val="clear" w:color="auto" w:fill="auto"/>
            <w:vAlign w:val="center"/>
          </w:tcPr>
          <w:p w14:paraId="2BCB8CF2"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客运索道检验员（限型式试验）</w:t>
            </w:r>
            <w:r>
              <w:rPr>
                <w:rFonts w:ascii="仿宋_GB2312" w:eastAsia="仿宋_GB2312" w:hAnsi="黑体" w:cs="黑体" w:hint="eastAsia"/>
                <w:color w:val="000000" w:themeColor="text1"/>
                <w:sz w:val="24"/>
                <w:szCs w:val="24"/>
              </w:rPr>
              <w:t xml:space="preserve"> Y-SD</w:t>
            </w:r>
          </w:p>
        </w:tc>
      </w:tr>
      <w:tr w:rsidR="00AD6500" w14:paraId="42C7C245"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5FD31CF2"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SBX</w:t>
            </w:r>
          </w:p>
        </w:tc>
        <w:tc>
          <w:tcPr>
            <w:tcW w:w="6103" w:type="dxa"/>
            <w:vMerge/>
            <w:tcBorders>
              <w:top w:val="nil"/>
              <w:left w:val="single" w:sz="4" w:space="0" w:color="auto"/>
              <w:bottom w:val="single" w:sz="4" w:space="0" w:color="auto"/>
              <w:right w:val="single" w:sz="4" w:space="0" w:color="auto"/>
            </w:tcBorders>
            <w:vAlign w:val="center"/>
          </w:tcPr>
          <w:p w14:paraId="410A4A0E" w14:textId="77777777" w:rsidR="00AD6500" w:rsidRDefault="00AD6500">
            <w:pPr>
              <w:widowControl/>
              <w:jc w:val="left"/>
              <w:rPr>
                <w:rFonts w:ascii="仿宋_GB2312" w:eastAsia="仿宋_GB2312" w:hAnsi="黑体" w:cs="黑体"/>
                <w:color w:val="000000" w:themeColor="text1"/>
                <w:sz w:val="24"/>
                <w:szCs w:val="24"/>
              </w:rPr>
            </w:pPr>
          </w:p>
        </w:tc>
      </w:tr>
      <w:tr w:rsidR="00AD6500" w14:paraId="288A89BE" w14:textId="77777777">
        <w:trPr>
          <w:trHeight w:val="318"/>
          <w:jc w:val="center"/>
        </w:trPr>
        <w:tc>
          <w:tcPr>
            <w:tcW w:w="2316" w:type="dxa"/>
            <w:tcBorders>
              <w:top w:val="nil"/>
              <w:left w:val="single" w:sz="4" w:space="0" w:color="auto"/>
              <w:bottom w:val="single" w:sz="4" w:space="0" w:color="auto"/>
              <w:right w:val="single" w:sz="4" w:space="0" w:color="auto"/>
            </w:tcBorders>
            <w:shd w:val="clear" w:color="auto" w:fill="auto"/>
            <w:vAlign w:val="center"/>
          </w:tcPr>
          <w:p w14:paraId="047499FA"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CCX</w:t>
            </w:r>
          </w:p>
        </w:tc>
        <w:tc>
          <w:tcPr>
            <w:tcW w:w="6103" w:type="dxa"/>
            <w:tcBorders>
              <w:top w:val="nil"/>
              <w:left w:val="nil"/>
              <w:bottom w:val="single" w:sz="4" w:space="0" w:color="auto"/>
              <w:right w:val="single" w:sz="4" w:space="0" w:color="auto"/>
            </w:tcBorders>
            <w:shd w:val="clear" w:color="auto" w:fill="auto"/>
            <w:vAlign w:val="center"/>
          </w:tcPr>
          <w:p w14:paraId="0843B52F" w14:textId="77777777" w:rsidR="00AD6500" w:rsidRDefault="006B6433">
            <w:pPr>
              <w:widowControl/>
              <w:jc w:val="left"/>
              <w:rPr>
                <w:rFonts w:ascii="仿宋_GB2312" w:eastAsia="仿宋_GB2312" w:hAnsi="黑体" w:cs="黑体"/>
                <w:color w:val="000000" w:themeColor="text1"/>
                <w:sz w:val="24"/>
                <w:szCs w:val="24"/>
              </w:rPr>
            </w:pPr>
            <w:r>
              <w:rPr>
                <w:rFonts w:ascii="仿宋_GB2312" w:eastAsia="仿宋_GB2312" w:hAnsi="黑体" w:cs="黑体" w:hint="eastAsia"/>
                <w:color w:val="000000" w:themeColor="text1"/>
                <w:sz w:val="24"/>
                <w:szCs w:val="24"/>
              </w:rPr>
              <w:t>场（厂）内专用机动车辆检验员（限型式试验）</w:t>
            </w:r>
            <w:r>
              <w:rPr>
                <w:rFonts w:ascii="仿宋_GB2312" w:eastAsia="仿宋_GB2312" w:hAnsi="黑体" w:cs="黑体" w:hint="eastAsia"/>
                <w:color w:val="000000" w:themeColor="text1"/>
                <w:sz w:val="24"/>
                <w:szCs w:val="24"/>
              </w:rPr>
              <w:t xml:space="preserve"> Y-CC</w:t>
            </w:r>
          </w:p>
        </w:tc>
      </w:tr>
    </w:tbl>
    <w:p w14:paraId="65D3044E" w14:textId="77777777" w:rsidR="00AD6500" w:rsidRDefault="00AD6500">
      <w:pPr>
        <w:rPr>
          <w:rFonts w:ascii="仿宋_GB2312" w:eastAsia="仿宋_GB2312" w:hAnsi="黑体" w:cs="黑体"/>
          <w:bCs/>
          <w:color w:val="000000" w:themeColor="text1"/>
          <w:spacing w:val="-4"/>
          <w:sz w:val="24"/>
          <w:szCs w:val="24"/>
        </w:rPr>
      </w:pPr>
    </w:p>
    <w:p w14:paraId="6B590CB5" w14:textId="77777777" w:rsidR="00AD6500" w:rsidRDefault="00AD6500">
      <w:pPr>
        <w:rPr>
          <w:rFonts w:ascii="仿宋_GB2312" w:eastAsia="仿宋_GB2312"/>
          <w:color w:val="000000" w:themeColor="text1"/>
          <w:sz w:val="24"/>
          <w:szCs w:val="24"/>
        </w:rPr>
      </w:pPr>
    </w:p>
    <w:p w14:paraId="52497CEE" w14:textId="77777777" w:rsidR="00AD6500" w:rsidRDefault="00AD6500">
      <w:pPr>
        <w:rPr>
          <w:rFonts w:ascii="仿宋_GB2312" w:eastAsia="仿宋_GB2312"/>
          <w:color w:val="000000" w:themeColor="text1"/>
          <w:sz w:val="24"/>
          <w:szCs w:val="24"/>
        </w:rPr>
      </w:pPr>
    </w:p>
    <w:p w14:paraId="684A95FE" w14:textId="77777777" w:rsidR="00AD6500" w:rsidRDefault="00AD6500"/>
    <w:sectPr w:rsidR="00AD6500">
      <w:headerReference w:type="even" r:id="rId17"/>
      <w:headerReference w:type="default" r:id="rId18"/>
      <w:footerReference w:type="even" r:id="rId19"/>
      <w:footerReference w:type="default" r:id="rId20"/>
      <w:type w:val="continuous"/>
      <w:pgSz w:w="11907" w:h="16840"/>
      <w:pgMar w:top="1480" w:right="1281" w:bottom="851" w:left="1281" w:header="1225" w:footer="567" w:gutter="0"/>
      <w:pgNumType w:fmt="numberInDash" w:start="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73B9B" w14:textId="77777777" w:rsidR="006B6433" w:rsidRDefault="006B6433">
      <w:r>
        <w:separator/>
      </w:r>
    </w:p>
  </w:endnote>
  <w:endnote w:type="continuationSeparator" w:id="0">
    <w:p w14:paraId="115820B0" w14:textId="77777777" w:rsidR="006B6433" w:rsidRDefault="006B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UI Gothic">
    <w:panose1 w:val="020B0600070205080204"/>
    <w:charset w:val="80"/>
    <w:family w:val="swiss"/>
    <w:pitch w:val="variable"/>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amp;quot">
    <w:altName w:val="Courier New"/>
    <w:charset w:val="00"/>
    <w:family w:val="roman"/>
    <w:pitch w:val="default"/>
  </w:font>
  <w:font w:name="Adobe 仿宋 Std R">
    <w:altName w:val="宋体"/>
    <w:panose1 w:val="02020400000000000000"/>
    <w:charset w:val="86"/>
    <w:family w:val="roman"/>
    <w:notTrueType/>
    <w:pitch w:val="variable"/>
    <w:sig w:usb0="00000207" w:usb1="0A0F1810" w:usb2="00000016" w:usb3="00000000" w:csb0="00060007"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1289"/>
    </w:sdtPr>
    <w:sdtEndPr/>
    <w:sdtContent>
      <w:p w14:paraId="7946691A" w14:textId="77777777" w:rsidR="00AD6500" w:rsidRDefault="006B6433">
        <w:pPr>
          <w:pStyle w:val="a9"/>
          <w:jc w:val="right"/>
        </w:pPr>
        <w:r>
          <w:fldChar w:fldCharType="begin"/>
        </w:r>
        <w:r>
          <w:instrText xml:space="preserve"> PAGE   \* MERGEFORMAT </w:instrText>
        </w:r>
        <w:r>
          <w:fldChar w:fldCharType="separate"/>
        </w:r>
        <w:r>
          <w:rPr>
            <w:lang w:val="zh-CN"/>
          </w:rPr>
          <w:t>-</w:t>
        </w:r>
        <w:r>
          <w:t xml:space="preserve"> 2 -</w:t>
        </w:r>
        <w:r>
          <w:fldChar w:fldCharType="end"/>
        </w:r>
      </w:p>
    </w:sdtContent>
  </w:sdt>
  <w:p w14:paraId="1D3B15BD" w14:textId="77777777" w:rsidR="00AD6500" w:rsidRDefault="00AD650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6626"/>
    </w:sdtPr>
    <w:sdtEndPr>
      <w:rPr>
        <w:rFonts w:asciiTheme="minorEastAsia" w:hAnsiTheme="minorEastAsia"/>
        <w:sz w:val="24"/>
        <w:szCs w:val="24"/>
      </w:rPr>
    </w:sdtEndPr>
    <w:sdtContent>
      <w:p w14:paraId="509E8EE6" w14:textId="77777777" w:rsidR="00AD6500" w:rsidRDefault="006B6433">
        <w:pPr>
          <w:pStyle w:val="a9"/>
          <w:jc w:val="right"/>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2 -</w:t>
        </w:r>
        <w:r>
          <w:rPr>
            <w:rFonts w:asciiTheme="minorEastAsia" w:hAnsiTheme="minorEastAsia"/>
            <w:sz w:val="24"/>
            <w:szCs w:val="24"/>
          </w:rPr>
          <w:fldChar w:fldCharType="end"/>
        </w:r>
      </w:p>
    </w:sdtContent>
  </w:sdt>
  <w:p w14:paraId="6DDCE8E4" w14:textId="77777777" w:rsidR="00AD6500" w:rsidRDefault="00AD650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1286"/>
    </w:sdtPr>
    <w:sdtEndPr/>
    <w:sdtContent>
      <w:p w14:paraId="7397D1FA" w14:textId="77777777" w:rsidR="00AD6500" w:rsidRDefault="006B6433">
        <w:pPr>
          <w:pStyle w:val="a9"/>
          <w:jc w:val="right"/>
        </w:pPr>
      </w:p>
    </w:sdtContent>
  </w:sdt>
  <w:p w14:paraId="225F673F" w14:textId="77777777" w:rsidR="00AD6500" w:rsidRDefault="00AD6500">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1293"/>
    </w:sdtPr>
    <w:sdtEndPr/>
    <w:sdtContent>
      <w:p w14:paraId="36436F18" w14:textId="77777777" w:rsidR="00AD6500" w:rsidRDefault="006B6433">
        <w:pPr>
          <w:pStyle w:val="a9"/>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4 -</w:t>
        </w:r>
        <w:r>
          <w:rPr>
            <w:rFonts w:asciiTheme="minorEastAsia" w:hAnsiTheme="minorEastAsia"/>
            <w:sz w:val="24"/>
            <w:szCs w:val="24"/>
          </w:rPr>
          <w:fldChar w:fldCharType="end"/>
        </w:r>
      </w:p>
    </w:sdtContent>
  </w:sdt>
  <w:p w14:paraId="5409B36D" w14:textId="77777777" w:rsidR="00AD6500" w:rsidRDefault="00AD6500">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1291"/>
    </w:sdtPr>
    <w:sdtEndPr/>
    <w:sdtContent>
      <w:p w14:paraId="7A7C239C" w14:textId="77777777" w:rsidR="00AD6500" w:rsidRDefault="006B6433">
        <w:pPr>
          <w:pStyle w:val="a9"/>
          <w:jc w:val="right"/>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3 -</w:t>
        </w:r>
        <w:r>
          <w:rPr>
            <w:rFonts w:asciiTheme="minorEastAsia" w:hAnsiTheme="minorEastAsia"/>
            <w:sz w:val="24"/>
            <w:szCs w:val="24"/>
          </w:rPr>
          <w:fldChar w:fldCharType="end"/>
        </w:r>
      </w:p>
    </w:sdtContent>
  </w:sdt>
  <w:p w14:paraId="076EFE54" w14:textId="77777777" w:rsidR="00AD6500" w:rsidRDefault="00AD65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223A1" w14:textId="77777777" w:rsidR="006B6433" w:rsidRDefault="006B6433">
      <w:r>
        <w:separator/>
      </w:r>
    </w:p>
  </w:footnote>
  <w:footnote w:type="continuationSeparator" w:id="0">
    <w:p w14:paraId="0F231ACF" w14:textId="77777777" w:rsidR="006B6433" w:rsidRDefault="006B6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25CF9" w14:textId="77777777" w:rsidR="00AD6500" w:rsidRDefault="006B6433">
    <w:pPr>
      <w:pStyle w:val="ab"/>
      <w:jc w:val="both"/>
      <w:rPr>
        <w:rFonts w:asciiTheme="minorEastAsia" w:hAnsiTheme="minorEastAsia"/>
        <w:sz w:val="21"/>
        <w:szCs w:val="21"/>
      </w:rPr>
    </w:pPr>
    <w:r>
      <w:rPr>
        <w:rFonts w:asciiTheme="minorEastAsia" w:hAnsiTheme="minorEastAsia" w:cs="Times New Roman"/>
        <w:sz w:val="21"/>
        <w:szCs w:val="21"/>
      </w:rPr>
      <w:t>TSG T</w:t>
    </w:r>
    <w:r>
      <w:rPr>
        <w:rFonts w:asciiTheme="minorEastAsia" w:hAnsiTheme="minorEastAsia" w:cs="Times New Roman" w:hint="eastAsia"/>
        <w:sz w:val="21"/>
        <w:szCs w:val="21"/>
      </w:rPr>
      <w:t>7001</w:t>
    </w:r>
    <w:r>
      <w:rPr>
        <w:rFonts w:asciiTheme="minorEastAsia" w:hAnsiTheme="minorEastAsia" w:cs="Times New Roman" w:hint="eastAsia"/>
        <w:sz w:val="21"/>
        <w:szCs w:val="21"/>
      </w:rPr>
      <w:t>—</w:t>
    </w:r>
    <w:r>
      <w:rPr>
        <w:rFonts w:asciiTheme="minorEastAsia" w:hAnsiTheme="minorEastAsia" w:cs="Times New Roman" w:hint="eastAsia"/>
        <w:sz w:val="21"/>
        <w:szCs w:val="21"/>
      </w:rPr>
      <w:t xml:space="preserve">2009                                                    </w:t>
    </w:r>
    <w:r>
      <w:rPr>
        <w:rFonts w:asciiTheme="minorEastAsia" w:hAnsiTheme="minorEastAsia" w:cs="Times New Roman" w:hint="eastAsia"/>
        <w:sz w:val="21"/>
        <w:szCs w:val="21"/>
      </w:rPr>
      <w:t>特种设备安全技术规范</w:t>
    </w:r>
    <w:r>
      <w:rPr>
        <w:rFonts w:asciiTheme="minorEastAsia" w:hAnsiTheme="minorEastAsia" w:cs="Times New Roman" w:hint="eastAsia"/>
        <w:b/>
        <w:sz w:val="21"/>
        <w:szCs w:val="21"/>
      </w:rPr>
      <w:tab/>
    </w:r>
    <w:r>
      <w:rPr>
        <w:rFonts w:asciiTheme="minorEastAsia" w:hAnsiTheme="minorEastAsia" w:hint="eastAsia"/>
        <w:b/>
        <w:sz w:val="21"/>
        <w:szCs w:val="21"/>
      </w:rPr>
      <w:t xml:space="preserve">                                                         </w:t>
    </w:r>
  </w:p>
  <w:p w14:paraId="48F5A488" w14:textId="77777777" w:rsidR="00AD6500" w:rsidRDefault="00AD6500">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21A4" w14:textId="77777777" w:rsidR="00AD6500" w:rsidRDefault="006B6433">
    <w:pPr>
      <w:pStyle w:val="ab"/>
      <w:jc w:val="both"/>
      <w:rPr>
        <w:rFonts w:asciiTheme="minorEastAsia" w:hAnsiTheme="minorEastAsia"/>
        <w:sz w:val="21"/>
        <w:szCs w:val="21"/>
      </w:rPr>
    </w:pPr>
    <w:r>
      <w:rPr>
        <w:rFonts w:asciiTheme="minorEastAsia" w:hAnsiTheme="minorEastAsia" w:cs="Times New Roman" w:hint="eastAsia"/>
        <w:sz w:val="21"/>
        <w:szCs w:val="21"/>
      </w:rPr>
      <w:t>特种设备安全技术规范</w:t>
    </w:r>
    <w:r>
      <w:rPr>
        <w:rFonts w:asciiTheme="minorEastAsia" w:hAnsiTheme="minorEastAsia" w:hint="eastAsia"/>
        <w:sz w:val="21"/>
        <w:szCs w:val="21"/>
      </w:rPr>
      <w:t xml:space="preserve">   </w:t>
    </w:r>
    <w:r>
      <w:rPr>
        <w:rFonts w:asciiTheme="minorEastAsia" w:hAnsiTheme="minorEastAsia" w:hint="eastAsia"/>
        <w:b/>
        <w:sz w:val="21"/>
        <w:szCs w:val="21"/>
      </w:rPr>
      <w:t xml:space="preserve">                                       </w:t>
    </w:r>
    <w:r>
      <w:rPr>
        <w:rFonts w:asciiTheme="minorEastAsia" w:hAnsiTheme="minorEastAsia" w:cs="Times New Roman" w:hint="eastAsia"/>
        <w:sz w:val="21"/>
        <w:szCs w:val="21"/>
      </w:rPr>
      <w:t xml:space="preserve">  </w:t>
    </w:r>
    <w:r>
      <w:rPr>
        <w:rFonts w:asciiTheme="minorEastAsia" w:hAnsiTheme="minorEastAsia" w:cs="Times New Roman"/>
        <w:sz w:val="21"/>
        <w:szCs w:val="21"/>
      </w:rPr>
      <w:t>TSG T</w:t>
    </w:r>
    <w:r>
      <w:rPr>
        <w:rFonts w:asciiTheme="minorEastAsia" w:hAnsiTheme="minorEastAsia" w:cs="Times New Roman" w:hint="eastAsia"/>
        <w:sz w:val="21"/>
        <w:szCs w:val="21"/>
      </w:rPr>
      <w:t>7001</w:t>
    </w:r>
    <w:r>
      <w:rPr>
        <w:rFonts w:asciiTheme="minorEastAsia" w:hAnsiTheme="minorEastAsia" w:cs="Times New Roman" w:hint="eastAsia"/>
        <w:sz w:val="21"/>
        <w:szCs w:val="21"/>
      </w:rPr>
      <w:t>—</w:t>
    </w:r>
    <w:r>
      <w:rPr>
        <w:rFonts w:asciiTheme="minorEastAsia" w:hAnsiTheme="minorEastAsia" w:cs="Times New Roman" w:hint="eastAsia"/>
        <w:sz w:val="21"/>
        <w:szCs w:val="21"/>
      </w:rPr>
      <w:t>2009</w:t>
    </w:r>
  </w:p>
  <w:p w14:paraId="71F27B80" w14:textId="77777777" w:rsidR="00AD6500" w:rsidRDefault="00AD6500">
    <w:pPr>
      <w:pStyle w:val="ab"/>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71223" w14:textId="77777777" w:rsidR="00AD6500" w:rsidRDefault="00AD6500">
    <w:pPr>
      <w:pStyle w:val="ab"/>
      <w:pBdr>
        <w:bottom w:val="none" w:sz="0" w:space="0" w:color="auto"/>
      </w:pBdr>
      <w:jc w:val="both"/>
      <w:rPr>
        <w:rFonts w:asciiTheme="minorEastAsia" w:hAnsiTheme="minorEastAsia"/>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8251" w14:textId="77777777" w:rsidR="00AD6500" w:rsidRDefault="006B6433">
    <w:pPr>
      <w:pStyle w:val="ab"/>
      <w:jc w:val="both"/>
      <w:rPr>
        <w:rFonts w:asciiTheme="minorEastAsia" w:hAnsiTheme="minorEastAsia"/>
        <w:sz w:val="21"/>
        <w:szCs w:val="21"/>
      </w:rPr>
    </w:pPr>
    <w:r>
      <w:rPr>
        <w:rFonts w:asciiTheme="minorEastAsia" w:hAnsiTheme="minorEastAsia" w:cs="Times New Roman"/>
        <w:sz w:val="21"/>
        <w:szCs w:val="21"/>
      </w:rPr>
      <w:t xml:space="preserve">TSG </w:t>
    </w:r>
    <w:r>
      <w:rPr>
        <w:rFonts w:asciiTheme="minorEastAsia" w:hAnsiTheme="minorEastAsia" w:cs="Times New Roman" w:hint="eastAsia"/>
        <w:sz w:val="21"/>
        <w:szCs w:val="21"/>
      </w:rPr>
      <w:t xml:space="preserve">Z8002-XXXX                      </w:t>
    </w:r>
    <w:r>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特种设备安全技术规范</w:t>
    </w:r>
    <w:r>
      <w:rPr>
        <w:rFonts w:asciiTheme="minorEastAsia" w:hAnsiTheme="minorEastAsia" w:cs="Times New Roman" w:hint="eastAsia"/>
        <w:b/>
        <w:sz w:val="21"/>
        <w:szCs w:val="21"/>
      </w:rPr>
      <w:tab/>
    </w:r>
    <w:r>
      <w:rPr>
        <w:rFonts w:asciiTheme="minorEastAsia" w:hAnsiTheme="minorEastAsia" w:hint="eastAsia"/>
        <w:b/>
        <w:sz w:val="21"/>
        <w:szCs w:val="21"/>
      </w:rPr>
      <w:t xml:space="preserve">                                                         </w:t>
    </w:r>
  </w:p>
  <w:p w14:paraId="6708340A" w14:textId="77777777" w:rsidR="00AD6500" w:rsidRDefault="00AD6500">
    <w:pPr>
      <w:pStyle w:val="ab"/>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D5BF7" w14:textId="77777777" w:rsidR="00AD6500" w:rsidRDefault="006B6433">
    <w:pPr>
      <w:pStyle w:val="ab"/>
      <w:jc w:val="both"/>
      <w:rPr>
        <w:rFonts w:asciiTheme="minorEastAsia" w:hAnsiTheme="minorEastAsia"/>
        <w:sz w:val="21"/>
        <w:szCs w:val="21"/>
      </w:rPr>
    </w:pPr>
    <w:r>
      <w:rPr>
        <w:rFonts w:asciiTheme="minorEastAsia" w:hAnsiTheme="minorEastAsia" w:cs="Times New Roman" w:hint="eastAsia"/>
        <w:sz w:val="21"/>
        <w:szCs w:val="21"/>
      </w:rPr>
      <w:t>特种设备安全技术规范</w:t>
    </w:r>
    <w:r>
      <w:rPr>
        <w:rFonts w:asciiTheme="minorEastAsia" w:hAnsiTheme="minorEastAsia" w:hint="eastAsia"/>
        <w:sz w:val="21"/>
        <w:szCs w:val="21"/>
      </w:rPr>
      <w:t xml:space="preserve">   </w:t>
    </w:r>
    <w:r>
      <w:rPr>
        <w:rFonts w:asciiTheme="minorEastAsia" w:hAnsiTheme="minorEastAsia" w:hint="eastAsia"/>
        <w:b/>
        <w:sz w:val="21"/>
        <w:szCs w:val="21"/>
      </w:rPr>
      <w:t xml:space="preserve">                                                </w:t>
    </w:r>
    <w:r>
      <w:rPr>
        <w:rFonts w:asciiTheme="minorEastAsia" w:hAnsiTheme="minorEastAsia" w:cs="Times New Roman" w:hint="eastAsia"/>
        <w:sz w:val="21"/>
        <w:szCs w:val="21"/>
      </w:rPr>
      <w:t xml:space="preserve">  </w:t>
    </w:r>
    <w:r>
      <w:rPr>
        <w:rFonts w:asciiTheme="minorEastAsia" w:hAnsiTheme="minorEastAsia" w:cs="Times New Roman"/>
        <w:sz w:val="21"/>
        <w:szCs w:val="21"/>
      </w:rPr>
      <w:t xml:space="preserve">TSG </w:t>
    </w:r>
    <w:r>
      <w:rPr>
        <w:rFonts w:asciiTheme="minorEastAsia" w:hAnsiTheme="minorEastAsia" w:cs="Times New Roman" w:hint="eastAsia"/>
        <w:sz w:val="21"/>
        <w:szCs w:val="21"/>
      </w:rPr>
      <w:t>Z8002</w:t>
    </w:r>
    <w:r>
      <w:rPr>
        <w:rFonts w:asciiTheme="minorEastAsia" w:hAnsiTheme="minorEastAsia" w:cs="Times New Roman" w:hint="eastAsia"/>
        <w:sz w:val="21"/>
        <w:szCs w:val="21"/>
      </w:rPr>
      <w:t>—</w:t>
    </w:r>
    <w:r>
      <w:rPr>
        <w:rFonts w:asciiTheme="minorEastAsia" w:hAnsiTheme="minorEastAsia" w:cs="Times New Roman" w:hint="eastAsia"/>
        <w:sz w:val="21"/>
        <w:szCs w:val="21"/>
      </w:rPr>
      <w:t>XXXX</w:t>
    </w:r>
  </w:p>
  <w:p w14:paraId="73BDF735" w14:textId="77777777" w:rsidR="00AD6500" w:rsidRDefault="00AD6500">
    <w:pPr>
      <w:pStyle w:val="ab"/>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60CA1" w14:textId="77777777" w:rsidR="00AD6500" w:rsidRDefault="006B6433">
    <w:pPr>
      <w:pStyle w:val="ab"/>
      <w:jc w:val="both"/>
      <w:rPr>
        <w:rFonts w:asciiTheme="minorEastAsia" w:hAnsiTheme="minorEastAsia"/>
        <w:sz w:val="21"/>
        <w:szCs w:val="21"/>
      </w:rPr>
    </w:pPr>
    <w:r>
      <w:rPr>
        <w:rFonts w:asciiTheme="minorEastAsia" w:hAnsiTheme="minorEastAsia" w:cs="Times New Roman"/>
        <w:sz w:val="21"/>
        <w:szCs w:val="21"/>
      </w:rPr>
      <w:t xml:space="preserve">TSG </w:t>
    </w:r>
    <w:r>
      <w:rPr>
        <w:rFonts w:asciiTheme="minorEastAsia" w:hAnsiTheme="minorEastAsia" w:cs="Times New Roman" w:hint="eastAsia"/>
        <w:sz w:val="21"/>
        <w:szCs w:val="21"/>
      </w:rPr>
      <w:t xml:space="preserve">Z8002-XXXX                        </w:t>
    </w:r>
    <w:r>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特种设备安全技术规范</w:t>
    </w:r>
    <w:r>
      <w:rPr>
        <w:rFonts w:asciiTheme="minorEastAsia" w:hAnsiTheme="minorEastAsia" w:cs="Times New Roman" w:hint="eastAsia"/>
        <w:b/>
        <w:sz w:val="21"/>
        <w:szCs w:val="21"/>
      </w:rPr>
      <w:tab/>
    </w:r>
    <w:r>
      <w:rPr>
        <w:rFonts w:asciiTheme="minorEastAsia" w:hAnsiTheme="minorEastAsia" w:hint="eastAsia"/>
        <w:b/>
        <w:sz w:val="21"/>
        <w:szCs w:val="21"/>
      </w:rPr>
      <w:t xml:space="preserve">                                                         </w:t>
    </w:r>
  </w:p>
  <w:p w14:paraId="2B7F2C38" w14:textId="77777777" w:rsidR="00AD6500" w:rsidRDefault="00AD6500">
    <w:pPr>
      <w:pStyle w:val="ab"/>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2E245" w14:textId="77777777" w:rsidR="00AD6500" w:rsidRDefault="006B6433">
    <w:pPr>
      <w:pStyle w:val="ab"/>
      <w:jc w:val="both"/>
      <w:rPr>
        <w:rFonts w:asciiTheme="minorEastAsia" w:hAnsiTheme="minorEastAsia"/>
        <w:sz w:val="21"/>
        <w:szCs w:val="21"/>
      </w:rPr>
    </w:pPr>
    <w:r>
      <w:rPr>
        <w:rFonts w:asciiTheme="minorEastAsia" w:hAnsiTheme="minorEastAsia" w:cs="Times New Roman" w:hint="eastAsia"/>
        <w:sz w:val="21"/>
        <w:szCs w:val="21"/>
      </w:rPr>
      <w:t>特种设备安全技术规范</w:t>
    </w:r>
    <w:r>
      <w:rPr>
        <w:rFonts w:asciiTheme="minorEastAsia" w:hAnsiTheme="minorEastAsia" w:hint="eastAsia"/>
        <w:sz w:val="21"/>
        <w:szCs w:val="21"/>
      </w:rPr>
      <w:t xml:space="preserve">   </w:t>
    </w:r>
    <w:r>
      <w:rPr>
        <w:rFonts w:asciiTheme="minorEastAsia" w:hAnsiTheme="minorEastAsia" w:hint="eastAsia"/>
        <w:b/>
        <w:sz w:val="21"/>
        <w:szCs w:val="21"/>
      </w:rPr>
      <w:t xml:space="preserve">                                                </w:t>
    </w:r>
    <w:r>
      <w:rPr>
        <w:rFonts w:asciiTheme="minorEastAsia" w:hAnsiTheme="minorEastAsia" w:cs="Times New Roman" w:hint="eastAsia"/>
        <w:sz w:val="21"/>
        <w:szCs w:val="21"/>
      </w:rPr>
      <w:t xml:space="preserve">  </w:t>
    </w:r>
    <w:r>
      <w:rPr>
        <w:rFonts w:asciiTheme="minorEastAsia" w:hAnsiTheme="minorEastAsia" w:cs="Times New Roman"/>
        <w:sz w:val="21"/>
        <w:szCs w:val="21"/>
      </w:rPr>
      <w:t xml:space="preserve">TSG </w:t>
    </w:r>
    <w:r>
      <w:rPr>
        <w:rFonts w:asciiTheme="minorEastAsia" w:hAnsiTheme="minorEastAsia" w:cs="Times New Roman" w:hint="eastAsia"/>
        <w:sz w:val="21"/>
        <w:szCs w:val="21"/>
      </w:rPr>
      <w:t>Z8002</w:t>
    </w:r>
    <w:r>
      <w:rPr>
        <w:rFonts w:asciiTheme="minorEastAsia" w:hAnsiTheme="minorEastAsia" w:cs="Times New Roman" w:hint="eastAsia"/>
        <w:sz w:val="21"/>
        <w:szCs w:val="21"/>
      </w:rPr>
      <w:t>—</w:t>
    </w:r>
    <w:r>
      <w:rPr>
        <w:rFonts w:asciiTheme="minorEastAsia" w:hAnsiTheme="minorEastAsia" w:cs="Times New Roman" w:hint="eastAsia"/>
        <w:sz w:val="21"/>
        <w:szCs w:val="21"/>
      </w:rPr>
      <w:t>XXXX</w:t>
    </w:r>
  </w:p>
  <w:p w14:paraId="04CF794A" w14:textId="77777777" w:rsidR="00AD6500" w:rsidRDefault="00AD6500">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E4F11"/>
    <w:multiLevelType w:val="multilevel"/>
    <w:tmpl w:val="19AE4F11"/>
    <w:lvl w:ilvl="0">
      <w:start w:val="1"/>
      <w:numFmt w:val="japaneseCounting"/>
      <w:lvlText w:val="第%1章"/>
      <w:lvlJc w:val="left"/>
      <w:pPr>
        <w:ind w:left="972" w:hanging="97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5D47723"/>
    <w:multiLevelType w:val="multilevel"/>
    <w:tmpl w:val="25D47723"/>
    <w:lvl w:ilvl="0">
      <w:start w:val="1"/>
      <w:numFmt w:val="decimal"/>
      <w:lvlText w:val="（%1）"/>
      <w:lvlJc w:val="left"/>
      <w:pPr>
        <w:ind w:left="1200" w:hanging="720"/>
      </w:pPr>
      <w:rPr>
        <w:rFonts w:hAnsiTheme="minorHAnsi" w:cs="Times New Roman"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3EAA3A12"/>
    <w:multiLevelType w:val="multilevel"/>
    <w:tmpl w:val="3EAA3A1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80F120B"/>
    <w:multiLevelType w:val="multilevel"/>
    <w:tmpl w:val="580F120B"/>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2747C"/>
    <w:rsid w:val="00040A70"/>
    <w:rsid w:val="0004330B"/>
    <w:rsid w:val="00074623"/>
    <w:rsid w:val="000836D0"/>
    <w:rsid w:val="000874CC"/>
    <w:rsid w:val="000B0791"/>
    <w:rsid w:val="000D630F"/>
    <w:rsid w:val="00177213"/>
    <w:rsid w:val="001A37CF"/>
    <w:rsid w:val="001A69B6"/>
    <w:rsid w:val="001E1974"/>
    <w:rsid w:val="0022747C"/>
    <w:rsid w:val="002E2ABA"/>
    <w:rsid w:val="00341386"/>
    <w:rsid w:val="00347579"/>
    <w:rsid w:val="003D193C"/>
    <w:rsid w:val="00443D13"/>
    <w:rsid w:val="004752F9"/>
    <w:rsid w:val="004B13A0"/>
    <w:rsid w:val="004D4877"/>
    <w:rsid w:val="0051761F"/>
    <w:rsid w:val="006657FD"/>
    <w:rsid w:val="006A4116"/>
    <w:rsid w:val="006B6433"/>
    <w:rsid w:val="006D17DF"/>
    <w:rsid w:val="006F575F"/>
    <w:rsid w:val="00781783"/>
    <w:rsid w:val="00865EAE"/>
    <w:rsid w:val="0092167C"/>
    <w:rsid w:val="009D2EE4"/>
    <w:rsid w:val="00A617F8"/>
    <w:rsid w:val="00A82423"/>
    <w:rsid w:val="00AD6500"/>
    <w:rsid w:val="00AD7A7A"/>
    <w:rsid w:val="00AE6C96"/>
    <w:rsid w:val="00B00884"/>
    <w:rsid w:val="00B35059"/>
    <w:rsid w:val="00B77E58"/>
    <w:rsid w:val="00BA1604"/>
    <w:rsid w:val="00BC6A54"/>
    <w:rsid w:val="00BC7771"/>
    <w:rsid w:val="00CA5F0B"/>
    <w:rsid w:val="00CE4B00"/>
    <w:rsid w:val="00D43D14"/>
    <w:rsid w:val="00E07858"/>
    <w:rsid w:val="00E93AB5"/>
    <w:rsid w:val="00EE21CB"/>
    <w:rsid w:val="00EE6F15"/>
    <w:rsid w:val="00F101C3"/>
    <w:rsid w:val="00F82B1D"/>
    <w:rsid w:val="00F83E3E"/>
    <w:rsid w:val="00FC5F0C"/>
    <w:rsid w:val="02E256AB"/>
    <w:rsid w:val="083343A3"/>
    <w:rsid w:val="0B604F14"/>
    <w:rsid w:val="0BA328FF"/>
    <w:rsid w:val="0E1F72F9"/>
    <w:rsid w:val="0EFB664B"/>
    <w:rsid w:val="0F923AB5"/>
    <w:rsid w:val="143C0EDF"/>
    <w:rsid w:val="186E2C91"/>
    <w:rsid w:val="1A0A1E42"/>
    <w:rsid w:val="1CCB368A"/>
    <w:rsid w:val="1D7B2FD6"/>
    <w:rsid w:val="1E5E0820"/>
    <w:rsid w:val="1E926F42"/>
    <w:rsid w:val="1FEF15B7"/>
    <w:rsid w:val="21A27F4B"/>
    <w:rsid w:val="24411C11"/>
    <w:rsid w:val="24C50B15"/>
    <w:rsid w:val="27347081"/>
    <w:rsid w:val="2CC33AA8"/>
    <w:rsid w:val="30207384"/>
    <w:rsid w:val="302D0676"/>
    <w:rsid w:val="35357D1A"/>
    <w:rsid w:val="354038B1"/>
    <w:rsid w:val="367160F0"/>
    <w:rsid w:val="3CD910C3"/>
    <w:rsid w:val="3F0131B7"/>
    <w:rsid w:val="3FF6572C"/>
    <w:rsid w:val="40BC1C3F"/>
    <w:rsid w:val="44483D9A"/>
    <w:rsid w:val="4A064B71"/>
    <w:rsid w:val="4A153F9E"/>
    <w:rsid w:val="517C2CB7"/>
    <w:rsid w:val="5913458B"/>
    <w:rsid w:val="59B0274F"/>
    <w:rsid w:val="5FE169D3"/>
    <w:rsid w:val="5FE97E54"/>
    <w:rsid w:val="5FF356FC"/>
    <w:rsid w:val="610240FE"/>
    <w:rsid w:val="62693C4D"/>
    <w:rsid w:val="6A890F1B"/>
    <w:rsid w:val="6B030BFC"/>
    <w:rsid w:val="6C27165D"/>
    <w:rsid w:val="71217A6B"/>
    <w:rsid w:val="7150306C"/>
    <w:rsid w:val="729C282E"/>
    <w:rsid w:val="75590EDE"/>
    <w:rsid w:val="79C5531B"/>
    <w:rsid w:val="7BD60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4973ED5"/>
  <w15:docId w15:val="{80B4A614-B3E9-4928-81B4-FF879F60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99"/>
    <w:unhideWhenUsed/>
    <w:qFormat/>
    <w:pPr>
      <w:spacing w:after="120"/>
    </w:pPr>
  </w:style>
  <w:style w:type="paragraph" w:styleId="a7">
    <w:name w:val="Balloon Text"/>
    <w:basedOn w:val="a"/>
    <w:link w:val="a8"/>
    <w:uiPriority w:val="99"/>
    <w:unhideWhenUsed/>
    <w:qFormat/>
    <w:pPr>
      <w:jc w:val="left"/>
    </w:pPr>
    <w:rPr>
      <w:kern w:val="0"/>
      <w:sz w:val="18"/>
      <w:szCs w:val="18"/>
      <w:lang w:eastAsia="en-US"/>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page number"/>
    <w:basedOn w:val="a0"/>
    <w:qFormat/>
  </w:style>
  <w:style w:type="character" w:styleId="ae">
    <w:name w:val="Hyperlink"/>
    <w:basedOn w:val="a0"/>
    <w:uiPriority w:val="99"/>
    <w:unhideWhenUsed/>
    <w:qFormat/>
    <w:rPr>
      <w:color w:val="0000FF" w:themeColor="hyperlink"/>
      <w:u w:val="single"/>
    </w:rPr>
  </w:style>
  <w:style w:type="table" w:styleId="af">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文字 字符"/>
    <w:basedOn w:val="a0"/>
    <w:link w:val="a3"/>
    <w:uiPriority w:val="99"/>
    <w:qFormat/>
  </w:style>
  <w:style w:type="character" w:customStyle="1" w:styleId="a6">
    <w:name w:val="正文文本 字符"/>
    <w:basedOn w:val="a0"/>
    <w:link w:val="a5"/>
    <w:uiPriority w:val="99"/>
    <w:qFormat/>
  </w:style>
  <w:style w:type="character" w:customStyle="1" w:styleId="a8">
    <w:name w:val="批注框文本 字符"/>
    <w:basedOn w:val="a0"/>
    <w:link w:val="a7"/>
    <w:uiPriority w:val="99"/>
    <w:qFormat/>
    <w:rPr>
      <w:kern w:val="0"/>
      <w:sz w:val="18"/>
      <w:szCs w:val="18"/>
      <w:lang w:eastAsia="en-US"/>
    </w:rPr>
  </w:style>
  <w:style w:type="character" w:customStyle="1" w:styleId="aa">
    <w:name w:val="页脚 字符"/>
    <w:basedOn w:val="a0"/>
    <w:link w:val="a9"/>
    <w:uiPriority w:val="99"/>
    <w:qFormat/>
    <w:rPr>
      <w:sz w:val="18"/>
      <w:szCs w:val="18"/>
    </w:rPr>
  </w:style>
  <w:style w:type="character" w:customStyle="1" w:styleId="ac">
    <w:name w:val="页眉 字符"/>
    <w:basedOn w:val="a0"/>
    <w:link w:val="ab"/>
    <w:uiPriority w:val="99"/>
    <w:qFormat/>
    <w:rPr>
      <w:sz w:val="18"/>
      <w:szCs w:val="18"/>
    </w:rPr>
  </w:style>
  <w:style w:type="paragraph" w:customStyle="1" w:styleId="1">
    <w:name w:val="列表段落1"/>
    <w:basedOn w:val="a"/>
    <w:uiPriority w:val="34"/>
    <w:qFormat/>
    <w:pPr>
      <w:ind w:firstLineChars="200" w:firstLine="420"/>
    </w:pPr>
  </w:style>
  <w:style w:type="paragraph" w:customStyle="1" w:styleId="af0">
    <w:name w:val="段"/>
    <w:basedOn w:val="a"/>
    <w:qFormat/>
    <w:pPr>
      <w:adjustRightInd w:val="0"/>
      <w:snapToGrid w:val="0"/>
      <w:spacing w:line="400" w:lineRule="exact"/>
      <w:ind w:firstLineChars="200" w:firstLine="200"/>
    </w:pPr>
    <w:rPr>
      <w:rFonts w:ascii="Times New Roman" w:eastAsia="方正书宋简体" w:hAnsi="Times New Roman" w:cs="Times New Roman"/>
      <w:bCs/>
      <w:spacing w:val="4"/>
      <w:sz w:val="24"/>
      <w:szCs w:val="21"/>
    </w:rPr>
  </w:style>
  <w:style w:type="paragraph" w:customStyle="1" w:styleId="10">
    <w:name w:val="列出段落1"/>
    <w:basedOn w:val="a"/>
    <w:qFormat/>
    <w:pPr>
      <w:ind w:firstLineChars="200" w:firstLine="420"/>
    </w:pPr>
    <w:rPr>
      <w:rFonts w:ascii="Calibri" w:eastAsia="宋体" w:hAnsi="Calibri" w:cs="Times New Roman"/>
    </w:rPr>
  </w:style>
  <w:style w:type="character" w:customStyle="1" w:styleId="af1">
    <w:name w:val="发布"/>
    <w:basedOn w:val="a0"/>
    <w:qFormat/>
    <w:rPr>
      <w:rFonts w:ascii="黑体" w:eastAsia="黑体"/>
      <w:spacing w:val="22"/>
      <w:w w:val="100"/>
      <w:position w:val="3"/>
      <w:sz w:val="28"/>
    </w:rPr>
  </w:style>
  <w:style w:type="paragraph" w:customStyle="1" w:styleId="996">
    <w:name w:val="99 封 6 名称英文第一行"/>
    <w:basedOn w:val="a5"/>
    <w:uiPriority w:val="99"/>
    <w:qFormat/>
    <w:pPr>
      <w:spacing w:beforeLines="50" w:after="0"/>
      <w:jc w:val="center"/>
    </w:pPr>
    <w:rPr>
      <w:rFonts w:ascii="Times New Roman" w:eastAsia="宋体" w:cs="Times New Roman"/>
      <w:color w:val="000000"/>
      <w:sz w:val="36"/>
      <w:szCs w:val="36"/>
    </w:rPr>
  </w:style>
  <w:style w:type="paragraph" w:styleId="af2">
    <w:name w:val="List Paragraph"/>
    <w:basedOn w:val="a"/>
    <w:uiPriority w:val="34"/>
    <w:qFormat/>
    <w:pPr>
      <w:ind w:firstLineChars="200" w:firstLine="420"/>
    </w:pPr>
  </w:style>
  <w:style w:type="paragraph" w:customStyle="1" w:styleId="11">
    <w:name w:val="样式1"/>
    <w:basedOn w:val="a"/>
    <w:link w:val="1Char"/>
    <w:qFormat/>
    <w:pPr>
      <w:spacing w:line="360" w:lineRule="auto"/>
      <w:ind w:firstLineChars="200" w:firstLine="480"/>
    </w:pPr>
    <w:rPr>
      <w:rFonts w:ascii="黑体" w:eastAsia="黑体" w:hAnsi="黑体" w:cs="黑体"/>
      <w:color w:val="000000" w:themeColor="text1"/>
      <w:sz w:val="24"/>
      <w:szCs w:val="24"/>
    </w:rPr>
  </w:style>
  <w:style w:type="paragraph" w:customStyle="1" w:styleId="2">
    <w:name w:val="样式2"/>
    <w:basedOn w:val="a"/>
    <w:link w:val="2Char"/>
    <w:qFormat/>
    <w:pPr>
      <w:spacing w:line="360" w:lineRule="auto"/>
      <w:ind w:firstLineChars="200" w:firstLine="480"/>
    </w:pPr>
    <w:rPr>
      <w:rFonts w:ascii="仿宋_GB2312" w:eastAsia="仿宋_GB2312" w:hAnsi="黑体" w:cs="黑体"/>
      <w:color w:val="000000" w:themeColor="text1"/>
      <w:sz w:val="24"/>
      <w:szCs w:val="24"/>
    </w:rPr>
  </w:style>
  <w:style w:type="character" w:customStyle="1" w:styleId="1Char">
    <w:name w:val="样式1 Char"/>
    <w:basedOn w:val="a0"/>
    <w:link w:val="11"/>
    <w:rPr>
      <w:rFonts w:ascii="黑体" w:eastAsia="黑体" w:hAnsi="黑体" w:cs="黑体"/>
      <w:color w:val="000000" w:themeColor="text1"/>
      <w:sz w:val="24"/>
      <w:szCs w:val="24"/>
    </w:rPr>
  </w:style>
  <w:style w:type="character" w:customStyle="1" w:styleId="2Char">
    <w:name w:val="样式2 Char"/>
    <w:basedOn w:val="a0"/>
    <w:link w:val="2"/>
    <w:qFormat/>
    <w:rPr>
      <w:rFonts w:ascii="仿宋_GB2312" w:eastAsia="仿宋_GB2312" w:hAnsi="黑体" w:cs="黑体"/>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6"/>
    <customShpInfo spid="_x0000_s1074"/>
    <customShpInfo spid="_x0000_s1073"/>
    <customShpInfo spid="_x0000_s1072"/>
    <customShpInfo spid="_x0000_s1028"/>
    <customShpInfo spid="_x0000_s1147"/>
    <customShpInfo spid="_x0000_s1146"/>
    <customShpInfo spid="_x0000_s1149"/>
    <customShpInfo spid="_x0000_s1148"/>
    <customShpInfo spid="_x0000_s1145"/>
    <customShpInfo spid="_x0000_s1144"/>
    <customShpInfo spid="_x0000_s1116"/>
    <customShpInfo spid="_x0000_s1117"/>
    <customShpInfo spid="_x0000_s1115"/>
    <customShpInfo spid="_x0000_s1119"/>
    <customShpInfo spid="_x0000_s1118"/>
    <customShpInfo spid="_x0000_s1114"/>
    <customShpInfo spid="_x0000_s1122"/>
    <customShpInfo spid="_x0000_s1123"/>
    <customShpInfo spid="_x0000_s1121"/>
    <customShpInfo spid="_x0000_s1125"/>
    <customShpInfo spid="_x0000_s1124"/>
    <customShpInfo spid="_x0000_s1120"/>
    <customShpInfo spid="_x0000_s1128"/>
    <customShpInfo spid="_x0000_s1129"/>
    <customShpInfo spid="_x0000_s1127"/>
    <customShpInfo spid="_x0000_s1131"/>
    <customShpInfo spid="_x0000_s1130"/>
    <customShpInfo spid="_x0000_s1126"/>
    <customShpInfo spid="_x0000_s1134"/>
    <customShpInfo spid="_x0000_s1135"/>
    <customShpInfo spid="_x0000_s1133"/>
    <customShpInfo spid="_x0000_s1137"/>
    <customShpInfo spid="_x0000_s1136"/>
    <customShpInfo spid="_x0000_s1132"/>
    <customShpInfo spid="_x0000_s1151"/>
    <customShpInfo spid="_x0000_s1152"/>
    <customShpInfo spid="_x0000_s1150"/>
    <customShpInfo spid="_x0000_s1154"/>
    <customShpInfo spid="_x0000_s1153"/>
    <customShpInfo spid="_x0000_s1140"/>
    <customShpInfo spid="_x0000_s1141"/>
    <customShpInfo spid="_x0000_s1139"/>
    <customShpInfo spid="_x0000_s1143"/>
    <customShpInfo spid="_x0000_s1142"/>
    <customShpInfo spid="_x0000_s1138"/>
    <customShpInfo spid="_x0000_s1156"/>
    <customShpInfo spid="_x0000_s115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2C788B-517F-4C3A-A343-DC3F2D63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92</Pages>
  <Words>8869</Words>
  <Characters>50557</Characters>
  <Application>Microsoft Office Word</Application>
  <DocSecurity>0</DocSecurity>
  <Lines>421</Lines>
  <Paragraphs>118</Paragraphs>
  <ScaleCrop>false</ScaleCrop>
  <Company/>
  <LinksUpToDate>false</LinksUpToDate>
  <CharactersWithSpaces>59308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Thinkpad</cp:lastModifiedBy>
  <cp:revision>28</cp:revision>
  <dcterms:created xsi:type="dcterms:W3CDTF">2021-03-18T02:58:00Z</dcterms:created>
  <dcterms:modified xsi:type="dcterms:W3CDTF">2021-03-19T08:27:00Z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