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2146952405"/>
        </w:rPr>
        <w:t>国家市场监督管理总</w:t>
      </w:r>
      <w:r>
        <w:rPr>
          <w:rFonts w:hint="default" w:ascii="Times New Roman" w:hAnsi="Times New Roman" w:eastAsia="黑体" w:cs="Times New Roman"/>
          <w:bCs/>
          <w:color w:val="000000"/>
          <w:spacing w:val="1"/>
          <w:kern w:val="0"/>
          <w:sz w:val="52"/>
          <w:szCs w:val="52"/>
          <w:fitText w:val="5742" w:id="2146952405"/>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val="en-US"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96</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2"/>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lang w:eastAsia="zh-CN"/>
        </w:rPr>
        <w:t>腾讯控股</w:t>
      </w:r>
      <w:r>
        <w:rPr>
          <w:rFonts w:hint="default" w:ascii="Times New Roman" w:hAnsi="Times New Roman" w:eastAsia="仿宋_GB2312" w:cs="Times New Roman"/>
          <w:sz w:val="32"/>
          <w:lang w:val="en-US" w:eastAsia="zh-CN"/>
        </w:rPr>
        <w:t>有限公司（Tencent Holding Limited）</w:t>
      </w:r>
    </w:p>
    <w:p>
      <w:pPr>
        <w:pStyle w:val="2"/>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sz w:val="32"/>
          <w:lang w:val="en-US" w:eastAsia="zh-CN"/>
        </w:rPr>
        <w:t xml:space="preserve">Cricket Square Hutchins Drive P.O.Box 2681 Grand Cayman KYI-1111 Cayman Islands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color w:val="auto"/>
          <w:sz w:val="32"/>
          <w:lang w:val="en-US" w:eastAsia="zh-CN"/>
        </w:rPr>
        <w:t>8月12日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lang w:eastAsia="zh-CN"/>
        </w:rPr>
        <w:t>腾讯控股</w:t>
      </w:r>
      <w:r>
        <w:rPr>
          <w:rFonts w:hint="default" w:ascii="Times New Roman" w:hAnsi="Times New Roman" w:eastAsia="仿宋_GB2312" w:cs="Times New Roman"/>
          <w:sz w:val="32"/>
          <w:lang w:val="en-US" w:eastAsia="zh-CN"/>
        </w:rPr>
        <w:t>有限公司（以下简称腾讯）收购</w:t>
      </w:r>
      <w:r>
        <w:rPr>
          <w:rFonts w:hint="default" w:ascii="Times New Roman" w:hAnsi="Times New Roman" w:eastAsia="仿宋_GB2312" w:cs="Times New Roman"/>
          <w:sz w:val="32"/>
        </w:rPr>
        <w:t>沈阳美行科技有限公司（以下简称</w:t>
      </w:r>
      <w:r>
        <w:rPr>
          <w:rFonts w:hint="default" w:ascii="Times New Roman" w:hAnsi="Times New Roman" w:eastAsia="仿宋_GB2312" w:cs="Times New Roman"/>
          <w:sz w:val="32"/>
          <w:lang w:eastAsia="zh-CN"/>
        </w:rPr>
        <w:t>美行科技</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股权</w:t>
      </w:r>
      <w:r>
        <w:rPr>
          <w:rFonts w:hint="default" w:ascii="Times New Roman" w:hAnsi="Times New Roman" w:eastAsia="仿宋_GB2312" w:cs="Times New Roman"/>
          <w:sz w:val="32"/>
        </w:rPr>
        <w:t>涉嫌</w:t>
      </w:r>
      <w:r>
        <w:rPr>
          <w:rFonts w:hint="eastAsia" w:eastAsia="仿宋_GB2312" w:cs="Times New Roman"/>
          <w:color w:val="auto"/>
          <w:sz w:val="32"/>
          <w:lang w:val="en-US" w:eastAsia="zh-CN"/>
        </w:rPr>
        <w:t>未依法申报</w:t>
      </w:r>
      <w:r>
        <w:rPr>
          <w:rFonts w:hint="default" w:ascii="Times New Roman" w:hAnsi="Times New Roman" w:eastAsia="仿宋_GB2312" w:cs="Times New Roman"/>
          <w:color w:val="auto"/>
          <w:sz w:val="32"/>
          <w:lang w:val="en-US" w:eastAsia="zh-CN"/>
        </w:rPr>
        <w:t>违法实施经营者集中案</w:t>
      </w:r>
      <w:r>
        <w:rPr>
          <w:rFonts w:hint="default" w:ascii="Times New Roman" w:hAnsi="Times New Roman" w:eastAsia="仿宋_GB2312" w:cs="Times New Roman"/>
          <w:color w:val="auto"/>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auto"/>
          <w:kern w:val="2"/>
          <w:sz w:val="32"/>
          <w:szCs w:val="32"/>
        </w:rPr>
        <w:t>经查，该案构成</w:t>
      </w:r>
      <w:r>
        <w:rPr>
          <w:rFonts w:hint="eastAsia"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eastAsia" w:ascii="Times New Roman" w:hAnsi="Times New Roman" w:eastAsia="仿宋_GB2312" w:cs="Times New Roman"/>
          <w:color w:val="auto"/>
          <w:kern w:val="2"/>
          <w:sz w:val="32"/>
          <w:szCs w:val="32"/>
          <w:lang w:val="en-US" w:eastAsia="zh-CN"/>
        </w:rPr>
        <w:t>腾讯</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lang w:val="en-US" w:eastAsia="zh-CN"/>
        </w:rPr>
        <w:t>腾讯</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8"/>
        <w:keepNext w:val="0"/>
        <w:keepLines w:val="0"/>
        <w:pageBreakBefore w:val="0"/>
        <w:widowControl w:val="0"/>
        <w:kinsoku/>
        <w:wordWrap/>
        <w:overflowPunct w:val="0"/>
        <w:topLinePunct w:val="0"/>
        <w:autoSpaceDE w:val="0"/>
        <w:autoSpaceDN w:val="0"/>
        <w:bidi w:val="0"/>
        <w:adjustRightInd w:val="0"/>
        <w:snapToGrid/>
        <w:spacing w:after="0" w:line="594" w:lineRule="exact"/>
        <w:ind w:firstLine="641"/>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kern w:val="2"/>
          <w:sz w:val="32"/>
          <w:szCs w:val="32"/>
          <w:lang w:val="en-US" w:eastAsia="zh-CN" w:bidi="ar-SA"/>
        </w:rPr>
        <w:t>收购方：</w:t>
      </w:r>
      <w:r>
        <w:rPr>
          <w:rFonts w:hint="default" w:ascii="Times New Roman" w:hAnsi="Times New Roman" w:cs="Times New Roman"/>
          <w:b/>
          <w:kern w:val="2"/>
          <w:sz w:val="32"/>
          <w:szCs w:val="32"/>
          <w:lang w:val="en-US" w:eastAsia="zh-CN" w:bidi="ar-SA"/>
        </w:rPr>
        <w:t>腾讯</w:t>
      </w:r>
      <w:r>
        <w:rPr>
          <w:rFonts w:hint="default" w:ascii="Times New Roman" w:hAnsi="Times New Roman" w:eastAsia="仿宋_GB2312" w:cs="Times New Roman"/>
          <w:b/>
          <w:kern w:val="2"/>
          <w:sz w:val="32"/>
          <w:szCs w:val="32"/>
          <w:lang w:val="en-US" w:eastAsia="zh-CN" w:bidi="ar-SA"/>
        </w:rPr>
        <w:t>。</w:t>
      </w:r>
      <w:r>
        <w:rPr>
          <w:rFonts w:hint="default" w:ascii="Times New Roman" w:hAnsi="Times New Roman" w:eastAsia="仿宋_GB2312" w:cs="Times New Roman"/>
          <w:sz w:val="32"/>
          <w:lang w:val="en-US" w:eastAsia="zh-CN"/>
        </w:rPr>
        <w:t>1999</w:t>
      </w:r>
      <w:r>
        <w:rPr>
          <w:rFonts w:hint="default" w:ascii="Times New Roman" w:hAnsi="Times New Roman" w:eastAsia="仿宋_GB2312" w:cs="Times New Roman"/>
          <w:sz w:val="32"/>
          <w:lang w:eastAsia="zh-CN"/>
        </w:rPr>
        <w:t>年</w:t>
      </w:r>
      <w:r>
        <w:rPr>
          <w:rFonts w:hint="default" w:ascii="Times New Roman" w:hAnsi="Times New Roman" w:eastAsia="仿宋_GB2312" w:cs="Times New Roman"/>
          <w:sz w:val="32"/>
          <w:lang w:val="en-US" w:eastAsia="zh-CN"/>
        </w:rPr>
        <w:t>11月于</w:t>
      </w:r>
      <w:r>
        <w:rPr>
          <w:rFonts w:hint="default" w:ascii="Times New Roman" w:hAnsi="Times New Roman" w:eastAsia="仿宋_GB2312" w:cs="Times New Roman"/>
          <w:kern w:val="2"/>
          <w:sz w:val="32"/>
          <w:szCs w:val="32"/>
          <w:lang w:val="en-US" w:eastAsia="zh-CN" w:bidi="ar-SA"/>
        </w:rPr>
        <w:t>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年全球</w:t>
      </w:r>
      <w:r>
        <w:rPr>
          <w:rFonts w:hint="default" w:ascii="Times New Roman" w:hAnsi="Times New Roman" w:eastAsia="仿宋_GB2312" w:cs="Times New Roman"/>
          <w:sz w:val="32"/>
          <w:szCs w:val="32"/>
          <w:lang w:eastAsia="zh-CN"/>
        </w:rPr>
        <w:t>营业额为</w:t>
      </w:r>
      <w:r>
        <w:rPr>
          <w:rFonts w:hint="eastAsia" w:ascii="Times New Roman" w:hAnsi="Times New Roman" w:cs="Times New Roman"/>
          <w:sz w:val="32"/>
          <w:szCs w:val="32"/>
          <w:lang w:eastAsia="zh-CN"/>
        </w:rPr>
        <w:t>（略）</w:t>
      </w:r>
      <w:r>
        <w:rPr>
          <w:rFonts w:hint="default" w:ascii="Times New Roman" w:hAnsi="Times New Roman" w:eastAsia="仿宋_GB2312" w:cs="Times New Roman"/>
          <w:sz w:val="32"/>
          <w:szCs w:val="32"/>
        </w:rPr>
        <w:t>元人民币（币种下同）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中国境内营业额为</w:t>
      </w:r>
      <w:r>
        <w:rPr>
          <w:rFonts w:hint="eastAsia" w:ascii="Times New Roman" w:hAnsi="Times New Roman" w:cs="Times New Roman"/>
          <w:sz w:val="32"/>
          <w:szCs w:val="32"/>
          <w:lang w:eastAsia="zh-CN"/>
        </w:rPr>
        <w:t>（略）</w:t>
      </w:r>
      <w:r>
        <w:rPr>
          <w:rFonts w:hint="default" w:ascii="Times New Roman" w:hAnsi="Times New Roman" w:cs="Times New Roman"/>
          <w:sz w:val="32"/>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cs="Times New Roman"/>
          <w:b w:val="0"/>
          <w:bCs/>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被收购方：美行科技</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rPr>
        <w:t>200</w:t>
      </w:r>
      <w:r>
        <w:rPr>
          <w:rFonts w:hint="default" w:ascii="Times New Roman" w:hAnsi="Times New Roman" w:eastAsia="仿宋_GB2312" w:cs="Times New Roman"/>
          <w:sz w:val="32"/>
          <w:lang w:val="en-US" w:eastAsia="zh-CN"/>
        </w:rPr>
        <w:t>8</w:t>
      </w:r>
      <w:r>
        <w:rPr>
          <w:rFonts w:hint="default" w:ascii="Times New Roman" w:hAnsi="Times New Roman" w:eastAsia="仿宋_GB2312" w:cs="Times New Roman"/>
          <w:sz w:val="32"/>
        </w:rPr>
        <w:t>年于中国</w:t>
      </w:r>
      <w:r>
        <w:rPr>
          <w:rFonts w:hint="default" w:ascii="Times New Roman" w:hAnsi="Times New Roman" w:eastAsia="仿宋_GB2312" w:cs="Times New Roman"/>
          <w:sz w:val="32"/>
          <w:lang w:eastAsia="zh-CN"/>
        </w:rPr>
        <w:t>辽宁</w:t>
      </w:r>
      <w:r>
        <w:rPr>
          <w:rFonts w:hint="default" w:ascii="Times New Roman" w:hAnsi="Times New Roman" w:eastAsia="仿宋_GB2312" w:cs="Times New Roman"/>
          <w:sz w:val="32"/>
        </w:rPr>
        <w:t>省</w:t>
      </w:r>
      <w:r>
        <w:rPr>
          <w:rFonts w:hint="default" w:ascii="Times New Roman" w:hAnsi="Times New Roman" w:eastAsia="仿宋_GB2312" w:cs="Times New Roman"/>
          <w:sz w:val="32"/>
          <w:lang w:eastAsia="zh-CN"/>
        </w:rPr>
        <w:t>沈阳</w:t>
      </w:r>
      <w:r>
        <w:rPr>
          <w:rFonts w:hint="default" w:ascii="Times New Roman" w:hAnsi="Times New Roman" w:eastAsia="仿宋_GB2312" w:cs="Times New Roman"/>
          <w:sz w:val="32"/>
        </w:rPr>
        <w:t>市注册成立，交易前最终控制人为美行科技管理层股东孙克文、隋晓风、沈阳美丰投资管理中心（有限合伙）、沈阳丰美投资管理中心（有限合伙）和科大讯飞股份有限公司</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b w:val="0"/>
          <w:bCs w:val="0"/>
          <w:sz w:val="32"/>
          <w:lang w:eastAsia="zh-CN"/>
        </w:rPr>
        <w:t>以下简称</w:t>
      </w:r>
      <w:r>
        <w:rPr>
          <w:rFonts w:hint="default" w:ascii="Times New Roman" w:hAnsi="Times New Roman" w:eastAsia="仿宋_GB2312" w:cs="Times New Roman"/>
          <w:b w:val="0"/>
          <w:bCs w:val="0"/>
          <w:sz w:val="32"/>
        </w:rPr>
        <w:t>科大讯飞</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，主要从事</w:t>
      </w:r>
      <w:r>
        <w:rPr>
          <w:rFonts w:hint="default" w:ascii="Times New Roman" w:hAnsi="Times New Roman" w:eastAsia="仿宋_GB2312" w:cs="Times New Roman"/>
          <w:sz w:val="32"/>
          <w:lang w:eastAsia="zh-CN"/>
        </w:rPr>
        <w:t>数字地图</w:t>
      </w:r>
      <w:r>
        <w:rPr>
          <w:rFonts w:hint="default" w:ascii="Times New Roman" w:hAnsi="Times New Roman" w:eastAsia="仿宋_GB2312" w:cs="Times New Roman"/>
          <w:sz w:val="32"/>
        </w:rPr>
        <w:t>导航业务。201</w:t>
      </w:r>
      <w:r>
        <w:rPr>
          <w:rFonts w:hint="default" w:ascii="Times New Roman" w:hAnsi="Times New Roman" w:eastAsia="仿宋_GB2312" w:cs="Times New Roman"/>
          <w:sz w:val="32"/>
          <w:lang w:val="en-US" w:eastAsia="zh-CN"/>
        </w:rPr>
        <w:t>7</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eastAsia="zh-CN"/>
        </w:rPr>
        <w:t>美行科技</w:t>
      </w:r>
      <w:r>
        <w:rPr>
          <w:rFonts w:hint="default" w:ascii="Times New Roman" w:hAnsi="Times New Roman" w:eastAsia="仿宋_GB2312" w:cs="Times New Roman"/>
          <w:sz w:val="32"/>
        </w:rPr>
        <w:t>全球和中国境内营业额均为</w:t>
      </w:r>
      <w:r>
        <w:rPr>
          <w:rFonts w:hint="eastAsia" w:ascii="Times New Roman" w:hAnsi="Times New Roman" w:eastAsia="仿宋_GB2312" w:cs="Times New Roman"/>
          <w:kern w:val="2"/>
          <w:sz w:val="32"/>
          <w:szCs w:val="32"/>
          <w:lang w:val="en-US" w:eastAsia="zh-CN" w:bidi="ar-SA"/>
        </w:rPr>
        <w:t>（略）</w:t>
      </w:r>
      <w:r>
        <w:rPr>
          <w:rFonts w:hint="default" w:ascii="Times New Roman" w:hAnsi="Times New Roman" w:cs="Times New Roman"/>
          <w:b w:val="0"/>
          <w:bCs/>
          <w:kern w:val="2"/>
          <w:sz w:val="32"/>
          <w:szCs w:val="32"/>
          <w:lang w:val="en-US" w:eastAsia="zh-CN" w:bidi="ar-SA"/>
        </w:rPr>
        <w:t>。</w:t>
      </w:r>
    </w:p>
    <w:p>
      <w:pPr>
        <w:pStyle w:val="8"/>
        <w:spacing w:line="594" w:lineRule="exact"/>
        <w:ind w:firstLine="641"/>
        <w:rPr>
          <w:rFonts w:hint="default" w:ascii="Times New Roman" w:hAnsi="Times New Roman" w:cs="Times New Roman"/>
          <w:lang w:val="en-US" w:eastAsia="zh-CN"/>
        </w:rPr>
      </w:pPr>
      <w:r>
        <w:rPr>
          <w:rFonts w:hint="default" w:ascii="Times New Roman" w:hAnsi="Times New Roman" w:eastAsia="仿宋_GB2312" w:cs="Times New Roman"/>
          <w:b/>
          <w:bCs/>
          <w:sz w:val="32"/>
        </w:rPr>
        <w:t>参与集中的其他经营者：科大讯飞</w:t>
      </w:r>
      <w:r>
        <w:rPr>
          <w:rFonts w:hint="default" w:ascii="Times New Roman" w:hAnsi="Times New Roman" w:eastAsia="仿宋_GB2312" w:cs="Times New Roman"/>
          <w:sz w:val="32"/>
        </w:rPr>
        <w:t>。1999年于</w:t>
      </w:r>
      <w:r>
        <w:rPr>
          <w:rFonts w:hint="default" w:ascii="Times New Roman" w:hAnsi="Times New Roman" w:eastAsia="仿宋_GB2312" w:cs="Times New Roman"/>
          <w:sz w:val="32"/>
          <w:lang w:eastAsia="zh-CN"/>
        </w:rPr>
        <w:t>中国</w:t>
      </w:r>
      <w:r>
        <w:rPr>
          <w:rFonts w:hint="default" w:ascii="Times New Roman" w:hAnsi="Times New Roman" w:eastAsia="仿宋_GB2312" w:cs="Times New Roman"/>
          <w:sz w:val="32"/>
        </w:rPr>
        <w:t>安徽省合肥市注册成立，</w:t>
      </w:r>
      <w:r>
        <w:rPr>
          <w:rFonts w:hint="default" w:ascii="Times New Roman" w:hAnsi="Times New Roman" w:eastAsia="仿宋_GB2312" w:cs="Times New Roman"/>
          <w:sz w:val="32"/>
          <w:lang w:val="en-US" w:eastAsia="zh-CN"/>
        </w:rPr>
        <w:t>2008年在深交所上市，前三名股东为中国移动通信有限公司、刘庆峰、香港中央结算有限公司等，</w:t>
      </w:r>
      <w:r>
        <w:rPr>
          <w:rFonts w:hint="default" w:ascii="Times New Roman" w:hAnsi="Times New Roman" w:eastAsia="仿宋_GB2312" w:cs="Times New Roman"/>
          <w:sz w:val="32"/>
        </w:rPr>
        <w:t>无最终控制人，主要从事智能语音和人工智能业务。2017年全球营业额为</w:t>
      </w:r>
      <w:r>
        <w:rPr>
          <w:rFonts w:hint="eastAsia" w:ascii="Times New Roman" w:hAnsi="Times New Roman" w:cs="Times New Roman"/>
          <w:sz w:val="32"/>
          <w:szCs w:val="32"/>
          <w:lang w:eastAsia="zh-CN"/>
        </w:rPr>
        <w:t>（略）</w:t>
      </w:r>
      <w:r>
        <w:rPr>
          <w:rFonts w:hint="default" w:ascii="Times New Roman" w:hAnsi="Times New Roman" w:eastAsia="仿宋_GB2312" w:cs="Times New Roman"/>
          <w:sz w:val="32"/>
        </w:rPr>
        <w:t>，中国境内营业额为</w:t>
      </w:r>
      <w:r>
        <w:rPr>
          <w:rFonts w:hint="eastAsia" w:ascii="Times New Roman" w:hAnsi="Times New Roman" w:cs="Times New Roman"/>
          <w:sz w:val="32"/>
          <w:szCs w:val="32"/>
          <w:lang w:eastAsia="zh-CN"/>
        </w:rPr>
        <w:t>（略）</w:t>
      </w:r>
      <w:r>
        <w:rPr>
          <w:rFonts w:hint="default" w:ascii="Times New Roman" w:hAnsi="Times New Roman" w:eastAsia="仿宋_GB2312" w:cs="Times New Roman"/>
          <w:sz w:val="32"/>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8"/>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sz w:val="32"/>
          <w:szCs w:val="32"/>
          <w:lang w:eastAsia="zh-CN"/>
        </w:rPr>
        <w:t>该</w:t>
      </w:r>
      <w:r>
        <w:rPr>
          <w:rFonts w:hint="default" w:ascii="Times New Roman" w:hAnsi="Times New Roman" w:eastAsia="仿宋_GB2312" w:cs="Times New Roman"/>
          <w:sz w:val="32"/>
          <w:szCs w:val="32"/>
          <w:lang w:eastAsia="zh-CN"/>
        </w:rPr>
        <w:t>交易系股权收购</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年5月29日，腾讯与美行科技管理层股东等签署《投资协议》，收购美行科技10%的股权，并取得控制权。201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年5月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日，本次交易完成股权变更登记</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sz w:val="32"/>
          <w:szCs w:val="32"/>
        </w:rPr>
        <w:t>腾讯收购美行科技10%股权</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取得共同控制权，</w:t>
      </w:r>
      <w:r>
        <w:rPr>
          <w:rFonts w:hint="default" w:ascii="Times New Roman" w:hAnsi="Times New Roman" w:eastAsia="仿宋_GB2312" w:cs="Times New Roman"/>
          <w:bCs/>
          <w:sz w:val="32"/>
          <w:szCs w:val="36"/>
          <w:lang w:eastAsia="zh-CN"/>
        </w:rPr>
        <w:t>属于《反垄断法》第二十条规定的经营者集中。</w:t>
      </w:r>
    </w:p>
    <w:p>
      <w:pPr>
        <w:pStyle w:val="8"/>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7年度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腾讯</w:t>
      </w:r>
      <w:r>
        <w:rPr>
          <w:rFonts w:hint="default" w:ascii="Times New Roman" w:hAnsi="Times New Roman" w:eastAsia="仿宋_GB2312" w:cs="Times New Roman"/>
          <w:sz w:val="32"/>
          <w:szCs w:val="32"/>
        </w:rPr>
        <w:t>全球</w:t>
      </w:r>
      <w:r>
        <w:rPr>
          <w:rFonts w:hint="default" w:ascii="Times New Roman" w:hAnsi="Times New Roman" w:eastAsia="仿宋_GB2312" w:cs="Times New Roman"/>
          <w:sz w:val="32"/>
          <w:szCs w:val="32"/>
          <w:lang w:eastAsia="zh-CN"/>
        </w:rPr>
        <w:t>营业额为</w:t>
      </w:r>
      <w:r>
        <w:rPr>
          <w:rFonts w:hint="eastAsia" w:ascii="Times New Roman" w:hAnsi="Times New Roman" w:cs="Times New Roman"/>
          <w:sz w:val="32"/>
          <w:szCs w:val="32"/>
          <w:lang w:eastAsia="zh-CN"/>
        </w:rPr>
        <w:t>（略）</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中国境内营业额为</w:t>
      </w:r>
      <w:r>
        <w:rPr>
          <w:rFonts w:hint="eastAsia" w:ascii="Times New Roman" w:hAnsi="Times New Roman" w:cs="Times New Roman"/>
          <w:sz w:val="32"/>
          <w:szCs w:val="32"/>
          <w:lang w:eastAsia="zh-CN"/>
        </w:rPr>
        <w:t>（略）</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科大讯飞</w:t>
      </w:r>
      <w:r>
        <w:rPr>
          <w:rFonts w:hint="default" w:ascii="Times New Roman" w:hAnsi="Times New Roman" w:eastAsia="仿宋_GB2312" w:cs="Times New Roman"/>
          <w:sz w:val="32"/>
        </w:rPr>
        <w:t>全球营业额为</w:t>
      </w:r>
      <w:r>
        <w:rPr>
          <w:rFonts w:hint="eastAsia" w:ascii="Times New Roman" w:hAnsi="Times New Roman" w:cs="Times New Roman"/>
          <w:sz w:val="32"/>
          <w:szCs w:val="32"/>
          <w:lang w:eastAsia="zh-CN"/>
        </w:rPr>
        <w:t>（略）</w:t>
      </w:r>
      <w:r>
        <w:rPr>
          <w:rFonts w:hint="default" w:ascii="Times New Roman" w:hAnsi="Times New Roman" w:eastAsia="仿宋_GB2312" w:cs="Times New Roman"/>
          <w:sz w:val="32"/>
        </w:rPr>
        <w:t>元，中国境内营业额为</w:t>
      </w:r>
      <w:r>
        <w:rPr>
          <w:rFonts w:hint="eastAsia" w:ascii="Times New Roman" w:hAnsi="Times New Roman" w:cs="Times New Roman"/>
          <w:sz w:val="32"/>
          <w:szCs w:val="32"/>
          <w:lang w:eastAsia="zh-CN"/>
        </w:rPr>
        <w:t>（略）</w:t>
      </w:r>
      <w:r>
        <w:rPr>
          <w:rFonts w:hint="default" w:ascii="Times New Roman" w:hAnsi="Times New Roman" w:eastAsia="仿宋_GB2312" w:cs="Times New Roman"/>
          <w:sz w:val="32"/>
        </w:rPr>
        <w:t>元</w:t>
      </w:r>
      <w:r>
        <w:rPr>
          <w:rFonts w:hint="default" w:ascii="Times New Roman" w:hAnsi="Times New Roman" w:eastAsia="仿宋_GB2312" w:cs="Times New Roman"/>
          <w:b w:val="0"/>
          <w:bCs/>
          <w:kern w:val="2"/>
          <w:sz w:val="32"/>
          <w:szCs w:val="32"/>
          <w:lang w:val="en-US" w:eastAsia="zh-CN" w:bidi="ar-SA"/>
        </w:rPr>
        <w:t>，</w:t>
      </w:r>
      <w:r>
        <w:rPr>
          <w:rFonts w:hint="default" w:ascii="Times New Roman" w:hAnsi="Times New Roman" w:eastAsia="仿宋_GB2312" w:cs="Times New Roman"/>
        </w:rPr>
        <w:t>达到《国务院关于经营者集中申报标准的规定》第</w:t>
      </w:r>
      <w:r>
        <w:rPr>
          <w:rFonts w:hint="default" w:ascii="Times New Roman" w:hAnsi="Times New Roman" w:eastAsia="仿宋_GB2312" w:cs="Times New Roman"/>
          <w:lang w:eastAsia="zh-CN"/>
        </w:rPr>
        <w:t>三</w:t>
      </w:r>
      <w:r>
        <w:rPr>
          <w:rFonts w:hint="default" w:ascii="Times New Roman" w:hAnsi="Times New Roman" w:eastAsia="仿宋_GB2312" w:cs="Times New Roman"/>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sz w:val="32"/>
          <w:szCs w:val="32"/>
        </w:rPr>
        <w:t>201</w:t>
      </w: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年5月</w:t>
      </w:r>
      <w:r>
        <w:rPr>
          <w:rFonts w:hint="default" w:ascii="Times New Roman" w:hAnsi="Times New Roman" w:eastAsia="仿宋_GB2312" w:cs="Times New Roman"/>
          <w:bCs/>
          <w:sz w:val="32"/>
          <w:szCs w:val="32"/>
          <w:lang w:val="en-US" w:eastAsia="zh-CN"/>
        </w:rPr>
        <w:t>31</w:t>
      </w:r>
      <w:r>
        <w:rPr>
          <w:rFonts w:hint="default" w:ascii="Times New Roman" w:hAnsi="Times New Roman" w:eastAsia="仿宋_GB2312" w:cs="Times New Roman"/>
          <w:sz w:val="32"/>
          <w:szCs w:val="32"/>
        </w:rPr>
        <w:t>日</w:t>
      </w:r>
      <w:r>
        <w:rPr>
          <w:rFonts w:hint="default" w:ascii="Times New Roman" w:hAnsi="Times New Roman" w:eastAsia="仿宋_GB2312" w:cs="Times New Roman"/>
          <w:b w:val="0"/>
          <w:bCs w:val="0"/>
          <w:kern w:val="2"/>
          <w:sz w:val="32"/>
          <w:szCs w:val="32"/>
          <w:lang w:val="en-US" w:eastAsia="zh-CN" w:bidi="ar-SA"/>
        </w:rPr>
        <w:t>，美行科技完成股权变更登记</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sz w:val="32"/>
          <w:szCs w:val="32"/>
          <w:lang w:eastAsia="zh-CN"/>
        </w:rPr>
        <w:t>在此之前未</w:t>
      </w:r>
      <w:r>
        <w:rPr>
          <w:rFonts w:hint="eastAsia"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lang w:eastAsia="zh-CN"/>
        </w:rPr>
        <w:t>申报，</w:t>
      </w:r>
      <w:bookmarkStart w:id="0" w:name="_GoBack"/>
      <w:bookmarkEnd w:id="0"/>
      <w:r>
        <w:rPr>
          <w:rFonts w:hint="default" w:ascii="Times New Roman" w:hAnsi="Times New Roman" w:eastAsia="仿宋_GB2312" w:cs="Times New Roman"/>
          <w:sz w:val="32"/>
          <w:szCs w:val="32"/>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b w:val="0"/>
          <w:bCs w:val="0"/>
          <w:kern w:val="2"/>
          <w:sz w:val="32"/>
          <w:szCs w:val="32"/>
          <w:lang w:val="en-US" w:eastAsia="zh-CN" w:bidi="ar-SA"/>
        </w:rPr>
        <w:t>腾讯收购美行科技</w:t>
      </w:r>
      <w:r>
        <w:rPr>
          <w:rFonts w:hint="default"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情况和评估结论，本机关给予</w:t>
      </w:r>
      <w:r>
        <w:rPr>
          <w:rFonts w:hint="default" w:ascii="Times New Roman" w:hAnsi="Times New Roman" w:eastAsia="仿宋_GB2312" w:cs="Times New Roman"/>
          <w:bCs/>
          <w:color w:val="000000"/>
          <w:kern w:val="2"/>
          <w:sz w:val="32"/>
          <w:szCs w:val="32"/>
          <w:lang w:val="en-US" w:eastAsia="zh-CN"/>
        </w:rPr>
        <w:t>腾讯5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highlight w:val="yellow"/>
          <w:lang w:eastAsia="zh-CN"/>
        </w:rPr>
      </w:pPr>
      <w:r>
        <w:rPr>
          <w:rFonts w:hint="default" w:ascii="Times New Roman" w:hAnsi="Times New Roman" w:eastAsia="仿宋_GB2312" w:cs="Times New Roman"/>
          <w:bCs/>
          <w:color w:val="000000"/>
          <w:kern w:val="2"/>
          <w:sz w:val="32"/>
          <w:szCs w:val="32"/>
          <w:lang w:eastAsia="zh-CN"/>
        </w:rPr>
        <w:t>当事人应当自收到本行政处罚决定书之日起十五日内，携缴款码到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15家中央财政非税收入收缴代理银行（工、农、中、建、交、中信、光大、招商、邮储、华夏、平安、兴业、民生、广发、浙商）任一银行网点、网上银行缴纳罚款。</w:t>
      </w:r>
      <w:r>
        <w:rPr>
          <w:rFonts w:hint="default" w:ascii="Times New Roman" w:hAnsi="Times New Roman" w:eastAsia="仿宋_GB2312" w:cs="Times New Roman"/>
          <w:bCs/>
          <w:color w:val="000000"/>
          <w:kern w:val="2"/>
          <w:sz w:val="32"/>
          <w:szCs w:val="32"/>
          <w:lang w:eastAsia="zh-CN"/>
        </w:rPr>
        <w:t>缴款码：</w:t>
      </w:r>
      <w:r>
        <w:rPr>
          <w:rFonts w:hint="eastAsia" w:eastAsia="仿宋_GB2312" w:cs="Times New Roman"/>
          <w:bCs/>
          <w:color w:val="000000"/>
          <w:kern w:val="2"/>
          <w:sz w:val="32"/>
          <w:szCs w:val="32"/>
          <w:lang w:val="en-US" w:eastAsia="zh-CN"/>
        </w:rPr>
        <w:t>0000002102114746。</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p>
      <w:pPr>
        <w:keepNext w:val="0"/>
        <w:keepLines w:val="0"/>
        <w:pageBreakBefore w:val="0"/>
        <w:widowControl w:val="0"/>
        <w:kinsoku/>
        <w:wordWrap/>
        <w:topLinePunct w:val="0"/>
        <w:bidi w:val="0"/>
        <w:spacing w:line="594" w:lineRule="exact"/>
        <w:textAlignment w:val="auto"/>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392"/>
    <w:rsid w:val="0A886996"/>
    <w:rsid w:val="0CFF039E"/>
    <w:rsid w:val="0D3D31F8"/>
    <w:rsid w:val="20C32FD7"/>
    <w:rsid w:val="3D663AD9"/>
    <w:rsid w:val="3E1FD776"/>
    <w:rsid w:val="67B4F931"/>
    <w:rsid w:val="7DBACA48"/>
    <w:rsid w:val="7FEE48FC"/>
    <w:rsid w:val="7FFFA953"/>
    <w:rsid w:val="FFF55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xielin</dc:creator>
  <cp:lastModifiedBy>greatwall</cp:lastModifiedBy>
  <dcterms:modified xsi:type="dcterms:W3CDTF">2021-11-19T14:48:09Z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