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eastAsia="黑体" w:cs="Times New Roman"/>
          <w:sz w:val="32"/>
          <w:szCs w:val="32"/>
          <w:lang w:eastAsia="zh-CN"/>
        </w:rPr>
        <w:t>2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数字化质量管理创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登记表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spacing w:line="594" w:lineRule="exact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32"/>
        </w:rPr>
        <w:t>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06"/>
        <w:gridCol w:w="2406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  <w:lang w:val="en-US" w:eastAsia="zh-Hans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名称</w:t>
            </w:r>
          </w:p>
        </w:tc>
        <w:tc>
          <w:tcPr>
            <w:tcW w:w="721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单位</w:t>
            </w:r>
          </w:p>
        </w:tc>
        <w:tc>
          <w:tcPr>
            <w:tcW w:w="721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联系人</w:t>
            </w:r>
          </w:p>
        </w:tc>
        <w:tc>
          <w:tcPr>
            <w:tcW w:w="240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联系电话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作品简介</w:t>
            </w:r>
          </w:p>
        </w:tc>
        <w:tc>
          <w:tcPr>
            <w:tcW w:w="721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单位意见</w:t>
            </w:r>
          </w:p>
        </w:tc>
        <w:tc>
          <w:tcPr>
            <w:tcW w:w="7219" w:type="dxa"/>
            <w:gridSpan w:val="3"/>
            <w:noWrap w:val="0"/>
            <w:vAlign w:val="top"/>
          </w:tcPr>
          <w:p>
            <w:pPr>
              <w:wordWrap/>
              <w:ind w:firstLine="444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wordWrap/>
              <w:ind w:firstLine="444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wordWrap/>
              <w:ind w:firstLine="444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wordWrap/>
              <w:ind w:firstLine="444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wordWrap/>
              <w:ind w:firstLine="444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月  日</w:t>
            </w:r>
            <w:r>
              <w:rPr>
                <w:rFonts w:hint="eastAsia" w:ascii="仿宋_GB2312" w:hAnsi="仿宋_GB2312" w:cs="仿宋_GB2312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</w:t>
            </w:r>
          </w:p>
          <w:p>
            <w:pPr>
              <w:ind w:firstLine="444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（请加盖推荐单位公章）</w:t>
            </w:r>
          </w:p>
        </w:tc>
      </w:tr>
    </w:tbl>
    <w:p>
      <w:pPr>
        <w:widowControl w:val="0"/>
        <w:tabs>
          <w:tab w:val="left" w:pos="7197"/>
        </w:tabs>
        <w:wordWrap/>
        <w:adjustRightInd/>
        <w:snapToGrid/>
        <w:spacing w:line="590" w:lineRule="exact"/>
        <w:ind w:right="0"/>
        <w:jc w:val="left"/>
        <w:textAlignment w:val="auto"/>
        <w:outlineLvl w:val="9"/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ab/>
      </w:r>
    </w:p>
    <w:sectPr>
      <w:headerReference r:id="rId5" w:type="default"/>
      <w:footerReference r:id="rId6" w:type="default"/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="方正公文楷体" w:hAnsi="方正公文楷体" w:eastAsia="方正公文楷体" w:cs="方正公文楷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zMxZTBhOWRhZWMyYTZiYWM5YzMxMDcyNzhjMjkifQ=="/>
  </w:docVars>
  <w:rsids>
    <w:rsidRoot w:val="00000000"/>
    <w:rsid w:val="09ED0828"/>
    <w:rsid w:val="0BEA623D"/>
    <w:rsid w:val="2BF86A23"/>
    <w:rsid w:val="2D380828"/>
    <w:rsid w:val="31184E94"/>
    <w:rsid w:val="359049C6"/>
    <w:rsid w:val="49A70732"/>
    <w:rsid w:val="719065E1"/>
    <w:rsid w:val="7D6F3D25"/>
    <w:rsid w:val="7E7F3F30"/>
    <w:rsid w:val="7FBFBEB5"/>
    <w:rsid w:val="7FFB0454"/>
    <w:rsid w:val="97FB4799"/>
    <w:rsid w:val="ED7C9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126</Characters>
  <Lines>0</Lines>
  <Paragraphs>0</Paragraphs>
  <TotalTime>10</TotalTime>
  <ScaleCrop>false</ScaleCrop>
  <LinksUpToDate>false</LinksUpToDate>
  <CharactersWithSpaces>136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2021-02-26T06:26:00Z</dcterms:created>
  <dc:creator>LV</dc:creator>
  <cp:lastModifiedBy>辽小虎</cp:lastModifiedBy>
  <cp:lastPrinted>2023-05-25T03:15:00Z</cp:lastPrinted>
  <dcterms:modified xsi:type="dcterms:W3CDTF">2023-05-25T03:34:53Z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7E76682EC2B44387956D4352D42F0B03_13</vt:lpwstr>
  </property>
</Properties>
</file>