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A24AB" w14:textId="77777777" w:rsidR="00813FD8" w:rsidRDefault="00000000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14:paraId="306C27E5" w14:textId="03406C44" w:rsidR="00813FD8" w:rsidRDefault="00000000" w:rsidP="00B0644A">
      <w:pPr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申请承担IEC技术机构秘书处</w:t>
      </w:r>
      <w:r w:rsidR="00727EAD">
        <w:rPr>
          <w:rFonts w:ascii="方正小标宋简体" w:eastAsia="方正小标宋简体" w:hAnsi="方正小标宋简体" w:cs="方正小标宋简体" w:hint="eastAsia"/>
          <w:sz w:val="44"/>
          <w:szCs w:val="44"/>
        </w:rPr>
        <w:t>单位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和国内技术对口单位名单</w:t>
      </w:r>
    </w:p>
    <w:p w14:paraId="351C0946" w14:textId="77777777" w:rsidR="00813FD8" w:rsidRDefault="00813FD8">
      <w:pPr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8"/>
        <w:gridCol w:w="3697"/>
        <w:gridCol w:w="2551"/>
        <w:gridCol w:w="5278"/>
      </w:tblGrid>
      <w:tr w:rsidR="00813FD8" w14:paraId="2E3FB88B" w14:textId="77777777" w:rsidTr="00B0644A">
        <w:trPr>
          <w:trHeight w:val="368"/>
          <w:tblHeader/>
        </w:trPr>
        <w:tc>
          <w:tcPr>
            <w:tcW w:w="934" w:type="pct"/>
            <w:vAlign w:val="center"/>
          </w:tcPr>
          <w:p w14:paraId="64FE6838" w14:textId="77777777" w:rsidR="00813FD8" w:rsidRDefault="00000000">
            <w:pPr>
              <w:widowControl/>
              <w:jc w:val="center"/>
              <w:textAlignment w:val="center"/>
              <w:rPr>
                <w:rFonts w:ascii="楷体_GB2312" w:eastAsia="楷体_GB2312" w:hAnsi="楷体_GB2312" w:cs="楷体_GB2312" w:hint="eastAsia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Ansi="楷体_GB2312" w:cs="楷体_GB2312" w:hint="eastAsia"/>
                <w:color w:val="000000"/>
                <w:kern w:val="0"/>
                <w:sz w:val="28"/>
                <w:szCs w:val="28"/>
                <w:lang w:bidi="ar"/>
              </w:rPr>
              <w:t>技术机构编号</w:t>
            </w:r>
          </w:p>
        </w:tc>
        <w:tc>
          <w:tcPr>
            <w:tcW w:w="1304" w:type="pct"/>
            <w:vAlign w:val="center"/>
          </w:tcPr>
          <w:p w14:paraId="371AD6E0" w14:textId="77777777" w:rsidR="00813FD8" w:rsidRDefault="00000000">
            <w:pPr>
              <w:widowControl/>
              <w:jc w:val="center"/>
              <w:textAlignment w:val="center"/>
              <w:rPr>
                <w:rFonts w:ascii="楷体_GB2312" w:eastAsia="楷体_GB2312" w:hAnsi="楷体_GB2312" w:cs="楷体_GB2312" w:hint="eastAsia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Ansi="楷体_GB2312" w:cs="楷体_GB2312" w:hint="eastAsia"/>
                <w:color w:val="000000"/>
                <w:kern w:val="0"/>
                <w:sz w:val="28"/>
                <w:szCs w:val="28"/>
                <w:lang w:bidi="ar"/>
              </w:rPr>
              <w:t>技术机构名称</w:t>
            </w:r>
          </w:p>
        </w:tc>
        <w:tc>
          <w:tcPr>
            <w:tcW w:w="900" w:type="pct"/>
            <w:vAlign w:val="center"/>
          </w:tcPr>
          <w:p w14:paraId="38161FC8" w14:textId="77777777" w:rsidR="00813FD8" w:rsidRDefault="00000000">
            <w:pPr>
              <w:widowControl/>
              <w:jc w:val="center"/>
              <w:textAlignment w:val="center"/>
              <w:rPr>
                <w:rFonts w:ascii="楷体_GB2312" w:eastAsia="楷体_GB2312" w:hAnsi="楷体_GB2312" w:cs="楷体_GB2312" w:hint="eastAsia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Ansi="楷体_GB2312" w:cs="楷体_GB2312" w:hint="eastAsia"/>
                <w:color w:val="000000"/>
                <w:sz w:val="28"/>
                <w:szCs w:val="28"/>
              </w:rPr>
              <w:t>申请类型</w:t>
            </w:r>
          </w:p>
        </w:tc>
        <w:tc>
          <w:tcPr>
            <w:tcW w:w="1862" w:type="pct"/>
            <w:vAlign w:val="center"/>
          </w:tcPr>
          <w:p w14:paraId="746E05E8" w14:textId="77777777" w:rsidR="00813FD8" w:rsidRDefault="00000000">
            <w:pPr>
              <w:widowControl/>
              <w:jc w:val="center"/>
              <w:textAlignment w:val="center"/>
              <w:rPr>
                <w:rFonts w:ascii="楷体_GB2312" w:eastAsia="楷体_GB2312" w:hAnsi="楷体_GB2312" w:cs="楷体_GB2312" w:hint="eastAsia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Ansi="楷体_GB2312" w:cs="楷体_GB2312" w:hint="eastAsia"/>
                <w:color w:val="000000"/>
                <w:kern w:val="0"/>
                <w:sz w:val="28"/>
                <w:szCs w:val="28"/>
                <w:lang w:bidi="ar"/>
              </w:rPr>
              <w:t>申请单位名称</w:t>
            </w:r>
          </w:p>
        </w:tc>
      </w:tr>
      <w:tr w:rsidR="00813FD8" w14:paraId="03D04800" w14:textId="77777777" w:rsidTr="00B0644A">
        <w:trPr>
          <w:trHeight w:val="558"/>
        </w:trPr>
        <w:tc>
          <w:tcPr>
            <w:tcW w:w="934" w:type="pct"/>
            <w:vMerge w:val="restart"/>
            <w:noWrap/>
            <w:vAlign w:val="center"/>
          </w:tcPr>
          <w:p w14:paraId="117AD6E2" w14:textId="77777777" w:rsidR="00813FD8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  <w:t>IEC/TC8/SC8D</w:t>
            </w:r>
          </w:p>
        </w:tc>
        <w:tc>
          <w:tcPr>
            <w:tcW w:w="1304" w:type="pct"/>
            <w:vMerge w:val="restart"/>
            <w:vAlign w:val="center"/>
          </w:tcPr>
          <w:p w14:paraId="6CB3DCEA" w14:textId="4955745C" w:rsidR="00813FD8" w:rsidRDefault="00B0644A"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</w:rPr>
              <w:t>国际电工委员会电能供应</w:t>
            </w:r>
            <w:r w:rsidR="00111187"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</w:rPr>
              <w:t>的</w:t>
            </w:r>
            <w:r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</w:rPr>
              <w:t>系统方面技术委员会电力系统气象服务与技术分委员会</w:t>
            </w:r>
          </w:p>
        </w:tc>
        <w:tc>
          <w:tcPr>
            <w:tcW w:w="900" w:type="pct"/>
            <w:noWrap/>
            <w:vAlign w:val="center"/>
          </w:tcPr>
          <w:p w14:paraId="4E06D65C" w14:textId="77777777" w:rsidR="00813FD8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秘书处</w:t>
            </w:r>
          </w:p>
        </w:tc>
        <w:tc>
          <w:tcPr>
            <w:tcW w:w="1862" w:type="pct"/>
            <w:vAlign w:val="center"/>
          </w:tcPr>
          <w:p w14:paraId="1F29CCF5" w14:textId="4E722F41" w:rsidR="00813FD8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中国电力科学研究院</w:t>
            </w:r>
            <w:r w:rsidR="00111187"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有限公司</w:t>
            </w:r>
          </w:p>
        </w:tc>
      </w:tr>
      <w:tr w:rsidR="00813FD8" w14:paraId="6466F0CF" w14:textId="77777777" w:rsidTr="00B0644A">
        <w:trPr>
          <w:trHeight w:val="368"/>
        </w:trPr>
        <w:tc>
          <w:tcPr>
            <w:tcW w:w="934" w:type="pct"/>
            <w:vMerge/>
            <w:noWrap/>
            <w:vAlign w:val="center"/>
          </w:tcPr>
          <w:p w14:paraId="4FE51A55" w14:textId="77777777" w:rsidR="00813FD8" w:rsidRDefault="00813FD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4" w:type="pct"/>
            <w:vMerge/>
            <w:vAlign w:val="center"/>
          </w:tcPr>
          <w:p w14:paraId="557BCB7D" w14:textId="77777777" w:rsidR="00813FD8" w:rsidRDefault="00813FD8">
            <w:pPr>
              <w:widowControl/>
              <w:spacing w:line="400" w:lineRule="exact"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</w:rPr>
            </w:pPr>
          </w:p>
        </w:tc>
        <w:tc>
          <w:tcPr>
            <w:tcW w:w="900" w:type="pct"/>
            <w:noWrap/>
            <w:vAlign w:val="center"/>
          </w:tcPr>
          <w:p w14:paraId="2C787501" w14:textId="77777777" w:rsidR="00813FD8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对口单位</w:t>
            </w:r>
          </w:p>
        </w:tc>
        <w:tc>
          <w:tcPr>
            <w:tcW w:w="1862" w:type="pct"/>
            <w:vAlign w:val="center"/>
          </w:tcPr>
          <w:p w14:paraId="1A43C902" w14:textId="422DF4C7" w:rsidR="00813FD8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中国电力科学研究院</w:t>
            </w:r>
            <w:r w:rsidR="00111187"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有限公司</w:t>
            </w:r>
          </w:p>
        </w:tc>
      </w:tr>
    </w:tbl>
    <w:p w14:paraId="388D4604" w14:textId="77777777" w:rsidR="00813FD8" w:rsidRDefault="00813FD8">
      <w:pPr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14:paraId="56A001F6" w14:textId="77777777" w:rsidR="00813FD8" w:rsidRDefault="00813FD8">
      <w:pPr>
        <w:spacing w:line="594" w:lineRule="exact"/>
        <w:rPr>
          <w:rFonts w:ascii="Times New Roman" w:eastAsia="仿宋_GB2312" w:hAnsi="Times New Roman" w:cs="Times New Roman"/>
          <w:sz w:val="32"/>
          <w:szCs w:val="32"/>
        </w:rPr>
      </w:pPr>
    </w:p>
    <w:sectPr w:rsidR="00813FD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ED337" w14:textId="77777777" w:rsidR="00E56BA3" w:rsidRDefault="00E56BA3" w:rsidP="00111187">
      <w:r>
        <w:separator/>
      </w:r>
    </w:p>
  </w:endnote>
  <w:endnote w:type="continuationSeparator" w:id="0">
    <w:p w14:paraId="3CE36BF4" w14:textId="77777777" w:rsidR="00E56BA3" w:rsidRDefault="00E56BA3" w:rsidP="00111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FC329D-1D76-4E70-868C-29F3D9BAB670}"/>
  </w:font>
  <w:font w:name="方正仿宋简体">
    <w:panose1 w:val="03000509000000000000"/>
    <w:charset w:val="86"/>
    <w:family w:val="script"/>
    <w:pitch w:val="fixed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80A26EEF-0470-4390-83C1-76B6557F412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96D56E9-1290-432B-BEC8-7B9E39F5A65D}"/>
  </w:font>
  <w:font w:name="方正小标宋简体">
    <w:panose1 w:val="03000509000000000000"/>
    <w:charset w:val="86"/>
    <w:family w:val="script"/>
    <w:pitch w:val="fixed"/>
    <w:sig w:usb0="A00002BF" w:usb1="184F6CFA" w:usb2="00000012" w:usb3="00000000" w:csb0="00040001" w:csb1="00000000"/>
    <w:embedRegular r:id="rId4" w:subsetted="1" w:fontKey="{2610FC93-2947-4391-B058-EE55EE90EA7B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D786E229-38F1-47C0-8D78-3AE518286B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063D57-8716-42C9-823B-C30600FA43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C66A3" w14:textId="77777777" w:rsidR="00E56BA3" w:rsidRDefault="00E56BA3" w:rsidP="00111187">
      <w:r>
        <w:separator/>
      </w:r>
    </w:p>
  </w:footnote>
  <w:footnote w:type="continuationSeparator" w:id="0">
    <w:p w14:paraId="72444A17" w14:textId="77777777" w:rsidR="00E56BA3" w:rsidRDefault="00E56BA3" w:rsidP="001111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111187"/>
    <w:rsid w:val="00172A27"/>
    <w:rsid w:val="003313FF"/>
    <w:rsid w:val="00335CF2"/>
    <w:rsid w:val="00346710"/>
    <w:rsid w:val="003E22B3"/>
    <w:rsid w:val="00571A40"/>
    <w:rsid w:val="00727EAD"/>
    <w:rsid w:val="00813FD8"/>
    <w:rsid w:val="00A6292C"/>
    <w:rsid w:val="00B0644A"/>
    <w:rsid w:val="00C55D9E"/>
    <w:rsid w:val="00DD79ED"/>
    <w:rsid w:val="00E56BA3"/>
    <w:rsid w:val="022C6671"/>
    <w:rsid w:val="03BB5C30"/>
    <w:rsid w:val="04001D56"/>
    <w:rsid w:val="06343580"/>
    <w:rsid w:val="06985CE4"/>
    <w:rsid w:val="07D60EE8"/>
    <w:rsid w:val="088D0E76"/>
    <w:rsid w:val="0AD41965"/>
    <w:rsid w:val="0C8C703B"/>
    <w:rsid w:val="0F0C6106"/>
    <w:rsid w:val="11625D6D"/>
    <w:rsid w:val="135F31D7"/>
    <w:rsid w:val="1ADE33D6"/>
    <w:rsid w:val="1DD106B2"/>
    <w:rsid w:val="1E3F4573"/>
    <w:rsid w:val="1F66307C"/>
    <w:rsid w:val="20D91D20"/>
    <w:rsid w:val="213D6E16"/>
    <w:rsid w:val="227F2299"/>
    <w:rsid w:val="266B541C"/>
    <w:rsid w:val="271F5ECC"/>
    <w:rsid w:val="28F9468C"/>
    <w:rsid w:val="2A180EA7"/>
    <w:rsid w:val="2F8E14B7"/>
    <w:rsid w:val="34A4226C"/>
    <w:rsid w:val="372C02AF"/>
    <w:rsid w:val="39352AE1"/>
    <w:rsid w:val="3AE55345"/>
    <w:rsid w:val="3C3C71E7"/>
    <w:rsid w:val="3D7F2D85"/>
    <w:rsid w:val="3E241DF9"/>
    <w:rsid w:val="3E6644F2"/>
    <w:rsid w:val="3EC85015"/>
    <w:rsid w:val="3FC1012F"/>
    <w:rsid w:val="403B6E09"/>
    <w:rsid w:val="405E3BCF"/>
    <w:rsid w:val="425F68B8"/>
    <w:rsid w:val="45C95C04"/>
    <w:rsid w:val="47354F5E"/>
    <w:rsid w:val="4743487A"/>
    <w:rsid w:val="48536D47"/>
    <w:rsid w:val="498D510E"/>
    <w:rsid w:val="4A8458EF"/>
    <w:rsid w:val="4AE03C8A"/>
    <w:rsid w:val="4BBB227E"/>
    <w:rsid w:val="4BDF6DA4"/>
    <w:rsid w:val="4C7C218D"/>
    <w:rsid w:val="4FFA6A6F"/>
    <w:rsid w:val="50354221"/>
    <w:rsid w:val="545220E4"/>
    <w:rsid w:val="585E5611"/>
    <w:rsid w:val="58B264A2"/>
    <w:rsid w:val="59D01526"/>
    <w:rsid w:val="5A72571A"/>
    <w:rsid w:val="5B153635"/>
    <w:rsid w:val="5BC15BF8"/>
    <w:rsid w:val="5C1B6233"/>
    <w:rsid w:val="5CA93FCD"/>
    <w:rsid w:val="5D6A3693"/>
    <w:rsid w:val="5FBA204D"/>
    <w:rsid w:val="5FCD1D80"/>
    <w:rsid w:val="5FFC4000"/>
    <w:rsid w:val="606E3563"/>
    <w:rsid w:val="612726B6"/>
    <w:rsid w:val="6703402B"/>
    <w:rsid w:val="6FF953C6"/>
    <w:rsid w:val="72F13B80"/>
    <w:rsid w:val="750B0672"/>
    <w:rsid w:val="756042C9"/>
    <w:rsid w:val="769BE052"/>
    <w:rsid w:val="76AD55FC"/>
    <w:rsid w:val="7724744F"/>
    <w:rsid w:val="78A33979"/>
    <w:rsid w:val="78B83176"/>
    <w:rsid w:val="79733540"/>
    <w:rsid w:val="7A40469E"/>
    <w:rsid w:val="7B7573D9"/>
    <w:rsid w:val="7D6E2658"/>
    <w:rsid w:val="7E8568A3"/>
    <w:rsid w:val="7F4F6AAE"/>
    <w:rsid w:val="D2FB9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7B2611"/>
  <w15:docId w15:val="{02334F45-7474-4251-8CD4-51595445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方正仿宋简体" w:eastAsia="方正仿宋简体" w:hAnsi="方正仿宋简体" w:cs="方正仿宋简体"/>
      <w:sz w:val="32"/>
      <w:szCs w:val="32"/>
      <w:lang w:val="zh-CN" w:bidi="zh-CN"/>
    </w:rPr>
  </w:style>
  <w:style w:type="character" w:customStyle="1" w:styleId="font11">
    <w:name w:val="font11"/>
    <w:basedOn w:val="a0"/>
    <w:qFormat/>
    <w:rPr>
      <w:rFonts w:ascii="黑体" w:eastAsia="黑体" w:hAnsi="宋体" w:cs="黑体" w:hint="eastAsia"/>
      <w:color w:val="000000"/>
      <w:sz w:val="28"/>
      <w:szCs w:val="28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8"/>
      <w:szCs w:val="28"/>
      <w:u w:val="none"/>
    </w:rPr>
  </w:style>
  <w:style w:type="character" w:customStyle="1" w:styleId="font31">
    <w:name w:val="font31"/>
    <w:basedOn w:val="a0"/>
    <w:qFormat/>
    <w:rPr>
      <w:rFonts w:ascii="仿宋_GB2312" w:eastAsia="仿宋_GB2312" w:cs="仿宋_GB2312" w:hint="eastAsia"/>
      <w:color w:val="000000"/>
      <w:sz w:val="28"/>
      <w:szCs w:val="28"/>
      <w:u w:val="none"/>
    </w:rPr>
  </w:style>
  <w:style w:type="paragraph" w:styleId="a4">
    <w:name w:val="header"/>
    <w:basedOn w:val="a"/>
    <w:link w:val="a5"/>
    <w:rsid w:val="0011118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111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1111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1118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72</Words>
  <Characters>80</Characters>
  <Application>Microsoft Office Word</Application>
  <DocSecurity>0</DocSecurity>
  <Lines>11</Lines>
  <Paragraphs>13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Chengwei Li</cp:lastModifiedBy>
  <cp:revision>6</cp:revision>
  <dcterms:created xsi:type="dcterms:W3CDTF">2025-09-22T17:21:00Z</dcterms:created>
  <dcterms:modified xsi:type="dcterms:W3CDTF">2026-02-05T00:33:00Z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B74F4D4658FE5901B8F1D168AAE3CDAC</vt:lpwstr>
  </property>
  <property fmtid="{D5CDD505-2E9C-101B-9397-08002B2CF9AE}" pid="4" name="KSOTemplateDocerSaveRecord">
    <vt:lpwstr>eyJoZGlkIjoiMTA0NTljZTRhNmY1ZjkyNGY0YWMyMGRiYjgyN2M5ZjciLCJ1c2VySWQiOiI0NTc0ODIyMzAifQ==</vt:lpwstr>
  </property>
</Properties>
</file>