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A51" w:rsidRPr="00AA2F12" w:rsidRDefault="00FB5A51" w:rsidP="00FB5A51">
      <w:pPr>
        <w:jc w:val="center"/>
        <w:rPr>
          <w:rFonts w:ascii="黑体" w:eastAsia="黑体" w:hAnsi="黑体"/>
          <w:sz w:val="36"/>
          <w:szCs w:val="36"/>
        </w:rPr>
      </w:pPr>
      <w:bookmarkStart w:id="0" w:name="OLE_LINK1"/>
      <w:bookmarkStart w:id="1" w:name="OLE_LINK2"/>
      <w:r w:rsidRPr="00AA2F12">
        <w:rPr>
          <w:rFonts w:ascii="黑体" w:eastAsia="黑体" w:hAnsi="黑体" w:hint="eastAsia"/>
          <w:sz w:val="36"/>
          <w:szCs w:val="36"/>
        </w:rPr>
        <w:t>填表说明</w:t>
      </w:r>
    </w:p>
    <w:p w:rsidR="00FB5A51" w:rsidRDefault="00FB5A51" w:rsidP="00FB5A51">
      <w:pPr>
        <w:jc w:val="left"/>
        <w:rPr>
          <w:rFonts w:ascii="宋体" w:hAnsi="宋体"/>
          <w:sz w:val="28"/>
          <w:szCs w:val="32"/>
        </w:rPr>
      </w:pPr>
    </w:p>
    <w:p w:rsidR="00FB5A51" w:rsidRPr="00FB5A51" w:rsidRDefault="00FB5A51" w:rsidP="00FB5A51">
      <w:pPr>
        <w:jc w:val="left"/>
        <w:rPr>
          <w:rFonts w:ascii="仿宋" w:eastAsia="仿宋" w:hAnsi="仿宋" w:cs="Times New Roman"/>
          <w:color w:val="333333"/>
          <w:sz w:val="28"/>
          <w:szCs w:val="28"/>
        </w:rPr>
      </w:pPr>
      <w:r>
        <w:rPr>
          <w:rFonts w:ascii="宋体" w:hAnsi="宋体" w:hint="eastAsia"/>
          <w:sz w:val="28"/>
          <w:szCs w:val="32"/>
        </w:rPr>
        <w:t xml:space="preserve">    </w:t>
      </w:r>
      <w:r w:rsidRPr="00FB5A51">
        <w:rPr>
          <w:rFonts w:ascii="仿宋" w:eastAsia="仿宋" w:hAnsi="仿宋" w:cs="Times New Roman" w:hint="eastAsia"/>
          <w:color w:val="333333"/>
          <w:sz w:val="28"/>
          <w:szCs w:val="28"/>
        </w:rPr>
        <w:t>1.请根据《反垄断法》、《国务院反垄断委员会关于相关市场界定的指南》、《国务院关于经营者集中申报标准的规定》、《金融业经营者集中申报营业额计算办法》、《经营者集中申报办法》、《经营者集中审查办法》、《关于评估经营者集中竞争影响的暂行规定》、《关于经营者集中申报的指导意见》、《关于经营者集中申报文件资料的指导意见》、本说明以及本申报表尾注等填写本申报表。</w:t>
      </w:r>
    </w:p>
    <w:p w:rsidR="00FB5A51" w:rsidRPr="00FB5A51" w:rsidRDefault="00FB5A51" w:rsidP="00FB5A51">
      <w:pPr>
        <w:jc w:val="left"/>
        <w:rPr>
          <w:rFonts w:ascii="仿宋" w:eastAsia="仿宋" w:hAnsi="仿宋" w:cs="Times New Roman"/>
          <w:color w:val="333333"/>
          <w:sz w:val="28"/>
          <w:szCs w:val="28"/>
        </w:rPr>
      </w:pPr>
      <w:r>
        <w:rPr>
          <w:rFonts w:ascii="仿宋" w:eastAsia="仿宋" w:hAnsi="仿宋" w:cs="Times New Roman" w:hint="eastAsia"/>
          <w:color w:val="333333"/>
          <w:sz w:val="28"/>
          <w:szCs w:val="28"/>
        </w:rPr>
        <w:t xml:space="preserve">    2.</w:t>
      </w:r>
      <w:r w:rsidRPr="00FB5A51">
        <w:rPr>
          <w:rFonts w:ascii="仿宋" w:eastAsia="仿宋" w:hAnsi="仿宋" w:cs="Times New Roman" w:hint="eastAsia"/>
          <w:color w:val="333333"/>
          <w:sz w:val="28"/>
          <w:szCs w:val="28"/>
        </w:rPr>
        <w:t>本申报表第4.1.1-4.1.16项列出了申报人应就“参与集中的经营者”提供的信息,第5.1.1-5.1.5项列出了申报人应就“参与交易的其他经营者”提供的信息。请申报人根据交易的具体情况判断“参与集中的经营者”/“参与交易的其他经营者”及其数量。例如，如参与集中的经营者为两方，则请申报人在4.1.16后生成条目4.2，提供参与集中的另一方的具体信息，填写的项目及格式与第4.1.1-4.1.16项相同。</w:t>
      </w:r>
    </w:p>
    <w:p w:rsidR="00FB5A51" w:rsidRPr="00FB5A51" w:rsidRDefault="00FB5A51" w:rsidP="00FB5A51">
      <w:pPr>
        <w:ind w:firstLine="640"/>
        <w:jc w:val="left"/>
        <w:rPr>
          <w:rFonts w:ascii="仿宋" w:eastAsia="仿宋" w:hAnsi="仿宋" w:cs="Times New Roman"/>
          <w:color w:val="333333"/>
          <w:sz w:val="28"/>
          <w:szCs w:val="28"/>
        </w:rPr>
      </w:pPr>
      <w:r w:rsidRPr="00FB5A51">
        <w:rPr>
          <w:rFonts w:ascii="仿宋" w:eastAsia="仿宋" w:hAnsi="仿宋" w:cs="Times New Roman" w:hint="eastAsia"/>
          <w:color w:val="333333"/>
          <w:sz w:val="28"/>
          <w:szCs w:val="28"/>
        </w:rPr>
        <w:t>3、申报人可根据具体需要增加本申报表第4.1.4项、第7.1各项、第7.2项、第8.1-8.2项、第9.1-9.2项、第13项以及附件目录中的表格行数。</w:t>
      </w:r>
    </w:p>
    <w:p w:rsidR="00FB5A51" w:rsidRPr="00FB5A51" w:rsidRDefault="00FB5A51" w:rsidP="00FB5A51">
      <w:pPr>
        <w:ind w:firstLine="640"/>
        <w:jc w:val="left"/>
        <w:rPr>
          <w:rFonts w:ascii="仿宋" w:eastAsia="仿宋" w:hAnsi="仿宋" w:cs="Times New Roman"/>
          <w:color w:val="333333"/>
          <w:sz w:val="28"/>
          <w:szCs w:val="28"/>
        </w:rPr>
      </w:pPr>
      <w:r w:rsidRPr="00FB5A51">
        <w:rPr>
          <w:rFonts w:ascii="仿宋" w:eastAsia="仿宋" w:hAnsi="仿宋" w:cs="Times New Roman" w:hint="eastAsia"/>
          <w:color w:val="333333"/>
          <w:sz w:val="28"/>
          <w:szCs w:val="28"/>
        </w:rPr>
        <w:t>4、本申报表标明*的项目为非必填项目。申报人可以根据申报案件的具体情况自行判断是否有必要提供选填项中的全部或部分内容，如申报人认为不必填写，应详细说明理由。</w:t>
      </w:r>
    </w:p>
    <w:p w:rsidR="00FB5A51" w:rsidRPr="00FB5A51" w:rsidRDefault="00FB5A51" w:rsidP="00FB5A51">
      <w:pPr>
        <w:ind w:firstLine="640"/>
        <w:jc w:val="left"/>
        <w:rPr>
          <w:rFonts w:ascii="仿宋" w:eastAsia="仿宋" w:hAnsi="仿宋" w:cs="Times New Roman"/>
          <w:color w:val="333333"/>
          <w:sz w:val="28"/>
          <w:szCs w:val="28"/>
        </w:rPr>
      </w:pPr>
      <w:r w:rsidRPr="00FB5A51">
        <w:rPr>
          <w:rFonts w:ascii="仿宋" w:eastAsia="仿宋" w:hAnsi="仿宋" w:cs="Times New Roman" w:hint="eastAsia"/>
          <w:color w:val="333333"/>
          <w:sz w:val="28"/>
          <w:szCs w:val="28"/>
        </w:rPr>
        <w:t>5、请申报人按照本申报表设定的样式和格式进行填写，除本说</w:t>
      </w:r>
      <w:r w:rsidRPr="00FB5A51">
        <w:rPr>
          <w:rFonts w:ascii="仿宋" w:eastAsia="仿宋" w:hAnsi="仿宋" w:cs="Times New Roman" w:hint="eastAsia"/>
          <w:color w:val="333333"/>
          <w:sz w:val="28"/>
          <w:szCs w:val="28"/>
        </w:rPr>
        <w:lastRenderedPageBreak/>
        <w:t>明第2、3、4项所述情形外，请勿修改申报表的样式和格式。</w:t>
      </w:r>
    </w:p>
    <w:p w:rsidR="00FB5A51" w:rsidRPr="00FB5A51" w:rsidRDefault="00FB5A51" w:rsidP="00BA2013">
      <w:pPr>
        <w:ind w:firstLine="640"/>
        <w:jc w:val="left"/>
        <w:rPr>
          <w:rFonts w:ascii="仿宋" w:eastAsia="仿宋" w:hAnsi="仿宋" w:cs="Times New Roman"/>
          <w:color w:val="333333"/>
          <w:sz w:val="28"/>
          <w:szCs w:val="28"/>
        </w:rPr>
      </w:pPr>
      <w:r w:rsidRPr="00FB5A51">
        <w:rPr>
          <w:rFonts w:ascii="仿宋" w:eastAsia="仿宋" w:hAnsi="仿宋" w:cs="Times New Roman" w:hint="eastAsia"/>
          <w:color w:val="333333"/>
          <w:sz w:val="28"/>
          <w:szCs w:val="28"/>
        </w:rPr>
        <w:t>6、建议申报人将所有需要提供的信息完整地填写在本申报表中，并将本申报表中提及的材料以及申报人认为需要提供的其他证明文件材料作为本申报表附件提供。如在申报表中提及某附件中部分内容的，请在申报表中注明所提及内容在该附件中的具体页码。</w:t>
      </w:r>
      <w:bookmarkEnd w:id="0"/>
      <w:bookmarkEnd w:id="1"/>
    </w:p>
    <w:p w:rsidR="000F5E24" w:rsidRPr="00FB5A51" w:rsidRDefault="004B0EBE"/>
    <w:sectPr w:rsidR="000F5E24" w:rsidRPr="00FB5A51" w:rsidSect="00E8678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0EBE" w:rsidRDefault="004B0EBE" w:rsidP="00BA2013">
      <w:r>
        <w:separator/>
      </w:r>
    </w:p>
  </w:endnote>
  <w:endnote w:type="continuationSeparator" w:id="1">
    <w:p w:rsidR="004B0EBE" w:rsidRDefault="004B0EBE" w:rsidP="00BA2013">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0EBE" w:rsidRDefault="004B0EBE" w:rsidP="00BA2013">
      <w:r>
        <w:separator/>
      </w:r>
    </w:p>
  </w:footnote>
  <w:footnote w:type="continuationSeparator" w:id="1">
    <w:p w:rsidR="004B0EBE" w:rsidRDefault="004B0EBE" w:rsidP="00BA20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A3D6A"/>
    <w:multiLevelType w:val="hybridMultilevel"/>
    <w:tmpl w:val="8006C3B4"/>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B5A51"/>
    <w:rsid w:val="00037065"/>
    <w:rsid w:val="000D7EBA"/>
    <w:rsid w:val="001164CD"/>
    <w:rsid w:val="00155717"/>
    <w:rsid w:val="003C0AEB"/>
    <w:rsid w:val="004B0EBE"/>
    <w:rsid w:val="004F7688"/>
    <w:rsid w:val="006467D8"/>
    <w:rsid w:val="006A531B"/>
    <w:rsid w:val="006F7693"/>
    <w:rsid w:val="00710140"/>
    <w:rsid w:val="007F2275"/>
    <w:rsid w:val="00915F0F"/>
    <w:rsid w:val="009532DF"/>
    <w:rsid w:val="00997019"/>
    <w:rsid w:val="009A5029"/>
    <w:rsid w:val="009D38D5"/>
    <w:rsid w:val="00A53F26"/>
    <w:rsid w:val="00AA0CC5"/>
    <w:rsid w:val="00AA2F12"/>
    <w:rsid w:val="00B16AFE"/>
    <w:rsid w:val="00B65DD5"/>
    <w:rsid w:val="00BA2013"/>
    <w:rsid w:val="00BD10B6"/>
    <w:rsid w:val="00C07076"/>
    <w:rsid w:val="00C77C2E"/>
    <w:rsid w:val="00D73C72"/>
    <w:rsid w:val="00E0592B"/>
    <w:rsid w:val="00E31738"/>
    <w:rsid w:val="00E86786"/>
    <w:rsid w:val="00ED2F80"/>
    <w:rsid w:val="00F32F8A"/>
    <w:rsid w:val="00F810AA"/>
    <w:rsid w:val="00FB43EC"/>
    <w:rsid w:val="00FB5A51"/>
    <w:rsid w:val="00FB6B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A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5A51"/>
    <w:pPr>
      <w:ind w:firstLineChars="200" w:firstLine="420"/>
    </w:pPr>
    <w:rPr>
      <w:rFonts w:ascii="Calibri" w:eastAsia="宋体" w:hAnsi="Calibri" w:cs="Times New Roman"/>
    </w:rPr>
  </w:style>
  <w:style w:type="paragraph" w:styleId="a4">
    <w:name w:val="header"/>
    <w:basedOn w:val="a"/>
    <w:link w:val="Char"/>
    <w:uiPriority w:val="99"/>
    <w:semiHidden/>
    <w:unhideWhenUsed/>
    <w:rsid w:val="00BA2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BA2013"/>
    <w:rPr>
      <w:sz w:val="18"/>
      <w:szCs w:val="18"/>
    </w:rPr>
  </w:style>
  <w:style w:type="paragraph" w:styleId="a5">
    <w:name w:val="footer"/>
    <w:basedOn w:val="a"/>
    <w:link w:val="Char0"/>
    <w:uiPriority w:val="99"/>
    <w:semiHidden/>
    <w:unhideWhenUsed/>
    <w:rsid w:val="00BA2013"/>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BA201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陈媚</dc:creator>
  <cp:lastModifiedBy>蔡峻峰</cp:lastModifiedBy>
  <cp:revision>3</cp:revision>
  <dcterms:created xsi:type="dcterms:W3CDTF">2018-09-29T00:46:00Z</dcterms:created>
  <dcterms:modified xsi:type="dcterms:W3CDTF">2018-09-29T06:12:00Z</dcterms:modified>
</cp:coreProperties>
</file>