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43" w:rsidRPr="00EC5259" w:rsidRDefault="00353F43" w:rsidP="00353F43">
      <w:pPr>
        <w:adjustRightInd w:val="0"/>
        <w:snapToGrid w:val="0"/>
        <w:spacing w:line="400" w:lineRule="exact"/>
        <w:rPr>
          <w:rFonts w:ascii="仿宋_GB2312" w:eastAsia="仿宋_GB2312"/>
          <w:sz w:val="32"/>
          <w:szCs w:val="32"/>
        </w:rPr>
      </w:pPr>
      <w:r w:rsidRPr="00134092">
        <w:rPr>
          <w:rFonts w:ascii="仿宋_GB2312" w:eastAsia="仿宋_GB2312" w:hAnsiTheme="majorEastAsia" w:cs="宋体" w:hint="eastAsia"/>
          <w:bCs/>
          <w:color w:val="000000"/>
          <w:sz w:val="32"/>
          <w:szCs w:val="32"/>
        </w:rPr>
        <w:t>附件1</w:t>
      </w:r>
    </w:p>
    <w:p w:rsidR="00353F43" w:rsidRDefault="00353F43" w:rsidP="00353F4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44"/>
          <w:szCs w:val="44"/>
        </w:rPr>
      </w:pPr>
      <w:r w:rsidRPr="00741824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44"/>
          <w:szCs w:val="44"/>
        </w:rPr>
        <w:t>全国先进个体工商户</w:t>
      </w:r>
      <w:r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44"/>
          <w:szCs w:val="44"/>
        </w:rPr>
        <w:t>公示</w:t>
      </w:r>
      <w:r w:rsidRPr="00741824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44"/>
          <w:szCs w:val="44"/>
        </w:rPr>
        <w:t>名单</w:t>
      </w:r>
    </w:p>
    <w:p w:rsidR="00353F43" w:rsidRPr="005E7E41" w:rsidRDefault="00353F43" w:rsidP="00CB38EE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Lines="50"/>
        <w:jc w:val="center"/>
        <w:textAlignment w:val="center"/>
        <w:rPr>
          <w:rFonts w:ascii="仿宋_GB2312" w:eastAsia="仿宋_GB2312" w:hAnsiTheme="majorEastAsia" w:cs="仿宋_GB2312"/>
          <w:sz w:val="32"/>
          <w:szCs w:val="32"/>
        </w:rPr>
      </w:pPr>
      <w:r>
        <w:rPr>
          <w:rFonts w:ascii="仿宋_GB2312" w:eastAsia="仿宋_GB2312" w:hAnsiTheme="majorEastAsia" w:cs="仿宋_GB2312" w:hint="eastAsia"/>
          <w:sz w:val="32"/>
          <w:szCs w:val="32"/>
        </w:rPr>
        <w:t>（440</w:t>
      </w:r>
      <w:r>
        <w:rPr>
          <w:rFonts w:ascii="仿宋_GB2312" w:eastAsia="仿宋_GB2312" w:hAnsiTheme="majorEastAsia" w:cs="仿宋_GB2312" w:hint="eastAsia"/>
          <w:color w:val="000000" w:themeColor="text1"/>
          <w:sz w:val="28"/>
          <w:szCs w:val="28"/>
        </w:rPr>
        <w:t>名</w:t>
      </w:r>
      <w:r>
        <w:rPr>
          <w:rFonts w:ascii="仿宋_GB2312" w:eastAsia="仿宋_GB2312" w:hAnsiTheme="majorEastAsia" w:cs="仿宋_GB2312" w:hint="eastAsia"/>
          <w:sz w:val="32"/>
          <w:szCs w:val="32"/>
        </w:rPr>
        <w:t>）</w:t>
      </w:r>
    </w:p>
    <w:tbl>
      <w:tblPr>
        <w:tblStyle w:val="a7"/>
        <w:tblW w:w="8755" w:type="dxa"/>
        <w:tblLook w:val="04A0"/>
      </w:tblPr>
      <w:tblGrid>
        <w:gridCol w:w="2802"/>
        <w:gridCol w:w="5953"/>
      </w:tblGrid>
      <w:tr w:rsidR="00353F43" w:rsidRPr="00A37548" w:rsidTr="000F1E7F">
        <w:tc>
          <w:tcPr>
            <w:tcW w:w="8755" w:type="dxa"/>
            <w:gridSpan w:val="2"/>
            <w:vAlign w:val="center"/>
          </w:tcPr>
          <w:p w:rsidR="00353F43" w:rsidRPr="00134092" w:rsidRDefault="00353F43" w:rsidP="000F1E7F">
            <w:pPr>
              <w:autoSpaceDN w:val="0"/>
              <w:spacing w:line="440" w:lineRule="exact"/>
              <w:textAlignment w:val="center"/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北京市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郭洪利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北京市东城区悦宾饭馆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刘  军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北京戴廉增民间工艺商店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郑树贵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北京市海淀区学院路北林修表部 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陈弟和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北京陈弟和服装店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陈　燕（女）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北京清水龙江居酒家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白秋霞（女）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北京吴裕泰石园茶庄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单淑芝（女）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北京农家乐旅店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相远军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北京芳莹服装店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韩廷海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北京海隆伟明超市</w:t>
            </w:r>
          </w:p>
        </w:tc>
      </w:tr>
      <w:tr w:rsidR="00353F43" w:rsidRPr="00A37548" w:rsidTr="000F1E7F">
        <w:tc>
          <w:tcPr>
            <w:tcW w:w="8755" w:type="dxa"/>
            <w:gridSpan w:val="2"/>
          </w:tcPr>
          <w:p w:rsidR="00353F43" w:rsidRPr="00134092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天津市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许  伟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天津市河西区星诚伟业工艺美术品商行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张守勤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天津市河北爱馨口腔门诊部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吕同丽（女）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天津市东丽区乐百家食品销售中心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姚春宏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天津聚贤楼宾馆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许丽艳（女）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天津市津南区许丽艳水产品经营部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王秀敏（女）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天津市北辰区鑫东文化办公用品经营部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池春起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天津市宝坻区春起电器商城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杜金奎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天津市静海区</w:t>
            </w: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永安顺驰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百货</w:t>
            </w: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超市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仇少峰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天津玖贤家庭农场</w:t>
            </w:r>
          </w:p>
        </w:tc>
      </w:tr>
      <w:tr w:rsidR="00353F43" w:rsidRPr="00A37548" w:rsidTr="000F1E7F">
        <w:tc>
          <w:tcPr>
            <w:tcW w:w="8755" w:type="dxa"/>
            <w:gridSpan w:val="2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河北省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李  卫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深泽县李卫肉制品加工厂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聂志坚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鹿泉区获鹿镇鸿顺商店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高春江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石家庄市正阳驾驶员培训学校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李春明（</w:t>
            </w:r>
            <w:r w:rsidRPr="00A37548">
              <w:rPr>
                <w:rFonts w:ascii="仿宋_GB2312" w:eastAsia="仿宋_GB2312" w:hint="eastAsia"/>
                <w:bCs/>
                <w:color w:val="000000" w:themeColor="text1"/>
                <w:kern w:val="0"/>
                <w:sz w:val="28"/>
                <w:szCs w:val="28"/>
              </w:rPr>
              <w:t>满</w:t>
            </w: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滦平县金茂大酒楼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rightChars="-456" w:right="-958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彭兴国（</w:t>
            </w:r>
            <w:r w:rsidRPr="00A37548">
              <w:rPr>
                <w:rFonts w:ascii="仿宋_GB2312" w:eastAsia="仿宋_GB2312" w:hint="eastAsia"/>
                <w:bCs/>
                <w:color w:val="000000" w:themeColor="text1"/>
                <w:kern w:val="0"/>
                <w:sz w:val="28"/>
                <w:szCs w:val="28"/>
              </w:rPr>
              <w:t>满</w:t>
            </w: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丰宁满族自治县国泰家具城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甄宝英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张家口市甄氏美业美发造型服务中心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薛丽梅（女）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张家口市安和医院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郭海川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海港区诚坤小吃店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郑秋祥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山海关区中电宾馆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李文广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玉田县钰乡庭商务酒店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周立远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香河县新兴华家具批发城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许国华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廊坊市安次区葛渔城鑫华宠物用品厂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代国海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保定市徐水区紫菊康鞋垫厂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刘  欣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保定市欣创知识产权代理中心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李树森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献县李士桥诊所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王国正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沧州市运河区嘉上超市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张静红（女）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衡水市桃城区鑫艺帽业加工厂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  彬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枣强县微锅时代小火锅店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戎晓飞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隆尧县唐尧街天一名都公馆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王炳青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邢台市经济开发区莆</w:t>
            </w: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鲜海鲜饭店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武玉林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河北邯郸市丛台区玉林调味食品厂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孔爱玲（女）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邯郸市复兴区群艺装饰材料门市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李占生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辛集市皮菲服饰店</w:t>
            </w:r>
          </w:p>
        </w:tc>
      </w:tr>
      <w:tr w:rsidR="00353F43" w:rsidRPr="00A37548" w:rsidTr="000F1E7F">
        <w:tc>
          <w:tcPr>
            <w:tcW w:w="8755" w:type="dxa"/>
            <w:gridSpan w:val="2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山西省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王保红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阳城县芹池镇芹池村保红综合商店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李小芳（女）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阳泉经济技术开发区晋扬商贸中心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梁恩夫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太原市迎泽区励恩内衣生活馆一部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康伟伟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柳林县阿瓦山寨餐饮汇丰店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郭美琴（女）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太谷县美宝农业观光园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bookmarkStart w:id="0" w:name="RANGE!B50"/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张晓红</w:t>
            </w:r>
            <w:bookmarkEnd w:id="0"/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临猗县东城合欢街圆园源酒家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候英杰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长治高新区英杰塑料厂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高志勇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朔州市开发区土蛋蛋西北莜面村饭店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孙长富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大同市城区魏东孙记包子明堂里店</w:t>
            </w:r>
          </w:p>
        </w:tc>
      </w:tr>
      <w:tr w:rsidR="00353F43" w:rsidRPr="00A37548" w:rsidTr="000F1E7F">
        <w:tc>
          <w:tcPr>
            <w:tcW w:w="8755" w:type="dxa"/>
            <w:gridSpan w:val="2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内蒙古自治区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马占光（</w:t>
            </w:r>
            <w:r w:rsidRPr="00A37548">
              <w:rPr>
                <w:rFonts w:ascii="仿宋_GB2312" w:eastAsia="仿宋_GB2312" w:hint="eastAsia"/>
                <w:bCs/>
                <w:color w:val="000000" w:themeColor="text1"/>
                <w:kern w:val="0"/>
                <w:sz w:val="28"/>
                <w:szCs w:val="28"/>
              </w:rPr>
              <w:t>回</w:t>
            </w: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5953" w:type="dxa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呼和浩特市回民区马占光酱牛肉熏鸡店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王玲玲（女，蒙）</w:t>
            </w:r>
          </w:p>
        </w:tc>
        <w:tc>
          <w:tcPr>
            <w:tcW w:w="5953" w:type="dxa"/>
          </w:tcPr>
          <w:p w:rsidR="00353F43" w:rsidRPr="00DC6D59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DC6D59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科左中旗安保汽车修配厂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阿腾都西（蒙）</w:t>
            </w:r>
          </w:p>
        </w:tc>
        <w:tc>
          <w:tcPr>
            <w:tcW w:w="5953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乌审旗阿腾莎传统纯银手工艺品店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张春玲（女）</w:t>
            </w:r>
          </w:p>
        </w:tc>
        <w:tc>
          <w:tcPr>
            <w:tcW w:w="5953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乌海市海勃湾琪雅美容护肤院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于  波</w:t>
            </w:r>
          </w:p>
        </w:tc>
        <w:tc>
          <w:tcPr>
            <w:tcW w:w="5953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满洲里市卢布里西餐厅</w:t>
            </w:r>
          </w:p>
        </w:tc>
      </w:tr>
      <w:tr w:rsidR="00353F43" w:rsidRPr="00A37548" w:rsidTr="000F1E7F">
        <w:tc>
          <w:tcPr>
            <w:tcW w:w="8755" w:type="dxa"/>
            <w:gridSpan w:val="2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辽宁省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王秀华（女）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沈阳市和平区永弘顺顺发百货商店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白  岩（女）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沈阳市铁西区啊美丽烧烤店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陈云环（女）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新民市轻工大厅云环家用电器商行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李改志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沙河口区李老汤拉面锦绣店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高广东（</w:t>
            </w:r>
            <w:r w:rsidRPr="00A37548">
              <w:rPr>
                <w:rFonts w:ascii="仿宋_GB2312" w:eastAsia="仿宋_GB2312" w:hint="eastAsia"/>
                <w:bCs/>
                <w:color w:val="000000" w:themeColor="text1"/>
                <w:kern w:val="0"/>
                <w:sz w:val="28"/>
                <w:szCs w:val="28"/>
              </w:rPr>
              <w:t>满</w:t>
            </w: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甘井子区周水子街道朋朋修脚店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郭喜德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鞍山市铁东区润喜佳泰乐购物中心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王蔚蔚（女，</w:t>
            </w:r>
            <w:r w:rsidRPr="00A37548">
              <w:rPr>
                <w:rFonts w:ascii="仿宋_GB2312" w:eastAsia="仿宋_GB2312" w:hint="eastAsia"/>
                <w:bCs/>
                <w:color w:val="000000" w:themeColor="text1"/>
                <w:kern w:val="0"/>
                <w:sz w:val="28"/>
                <w:szCs w:val="28"/>
              </w:rPr>
              <w:t>满</w:t>
            </w: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新宾满族自治县万元隆商店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关和通（</w:t>
            </w:r>
            <w:r w:rsidRPr="00A37548">
              <w:rPr>
                <w:rFonts w:ascii="仿宋_GB2312" w:eastAsia="仿宋_GB2312" w:hint="eastAsia"/>
                <w:bCs/>
                <w:color w:val="000000" w:themeColor="text1"/>
                <w:kern w:val="0"/>
                <w:sz w:val="28"/>
                <w:szCs w:val="28"/>
              </w:rPr>
              <w:t>满</w:t>
            </w: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本溪市平山区溪林百货服装店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曲雅娟（女）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凤城市凤山经济管理区七天阳光酒店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周洪秋（女）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锦州市太和区馨雅山庄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金英守（</w:t>
            </w:r>
            <w:r w:rsidRPr="00A37548">
              <w:rPr>
                <w:rFonts w:ascii="仿宋_GB2312" w:eastAsia="仿宋_GB2312" w:hint="eastAsia"/>
                <w:bCs/>
                <w:color w:val="000000" w:themeColor="text1"/>
                <w:kern w:val="0"/>
                <w:sz w:val="28"/>
                <w:szCs w:val="28"/>
              </w:rPr>
              <w:t>朝鲜</w:t>
            </w: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营口市站前区金刚山烤肉店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邵景兴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阜新市细河区成兴工艺厂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金  宏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辽阳市太子河区鑫鑫纺织制线厂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尹  卓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铁岭县凡河镇幸福里优百客便利店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耿  东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朝阳市豪德贸易广场乐家装饰材料销售处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曹振江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盘锦润达大富豪服装城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宋海艳（女）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葫芦岛市连山区祥光家居广场</w:t>
            </w:r>
          </w:p>
        </w:tc>
      </w:tr>
      <w:tr w:rsidR="00353F43" w:rsidRPr="00A37548" w:rsidTr="000F1E7F">
        <w:tc>
          <w:tcPr>
            <w:tcW w:w="8755" w:type="dxa"/>
            <w:gridSpan w:val="2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吉林省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陈条珍（女）</w:t>
            </w:r>
          </w:p>
        </w:tc>
        <w:tc>
          <w:tcPr>
            <w:tcW w:w="5953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汽车产业开发区万向钱潮轴承销售处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杨秋昌</w:t>
            </w:r>
          </w:p>
        </w:tc>
        <w:tc>
          <w:tcPr>
            <w:tcW w:w="5953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朝阳区司瑞创木艺科技手创坊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黄楚恒</w:t>
            </w:r>
          </w:p>
        </w:tc>
        <w:tc>
          <w:tcPr>
            <w:tcW w:w="5953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桦甸市太乙生态园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翟丽青（女）</w:t>
            </w:r>
          </w:p>
        </w:tc>
        <w:tc>
          <w:tcPr>
            <w:tcW w:w="5953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长春市朝阳区桂林路市场凯悦服饰精品店</w:t>
            </w:r>
          </w:p>
        </w:tc>
      </w:tr>
      <w:tr w:rsidR="00353F43" w:rsidRPr="00A37548" w:rsidTr="000F1E7F">
        <w:tc>
          <w:tcPr>
            <w:tcW w:w="8755" w:type="dxa"/>
            <w:gridSpan w:val="2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黑龙江省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吴景林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哈尔滨农垦香坊景林冰雪游乐园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焦裕昌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哈尔滨市道外区裕昌食品水晶店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唐艳丽（女）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哈尔滨市道外区唐艳丽家庭种植农场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王冬鸣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齐齐哈尔市建华区卜奎风味便宜坊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  胜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牡丹江市西安区西丹华誉食品店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刘国强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抚远市抚远镇国强汽修厂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林  钢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鸡西市鸡冠区林钢干调副食品批发商店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刘文明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伊春市伊春区九一鑫森林食品店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梁艳秋（女）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鹤岗市工农区三峰兄弟木门商店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杨忠友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七台河市</w:t>
            </w:r>
            <w:hyperlink r:id="rId5" w:tgtFrame="_blank" w:history="1">
              <w:r w:rsidRPr="00A37548">
                <w:rPr>
                  <w:rFonts w:ascii="仿宋_GB2312" w:eastAsia="仿宋_GB2312" w:hint="eastAsia"/>
                  <w:color w:val="000000" w:themeColor="text1"/>
                  <w:sz w:val="28"/>
                  <w:szCs w:val="28"/>
                </w:rPr>
                <w:t>桃山区</w:t>
              </w:r>
            </w:hyperlink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罗玛假日婚纱影楼</w:t>
            </w:r>
          </w:p>
        </w:tc>
      </w:tr>
      <w:tr w:rsidR="00353F43" w:rsidRPr="00DC6D59" w:rsidTr="000F1E7F">
        <w:tc>
          <w:tcPr>
            <w:tcW w:w="2802" w:type="dxa"/>
            <w:vAlign w:val="center"/>
          </w:tcPr>
          <w:p w:rsidR="00353F43" w:rsidRPr="00DC6D59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DC6D59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任秀波</w:t>
            </w:r>
          </w:p>
        </w:tc>
        <w:tc>
          <w:tcPr>
            <w:tcW w:w="5953" w:type="dxa"/>
            <w:vAlign w:val="center"/>
          </w:tcPr>
          <w:p w:rsidR="00353F43" w:rsidRPr="00DC6D59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DC6D59">
              <w:rPr>
                <w:rStyle w:val="a8"/>
                <w:rFonts w:ascii="仿宋_GB2312" w:eastAsia="仿宋_GB2312" w:hAnsi="微软雅黑" w:hint="eastAsia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绥化市</w:t>
            </w:r>
            <w:r w:rsidRPr="00DC6D59">
              <w:rPr>
                <w:rFonts w:ascii="仿宋_GB2312" w:eastAsia="仿宋_GB2312" w:hAnsi="微软雅黑" w:hint="eastAsia"/>
                <w:bCs/>
                <w:color w:val="000000" w:themeColor="text1"/>
                <w:sz w:val="28"/>
                <w:szCs w:val="28"/>
                <w:shd w:val="clear" w:color="auto" w:fill="FFFFFF"/>
              </w:rPr>
              <w:t>北林区</w:t>
            </w:r>
            <w:r w:rsidRPr="00DC6D59">
              <w:rPr>
                <w:rStyle w:val="a8"/>
                <w:rFonts w:ascii="仿宋_GB2312" w:eastAsia="仿宋_GB2312" w:hAnsi="微软雅黑" w:hint="eastAsia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惠宏儿童</w:t>
            </w:r>
            <w:r w:rsidRPr="00DC6D59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服饰店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张桂春（女）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大兴安岭张桂春婚纱影楼</w:t>
            </w:r>
          </w:p>
        </w:tc>
      </w:tr>
      <w:tr w:rsidR="00353F43" w:rsidRPr="00A37548" w:rsidTr="000F1E7F">
        <w:tc>
          <w:tcPr>
            <w:tcW w:w="8755" w:type="dxa"/>
            <w:gridSpan w:val="2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上海市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陈建芳（女）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上海市浦东新区北蔡镇陆家庄菜馆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屠伟伟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上海市黄浦区老客勒酒家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鲁  迎（女）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上海市徐汇区永发综合商店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陈  琳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上海市虹口区铁琳铝合金销售店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赵宪珍（女）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上海品海饭店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周俊标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上海市松江区小昆山镇俊标粮油店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张全明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青浦镇香格丽服装会社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吴进宝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上海市奉贤区青村镇华宝日用品商行</w:t>
            </w:r>
          </w:p>
        </w:tc>
      </w:tr>
      <w:tr w:rsidR="00353F43" w:rsidRPr="00A37548" w:rsidTr="000F1E7F">
        <w:tc>
          <w:tcPr>
            <w:tcW w:w="8755" w:type="dxa"/>
            <w:gridSpan w:val="2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江苏省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熊国红（女）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南京市秦淮区尹氏汤包店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邢晓斌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高淳县教育沙发厂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吴招财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南京市雨花台区吴招财五金销售中心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莫玲珏（女）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无锡市锡山区东亭镇皇宴大酒店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焦玉妹（女）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无锡市满意日用杂品修理店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范鸣雷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云龙区瑞斯行电脑经营部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王怀震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邳州市明光超市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张学武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方正仿宋_GBK" w:cs="方正仿宋_GBK" w:hint="eastAsia"/>
                <w:color w:val="000000" w:themeColor="text1"/>
                <w:kern w:val="0"/>
                <w:sz w:val="28"/>
                <w:szCs w:val="28"/>
              </w:rPr>
              <w:t>徐州市泉山区张氏黄河五香牛肉店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徐继军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武进区湖塘华盛百货商行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郑  香（女）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溧阳市横涧快乐家园饭店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苏建琼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常熟市虞山镇喜多廊美容美发形象设计店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周玲红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苏州新区朝日屋料理店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吕红芳（女）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姑苏区好丽丝家居生活馆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林燕飞（女）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海门市永春蚕丝被经营部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张玉华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海安玉华蚕业家庭农场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惠正运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连云港市国际商城正运建材经销部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张太明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金湖县涂沟镇明轩渔村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袁卫东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盐城市亭湖区晶晶洗化经营部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陈福涛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盐城市大丰区花都宴会餐饮中心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尹兆梅（女）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东台市五福蛋糕鼓楼店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汤祝萍（女）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宝应祝萍乱针绣艺术中心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刘卫国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广陵区泰安镇卫国洁牙镶牙店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汪月霞（女）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丹徒区高资茗缘企业管理中心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徐升贵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丹阳市驰豪眼镜销售部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高  荣（女）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泰州市海陵区公惠放心早餐配送部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王德祥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泰州市城南农贸市场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李彦宏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泗阳县广源农贸市场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马树来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宿豫区和睦缘大酒店</w:t>
            </w:r>
          </w:p>
        </w:tc>
      </w:tr>
      <w:tr w:rsidR="00353F43" w:rsidRPr="00A37548" w:rsidTr="000F1E7F">
        <w:tc>
          <w:tcPr>
            <w:tcW w:w="8755" w:type="dxa"/>
            <w:gridSpan w:val="2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浙江省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吴玉兴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杭州市拱墅区藏九面馆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王哲平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杭州富阳平安摩托车检测站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江  红（女）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杭州临安阳光乐园婴儿服饰专营店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许良好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余姚市城区许氏家纺店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柯群亚（女）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宁波市北仑区大</w:t>
            </w:r>
            <w:r w:rsidRPr="00A37548">
              <w:rPr>
                <w:rFonts w:ascii="仿宋_GB2312" w:eastAsia="宋体" w:hAnsi="宋体" w:cs="宋体" w:hint="eastAsia"/>
                <w:bCs/>
                <w:color w:val="000000" w:themeColor="text1"/>
                <w:sz w:val="28"/>
                <w:szCs w:val="28"/>
              </w:rPr>
              <w:t>碶</w:t>
            </w:r>
            <w:r w:rsidRPr="00A37548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清逸一枝秀服装专卖店</w:t>
            </w: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秦小玲（女）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宁波市镇海区骆驼欣诚口腔门诊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励红良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宁波市鄞州区姜山镇兴达磨床加工厂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潘孝熙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瑞安市孝熙农产品店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林  娟（女）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文成县玉壶镇涵涵副食品店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王法珍（女）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德清下渚湖街道王隆日用品商行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胡大有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长兴雉城金陵灯饰经营部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张华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嘉兴市秀洲区王江泾张华电机修理部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朱建明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桐乡市崇福阿四碗店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马仕金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绍兴市柯桥区红旗丝绸服装厂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吕苗林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新昌县鸿金荣酒业商行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冯泽宝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义乌市义宝农庄 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许新卫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东阳市吴宁亿家美装饰材料商行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黄燕青（女）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金华市婺城区乡村大院饭庄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朱兰庆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兰溪市朱兰庆鸡蛋</w:t>
            </w:r>
            <w:r w:rsidRPr="00A37548">
              <w:rPr>
                <w:rFonts w:ascii="仿宋_GB2312" w:eastAsia="宋体" w:hAnsi="宋体" w:cs="宋体" w:hint="eastAsia"/>
                <w:bCs/>
                <w:color w:val="000000" w:themeColor="text1"/>
                <w:sz w:val="28"/>
                <w:szCs w:val="28"/>
              </w:rPr>
              <w:t>馃</w:t>
            </w:r>
            <w:r w:rsidRPr="00A37548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江书修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江山市恣凤百货经营部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姚  峰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舟山市定海区金塘舟峰影像工作室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葛星君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黄岩城关万丰钟表店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蔡小莉（女）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台州市路桥诚品教育书店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王仙忠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仙居县江南大酒店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范春伟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丽水市春伟木业经营部</w:t>
            </w:r>
          </w:p>
        </w:tc>
      </w:tr>
      <w:tr w:rsidR="00353F43" w:rsidRPr="00A37548" w:rsidTr="000F1E7F">
        <w:tc>
          <w:tcPr>
            <w:tcW w:w="8755" w:type="dxa"/>
            <w:gridSpan w:val="2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安徽省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张振宏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合肥东方艺术摄影馆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李家兵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长丰县陶楼乡李家兵果树种植家庭农场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时婷婷（女）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淮北市相山区食献餐厅中泰店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徐广富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利辛县潘楼镇人民中路徐广富饭店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张国前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蚌埠经济开发区海上明珠蓝天城农产品直销店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李素珍（女）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阜南县素珍便民店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张芳露（女）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太和县巨圣美鞋专卖店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朱行忠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凤台县朱马店镇达美家俱厂</w:t>
            </w:r>
          </w:p>
        </w:tc>
      </w:tr>
      <w:tr w:rsidR="00353F43" w:rsidRPr="00A37548" w:rsidTr="000F1E7F">
        <w:trPr>
          <w:trHeight w:val="442"/>
        </w:trPr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孙成锁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滁州市琅琊区闽蓝海鲜排挡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郁书胜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六安市金安区郁兴发牛肉汤总店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熊月文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安徽省含山县新星家电商场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方宝流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鸠江区南疆家具经营部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郑士国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芜湖市东鲨服饰经营部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邓四斌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宁国市晟鸣家庭农场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董水根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铜陵市清水湾贸易行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燕巧枝（女）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东至县王燕商贸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兆文生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桐城市新渡文生胶套瓶盖厂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仰时威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歙县时威网络信息工作室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李艳英（女）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广德市兴普日用百货店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陈华明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宿松县供销合家福超市</w:t>
            </w:r>
          </w:p>
        </w:tc>
      </w:tr>
      <w:tr w:rsidR="00353F43" w:rsidRPr="00A37548" w:rsidTr="000F1E7F">
        <w:tc>
          <w:tcPr>
            <w:tcW w:w="8755" w:type="dxa"/>
            <w:gridSpan w:val="2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福建省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刘景舒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福州市鼓楼区永和鱼丸店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林在文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永泰县樟城在文金店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谢启明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厦门市湖里区天明通信器材商店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陈建川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厦门市集美区川盛日杂商店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陈振辉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漳州市龙文区兴辉水产品行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洪龙辉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漳州市芗城洪龙辉干果店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丁秉正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鲤城区秉正堂石花膏店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辜克锋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永春县五里街可可美发店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赖健良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三明市梅列区阿赖车行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戴志雄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莆田市荔城区北高爱戴珠宝行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陈国飞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莆田市城厢区金顶好人缘理发室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邱德友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南平市建阳区城关螳螂鞋店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伍夏云（女）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邵武市兴水北大酒家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郭达标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新罗区龙州工业园闽西好超市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官  斌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漳平市金富山商务宾馆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缪剑辉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宁德市东侨经济开发区中辉陶瓷商行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胡其发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福安市其昌酒业商行</w:t>
            </w:r>
          </w:p>
        </w:tc>
      </w:tr>
      <w:tr w:rsidR="00353F43" w:rsidRPr="00A37548" w:rsidTr="000F1E7F">
        <w:tc>
          <w:tcPr>
            <w:tcW w:w="8755" w:type="dxa"/>
            <w:gridSpan w:val="2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江西省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李  武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西湖区腾飞广告字牌店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邵国清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濂溪区封缸酒经营部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李彩云（女）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景德镇市博大瓷行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杨秋生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芦溪县羊狮幕云海避暑山庄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黄冬华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渝水区胜利北路黄冬华服装店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徐  超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鹰潭市月湖区百年经典珠宝金行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刘益平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兴国县平鑫通讯经销部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赵玉春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袁州区城西杉杉服饰店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吴旭波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广信区贪玩网络工作室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陈秋平（女）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吉安市青原区长乐副食品贸易商行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熊奕凤（女）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广昌县家家乐超市解放南路店</w:t>
            </w:r>
          </w:p>
        </w:tc>
      </w:tr>
      <w:tr w:rsidR="00353F43" w:rsidRPr="00A37548" w:rsidTr="000F1E7F">
        <w:tc>
          <w:tcPr>
            <w:tcW w:w="8755" w:type="dxa"/>
            <w:gridSpan w:val="2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山东省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宋小飞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历城区蓝创家电清洗服务中心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万富永 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济南市天桥区德瑞盛汽车维修服务部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韩金来 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莱芜市莱城区腰关顺达予制厂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梁文星   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市中区明珠睿达汽车服务中心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罗  亮  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济南槐荫亮亮面馆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郝俊美  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济南丽人花艺商行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闫随锋  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市中区巴特侬体育用品经营部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王轶童  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济南市历城区喜达水饺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潘晓明（女）  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济南历下典范教育咨询服务中心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朱  振  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济南市天桥区好客超市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苏  岩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历城区三院食堂店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张代成 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青岛市李沧区大成水产经销处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郝丽霞（女） 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平度市嘉皓坤商行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任珂良 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张店康都炸肉店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尹  川 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周村金苹果布艺商行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焦  健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微山县多而特特种养殖场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杜文华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东营黄河口家居广场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张振春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福山区清洋丽苑大酒店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  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济宁高新区王义古典文化艺术家具馆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韩  建 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泰安市岱岳区西御道肉食加工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刘贵民  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东平县鹏瑞宾馆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戚秀丽（女）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环翠区福鑫源农业生态园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田洪师  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日照市东港区诺贝尔瓷砖销售中心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路奎江  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日照云然商贸中心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宋连胜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（无字号名称）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杨爱东（女）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齐河县全能印广告设计中心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李  兵（女）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聊城市东昌府区日辉电缆聊城办事处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熊清泉 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滨城区熊福记餐饮店</w:t>
            </w:r>
          </w:p>
        </w:tc>
      </w:tr>
      <w:tr w:rsidR="00353F43" w:rsidRPr="00A37548" w:rsidTr="000F1E7F">
        <w:tc>
          <w:tcPr>
            <w:tcW w:w="2802" w:type="dxa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赵新法  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滨城区赵鑫健身中心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周中华  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菏泽市牡丹区曙光眼镜店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康洪叶  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菏泽市牡丹区永彪羊肉汤馆</w:t>
            </w:r>
          </w:p>
        </w:tc>
      </w:tr>
      <w:tr w:rsidR="00353F43" w:rsidRPr="00A37548" w:rsidTr="000F1E7F">
        <w:tc>
          <w:tcPr>
            <w:tcW w:w="8755" w:type="dxa"/>
            <w:gridSpan w:val="2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河南省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韩跃军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郑州市管城区生态特味村食府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冯东省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新密市超化镇思达超市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祁  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开封市永辉节能灯具电器总汇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王河水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尉氏县锦绣大酒店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董锐敏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洛阳市老城区董家道口烧鸡店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著随智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平顶山市新华区沿河艺术摄影宫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  敬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汤阴县城关光明路为民酒中酒商贸门市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彭贤林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新乡市红旗区美鑫源世纪名剪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谢  毅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725" w:hangingChars="302" w:hanging="725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焦作市城乡一体化示范区小花椒金汤酸菜鱼饭店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王相英（女）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濮阳市胜利路光华口腔门诊部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王卫红（女）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许昌市东城区胖子超市学府街分店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赵智彬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长葛市智彬天方圆饭店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梁  军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召陵区梁军乾隆宴御品叫化鸡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宋振廷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灵宝市振宇货运部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徐  建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西峡县小肥羊餐饮连锁店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褚廷信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桐柏县城关庭信大酒店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陈振警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商丘市睢阳区美视眼镜经营店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张满仓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柘城县瑞达副食商行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冯北亚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宋体" w:cs="宋体" w:hint="eastAsia"/>
                <w:bCs/>
                <w:color w:val="000000" w:themeColor="text1"/>
                <w:sz w:val="28"/>
                <w:szCs w:val="28"/>
              </w:rPr>
              <w:t>平桥区信之达汽车装饰部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雷永胜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河南省名匠现代装饰设计中心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马云飞（回）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驻马店市驿城区清香斋乐山餐饮店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高启营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确山县林森木业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张继安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巩义市城区欧美家具馆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孔凡伦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滑县庆中机械厂</w:t>
            </w:r>
          </w:p>
        </w:tc>
      </w:tr>
      <w:tr w:rsidR="00353F43" w:rsidRPr="00A37548" w:rsidTr="000F1E7F">
        <w:tc>
          <w:tcPr>
            <w:tcW w:w="8755" w:type="dxa"/>
            <w:gridSpan w:val="2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湖北省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周  燕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武汉市</w:t>
            </w:r>
            <w:r w:rsidRPr="00A37548">
              <w:rPr>
                <w:rFonts w:ascii="仿宋_GB2312" w:eastAsia="宋体" w:hAnsi="宋体" w:cs="宋体" w:hint="eastAsia"/>
                <w:bCs/>
                <w:color w:val="000000" w:themeColor="text1"/>
                <w:sz w:val="28"/>
                <w:szCs w:val="28"/>
              </w:rPr>
              <w:t>硚</w:t>
            </w:r>
            <w:r w:rsidRPr="00A37548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口区欣欣顺捷汽配商行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徐爱新（女）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天门市岳江酒楼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张长清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武汉市汉阳区河水活鱼农家菜馆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薛成忠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武汉市江岸区莲峰茶行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肖致创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武汉经济技术开发区致创建材经营部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李  健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武汉市江汉区星科电脑商行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贺远征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襄城区壹久行超市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郭  俊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襄阳市回隆机动车驾驶员培训学校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杨兴轩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宜昌开发区兴轩副食超市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史娇蓉（女）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Calibri" w:cs="Times New Roman" w:hint="eastAsia"/>
                <w:color w:val="000000" w:themeColor="text1"/>
                <w:sz w:val="28"/>
                <w:szCs w:val="28"/>
              </w:rPr>
              <w:t>当阳市玉配超市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黄邦进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Calibri" w:cs="Times New Roman" w:hint="eastAsia"/>
                <w:color w:val="000000" w:themeColor="text1"/>
                <w:sz w:val="28"/>
                <w:szCs w:val="28"/>
              </w:rPr>
              <w:t>黄石港区三星海鲜配送商行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陈  伟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丹江口市秀立商行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熊  娥（女）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沙市区莫干山板材经营部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周  健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荆门市东宝区阳和服饰店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林命强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鄂州市武昌大道小林珠宝欧特尔钻石店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刘望国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孝感城区天纬装饰材料经营部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陈学敏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82" w:hangingChars="302" w:hanging="882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Calibri" w:cs="Times New Roman" w:hint="eastAsia"/>
                <w:color w:val="000000" w:themeColor="text1"/>
                <w:spacing w:val="6"/>
                <w:sz w:val="28"/>
                <w:szCs w:val="28"/>
              </w:rPr>
              <w:t>黄梅县黄梅镇陈敏烟酒典藏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熊昌平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黄冈市黄州区兴南兴副食商行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曾伏生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通城县状元楼酒店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杜  伟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随州市伟业专用汽车配件厂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陈  胜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恩施市胜远商行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邵自迪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仙桃市强农黄鳝养殖生产力促进中心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陈　峰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天门市美达商贸经营部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郑先耀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（无字号名称）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郭  荣（女）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神农架林区木鱼镇诚信超市</w:t>
            </w:r>
          </w:p>
        </w:tc>
      </w:tr>
      <w:tr w:rsidR="00353F43" w:rsidRPr="00A37548" w:rsidTr="000F1E7F">
        <w:tc>
          <w:tcPr>
            <w:tcW w:w="8755" w:type="dxa"/>
            <w:gridSpan w:val="2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湖南省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陈金华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长沙市望城区乔口镇望城金店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王心亮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长沙市开福区佳尝便饭菜馆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陈石红（女）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长沙市雨花区梦莱乡情酒店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赵石毛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醴陵市班龙服饰广场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吴德杭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株洲市荷塘区闽源陶瓷建材直销处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谭小琴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湘乡市新湘路副食市场琴宝商贸城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陈寿容（女）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祁东县富安娜专卖店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谭小龙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耒阳市华兴家居店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周六雄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岳阳经济技术开发区爽东鞋业加工厂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刘  伟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岳阳市岳阳楼酒鬼酒专卖店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简  勇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邵东县两市镇湘南五金商行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何永红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武陵区盛泰果子商店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陶贵廷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慈利县蓝天手机城  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戴恩辉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益阳市赫山区辉华茶业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何海清（女）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桂阳县年年有余美食盛宴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李  力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新田县顺心商贸中心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吴海金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鹤城区太平洋建筑器材租赁部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罗毅筠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娄底市娄星区三和农庄吉星店</w:t>
            </w:r>
          </w:p>
        </w:tc>
      </w:tr>
      <w:tr w:rsidR="00353F43" w:rsidRPr="00A37548" w:rsidTr="000F1E7F">
        <w:tc>
          <w:tcPr>
            <w:tcW w:w="8755" w:type="dxa"/>
            <w:gridSpan w:val="2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广东省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冯国贤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广州市白云区竹料丽的通讯部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叶敬潮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广州市番禺区大石盛胜贸易经营部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陈 坚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深圳市南山区银利商务酒店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林烈华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深圳市福田区泓发美容美发设计中心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赵清芳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深圳市罗湖区布吉海鲜批发市场赵大德养生行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何华明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珠海市香洲创承优品服装行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郭树忠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汕头市澄海区源丽服装商行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陈启行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佛山市三水区芦苞镇芦江饲料店 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符小密（女）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>仁化县艺术家客栈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卢伟明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>连平县忠发实业发展商行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张小莉（女）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梅州鸿智管理咨询服务部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陈七妹（女）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惠州市惠城区坤兴餐馆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何碧霞（女）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惠州市惠阳区淡水利家长富建材部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蔡国洲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汕尾市城区沙滩宝贝妇婴百货分店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叶耀华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东莞市石龙福华轮胎经营部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梁石钦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中山市石岐区宝鸿行时装店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杨荣东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中山市南区东太建材行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谢顺锡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>恩平市沙湖镇瑚晶大酒店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冯国成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恩平市冯超文具店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关林生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阳江市江城区恒福茶城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肖洪林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阳春市洪林电脑商场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豆碧珍（女）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>湛江经济技术开发区东海硇洲回春药店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陈南春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湛江市麻章区太平伟信水产品加工厂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周瑞锋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茂名市友谊冷库 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李彩金（女）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四会市八方土农资店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李社良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清远市清新区龙颈镇军营综合商店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许育茂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饶平县立盛建材供销部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魏佳坤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揭阳市榕城区鲲鹏金属制品厂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廖洁英（女）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云城区金品轩茶楼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林木隆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汕头市濠江区蒂蒂香鱼丸店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骆伟兰（女）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紫金县城宇鸿陶瓷店</w:t>
            </w:r>
          </w:p>
        </w:tc>
      </w:tr>
      <w:tr w:rsidR="00353F43" w:rsidRPr="00A37548" w:rsidTr="000F1E7F">
        <w:tc>
          <w:tcPr>
            <w:tcW w:w="8755" w:type="dxa"/>
            <w:gridSpan w:val="2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广西壮族自治区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马齐金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南宁市德鼎家具经营部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杨传全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南宁市杨传全食品店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韦学勤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柳州市柳北区柳迅食品经营部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蔡文娟（女）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象山区中兴百货经营部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陈卓君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梧州市长洲区皇宝古典</w:t>
            </w:r>
            <w:r w:rsidRPr="00A37548">
              <w:rPr>
                <w:rFonts w:ascii="仿宋_GB2312" w:eastAsia="宋体" w:hAnsi="宋体" w:cs="宋体" w:hint="eastAsia"/>
                <w:bCs/>
                <w:color w:val="000000" w:themeColor="text1"/>
                <w:sz w:val="28"/>
                <w:szCs w:val="28"/>
              </w:rPr>
              <w:t>傢</w:t>
            </w:r>
            <w:r w:rsidRPr="00A37548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俱厂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韦金德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钦州市钦州港七十二泾海鲜广场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韦国泽（壮）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贵港市覃塘区茗星茶叶店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刘入源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博白县江宁镇江盛家庭农场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莫子慧（女）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田东县新天地大酒店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黄一晏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贺州市八步美华不锈钢经营部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罗红莉（女，壮）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金城江区庄园西苑酒楼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夏程洋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武宣县武宣镇鑫城通讯第一营业厅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赵志勇（壮）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大新县嘉宝莉涂料经营部</w:t>
            </w:r>
          </w:p>
        </w:tc>
      </w:tr>
      <w:tr w:rsidR="00353F43" w:rsidRPr="00A37548" w:rsidTr="000F1E7F">
        <w:tc>
          <w:tcPr>
            <w:tcW w:w="8755" w:type="dxa"/>
            <w:gridSpan w:val="2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海南省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黄鹏程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海口龙华正旦电气设备经销部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张光森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文昌翁田永利海鲜行</w:t>
            </w:r>
          </w:p>
        </w:tc>
      </w:tr>
      <w:tr w:rsidR="00353F43" w:rsidRPr="00A37548" w:rsidTr="000F1E7F">
        <w:tc>
          <w:tcPr>
            <w:tcW w:w="8755" w:type="dxa"/>
            <w:gridSpan w:val="2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重庆市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李勇波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涪陵区周陌美术培训中心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廖青龙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重庆市渝中区隆安副食商店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倪洪明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FF0000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大渡口区跳磴镇南海鸿明酒楼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唐海平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江北区海翔食品经营部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刘祥明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北碚区建工餐厅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吴凤鸣（女）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巴南区金灵商务信息咨询中心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陈启建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重庆市合川区龙市汽车站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李小红（女）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垫江县宁汤圆小吃城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犹绍华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重庆市雷峰垭生态农业家庭农场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瞿伦川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宋体" w:cs="仿宋_GB2312" w:hint="eastAsia"/>
                <w:bCs/>
                <w:color w:val="000000" w:themeColor="text1"/>
                <w:sz w:val="28"/>
                <w:szCs w:val="28"/>
              </w:rPr>
              <w:t>巴南区欧曼蒂尔</w:t>
            </w: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服装厂</w:t>
            </w:r>
          </w:p>
        </w:tc>
      </w:tr>
      <w:tr w:rsidR="00353F43" w:rsidRPr="00A37548" w:rsidTr="000F1E7F">
        <w:tc>
          <w:tcPr>
            <w:tcW w:w="8755" w:type="dxa"/>
            <w:gridSpan w:val="2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四川省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邓　兵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金牛区博傲音响商贸部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李伦忠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8"/>
              </w:rPr>
              <w:t>大邑县夜不收荤豆花饭店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　兵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巴中市巴州区巴人印象火锅酒楼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何体仁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广元市朝天区烟灯山核桃智慧油加工厂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李仕勇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旺苍县美家瓷砖超市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胡　建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达州市达川区小龙飞天火锅店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宋艳华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攀枝花市宋艳华餐馆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　容（女）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宜宾市翠屏区天豪商务酒店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王丽容（女）</w:t>
            </w:r>
          </w:p>
        </w:tc>
        <w:tc>
          <w:tcPr>
            <w:tcW w:w="5953" w:type="dxa"/>
            <w:vAlign w:val="center"/>
          </w:tcPr>
          <w:p w:rsidR="00353F43" w:rsidRPr="00DC6D59" w:rsidRDefault="00353F43" w:rsidP="000F1E7F">
            <w:pPr>
              <w:autoSpaceDN w:val="0"/>
              <w:spacing w:line="440" w:lineRule="exact"/>
              <w:ind w:left="785" w:hangingChars="302" w:hanging="785"/>
              <w:textAlignment w:val="center"/>
              <w:rPr>
                <w:rFonts w:ascii="仿宋_GB2312" w:eastAsia="仿宋_GB2312"/>
                <w:bCs/>
                <w:color w:val="000000" w:themeColor="text1"/>
                <w:spacing w:val="-10"/>
                <w:sz w:val="28"/>
                <w:szCs w:val="28"/>
              </w:rPr>
            </w:pPr>
            <w:r w:rsidRPr="00DC6D59">
              <w:rPr>
                <w:rFonts w:ascii="仿宋_GB2312" w:eastAsia="仿宋_GB2312" w:hint="eastAsia"/>
                <w:bCs/>
                <w:color w:val="000000" w:themeColor="text1"/>
                <w:spacing w:val="-10"/>
                <w:sz w:val="28"/>
                <w:szCs w:val="28"/>
              </w:rPr>
              <w:t>三台县北坝镇樟树路香林名苑锦宝贝孕婴用品店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王 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端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渠县同仁医院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王利容（女）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（无字号名称）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李天均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广安市广安区正点时尚餐厅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周福全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仁寿县满井镇金汕超市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王方能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8"/>
              </w:rPr>
              <w:t>眉山市东坡区鑫王三酒楼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李海燕（女）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遂宁市</w:t>
            </w:r>
            <w:r w:rsidRPr="00A37548">
              <w:rPr>
                <w:rFonts w:ascii="仿宋_GB2312" w:eastAsia="宋体" w:hAnsi="宋体" w:cs="宋体" w:hint="eastAsia"/>
                <w:bCs/>
                <w:color w:val="000000" w:themeColor="text1"/>
                <w:sz w:val="28"/>
                <w:szCs w:val="28"/>
              </w:rPr>
              <w:t>億</w:t>
            </w:r>
            <w:r w:rsidRPr="00A37548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美瑜</w:t>
            </w:r>
            <w:r w:rsidRPr="00A37548">
              <w:rPr>
                <w:rStyle w:val="a8"/>
                <w:rFonts w:ascii="仿宋_GB2312" w:eastAsia="仿宋_GB2312" w:hAnsi="微软雅黑" w:hint="eastAsia"/>
                <w:color w:val="000000" w:themeColor="text1"/>
                <w:sz w:val="28"/>
                <w:szCs w:val="28"/>
                <w:shd w:val="clear" w:color="auto" w:fill="FFFFFF"/>
              </w:rPr>
              <w:t>伽</w:t>
            </w: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馆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陈　凯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8"/>
              </w:rPr>
              <w:t>德阳开发区新世纪数码激光冲印服务部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吕　鹏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中江县凯江镇金鹏五金经营部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唐　杰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威远县席草优易购超市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郑玉才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德阳市区小广州内衣超市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邓德平（女）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泸州市江阳区邓姐超市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丁玉华（女）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西昌市小丁饭店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张光兰 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德昌县西源菌竹堡餐厅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王建华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会理县华祥商行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杨维强（羌）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茂县禹羌大银楼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郑　玲（女）</w:t>
            </w:r>
          </w:p>
        </w:tc>
        <w:tc>
          <w:tcPr>
            <w:tcW w:w="5953" w:type="dxa"/>
            <w:vAlign w:val="center"/>
          </w:tcPr>
          <w:p w:rsidR="00353F43" w:rsidRPr="00A37548" w:rsidRDefault="00CB38EE" w:rsidP="000F1E7F">
            <w:pPr>
              <w:autoSpaceDN w:val="0"/>
              <w:spacing w:line="440" w:lineRule="exact"/>
              <w:ind w:left="634" w:hangingChars="302" w:hanging="634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hyperlink r:id="rId6" w:tgtFrame="_blank" w:history="1">
              <w:r w:rsidR="00353F43" w:rsidRPr="00A37548">
                <w:rPr>
                  <w:rStyle w:val="a6"/>
                  <w:rFonts w:ascii="仿宋_GB2312" w:eastAsia="仿宋_GB2312" w:hAnsi="微软雅黑" w:hint="eastAsia"/>
                  <w:bCs/>
                  <w:color w:val="000000" w:themeColor="text1"/>
                  <w:sz w:val="28"/>
                  <w:szCs w:val="28"/>
                  <w:shd w:val="clear" w:color="auto" w:fill="FFFFFF"/>
                </w:rPr>
                <w:t>康定市</w:t>
              </w:r>
            </w:hyperlink>
            <w:r w:rsidR="00353F43"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陈家锅庄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胡　华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沿滩区清芷源生猪养殖场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王玉英（女）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雅安市雨城区金桥房介咨询服务部</w:t>
            </w:r>
          </w:p>
        </w:tc>
      </w:tr>
      <w:tr w:rsidR="00353F43" w:rsidRPr="00A37548" w:rsidTr="000F1E7F">
        <w:tc>
          <w:tcPr>
            <w:tcW w:w="8755" w:type="dxa"/>
            <w:gridSpan w:val="2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贵州省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刘  华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红花岗区群华劳保用品经营部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曹婷婷（女）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遵义重美职业技术培训学校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郭  佳（水）</w:t>
            </w:r>
          </w:p>
        </w:tc>
        <w:tc>
          <w:tcPr>
            <w:tcW w:w="5953" w:type="dxa"/>
            <w:vAlign w:val="center"/>
          </w:tcPr>
          <w:p w:rsidR="00353F43" w:rsidRPr="00DC6D59" w:rsidRDefault="00353F43" w:rsidP="000F1E7F">
            <w:pPr>
              <w:autoSpaceDN w:val="0"/>
              <w:spacing w:line="440" w:lineRule="exact"/>
              <w:ind w:left="749" w:hangingChars="302" w:hanging="749"/>
              <w:textAlignment w:val="center"/>
              <w:rPr>
                <w:rFonts w:ascii="仿宋_GB2312" w:eastAsia="仿宋_GB2312"/>
                <w:bCs/>
                <w:color w:val="000000" w:themeColor="text1"/>
                <w:spacing w:val="-16"/>
                <w:sz w:val="28"/>
                <w:szCs w:val="28"/>
              </w:rPr>
            </w:pPr>
            <w:r w:rsidRPr="00DC6D59">
              <w:rPr>
                <w:rFonts w:ascii="仿宋_GB2312" w:eastAsia="仿宋_GB2312" w:hint="eastAsia"/>
                <w:bCs/>
                <w:color w:val="000000" w:themeColor="text1"/>
                <w:spacing w:val="-16"/>
                <w:sz w:val="28"/>
                <w:szCs w:val="28"/>
              </w:rPr>
              <w:t>钟山区凤凰新区凤凰大道下一站咖啡奶茶未来之城店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范成龙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安顺市西秀区宏成食品经营部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何明忠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凯里市明忠水产肉食经销部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彭和全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惠水县青云家电销售中心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张洁琼（女）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兴义市红米饭家禾酒楼</w:t>
            </w:r>
          </w:p>
        </w:tc>
      </w:tr>
      <w:tr w:rsidR="00353F43" w:rsidRPr="00A37548" w:rsidTr="000F1E7F"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云南省</w:t>
            </w:r>
          </w:p>
        </w:tc>
      </w:tr>
      <w:tr w:rsidR="00353F43" w:rsidRPr="00A37548" w:rsidTr="000F1E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母其周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昆明市官渡区卓琳饰品经营部</w:t>
            </w:r>
          </w:p>
        </w:tc>
      </w:tr>
      <w:tr w:rsidR="00353F43" w:rsidRPr="00A37548" w:rsidTr="000F1E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杨庆恒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陆良县恒翔国贸名品城</w:t>
            </w:r>
          </w:p>
        </w:tc>
      </w:tr>
      <w:tr w:rsidR="00353F43" w:rsidRPr="00A37548" w:rsidTr="000F1E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丁  琪（回）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大关县琦鑫黄牛养殖场</w:t>
            </w:r>
          </w:p>
        </w:tc>
      </w:tr>
      <w:tr w:rsidR="00353F43" w:rsidRPr="00A37548" w:rsidTr="000F1E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曹汝智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红塔区曹汝智医疗美容诊所</w:t>
            </w:r>
          </w:p>
        </w:tc>
      </w:tr>
      <w:tr w:rsidR="00353F43" w:rsidRPr="00A37548" w:rsidTr="000F1E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杨伍松（白）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大理州云龙县诺邓火腿食品厂</w:t>
            </w:r>
          </w:p>
        </w:tc>
      </w:tr>
      <w:tr w:rsidR="00353F43" w:rsidRPr="00A37548" w:rsidTr="000F1E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李恩全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龙陵县镇安镇振兴茶厂</w:t>
            </w:r>
          </w:p>
        </w:tc>
      </w:tr>
      <w:tr w:rsidR="00353F43" w:rsidRPr="00A37548" w:rsidTr="000F1E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戴云泰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弥勒市云记传统小吃店</w:t>
            </w:r>
          </w:p>
        </w:tc>
      </w:tr>
      <w:tr w:rsidR="00353F43" w:rsidRPr="00A37548" w:rsidTr="000F1E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  成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马关现代宾馆</w:t>
            </w:r>
          </w:p>
        </w:tc>
      </w:tr>
      <w:tr w:rsidR="00353F43" w:rsidRPr="00A37548" w:rsidTr="000F1E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马福恩（回）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墨江双胞大酒店</w:t>
            </w:r>
          </w:p>
        </w:tc>
      </w:tr>
      <w:tr w:rsidR="00353F43" w:rsidRPr="00A37548" w:rsidTr="000F1E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段世庭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段大肠饭店</w:t>
            </w:r>
          </w:p>
        </w:tc>
      </w:tr>
      <w:tr w:rsidR="00353F43" w:rsidRPr="00A37548" w:rsidTr="000F1E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左仁芬（女）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盈江县弄璋镇左仁芬甘蔗种植场</w:t>
            </w:r>
          </w:p>
        </w:tc>
      </w:tr>
      <w:tr w:rsidR="00353F43" w:rsidRPr="00A37548" w:rsidTr="000F1E7F">
        <w:tc>
          <w:tcPr>
            <w:tcW w:w="2802" w:type="dxa"/>
            <w:tcBorders>
              <w:top w:val="single" w:sz="4" w:space="0" w:color="auto"/>
            </w:tcBorders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  闹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云县百爵珠宝店</w:t>
            </w:r>
          </w:p>
        </w:tc>
      </w:tr>
      <w:tr w:rsidR="00353F43" w:rsidRPr="00A37548" w:rsidTr="000F1E7F">
        <w:tc>
          <w:tcPr>
            <w:tcW w:w="2802" w:type="dxa"/>
            <w:tcBorders>
              <w:top w:val="single" w:sz="4" w:space="0" w:color="auto"/>
            </w:tcBorders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何武山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泸水武山养猪场</w:t>
            </w:r>
          </w:p>
        </w:tc>
      </w:tr>
      <w:tr w:rsidR="00353F43" w:rsidRPr="00A37548" w:rsidTr="000F1E7F">
        <w:tc>
          <w:tcPr>
            <w:tcW w:w="8755" w:type="dxa"/>
            <w:gridSpan w:val="2"/>
            <w:tcBorders>
              <w:top w:val="single" w:sz="4" w:space="0" w:color="auto"/>
            </w:tcBorders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西藏自治区</w:t>
            </w:r>
          </w:p>
        </w:tc>
      </w:tr>
      <w:tr w:rsidR="00353F43" w:rsidRPr="00A37548" w:rsidTr="000F1E7F"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易  明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="Calibri" w:cs="Times New Roman" w:hint="eastAsia"/>
                <w:color w:val="000000"/>
                <w:sz w:val="28"/>
                <w:szCs w:val="28"/>
              </w:rPr>
              <w:t>仟味烤鱼庄总店</w:t>
            </w:r>
          </w:p>
        </w:tc>
      </w:tr>
      <w:tr w:rsidR="00353F43" w:rsidRPr="00A37548" w:rsidTr="000F1E7F"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陈建英（女）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札达县三妹蔬菜店</w:t>
            </w:r>
          </w:p>
        </w:tc>
      </w:tr>
      <w:tr w:rsidR="00353F43" w:rsidRPr="00A37548" w:rsidTr="000F1E7F"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玉  珍（女，纳西）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纳西葡萄酒专卖店</w:t>
            </w:r>
          </w:p>
        </w:tc>
      </w:tr>
      <w:tr w:rsidR="00353F43" w:rsidRPr="00A37548" w:rsidTr="000F1E7F"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范文瑶（女）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兴盛广告</w:t>
            </w:r>
          </w:p>
        </w:tc>
      </w:tr>
      <w:tr w:rsidR="00353F43" w:rsidRPr="00A37548" w:rsidTr="000F1E7F"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李志光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仟佳汇购物中心</w:t>
            </w:r>
          </w:p>
        </w:tc>
      </w:tr>
      <w:tr w:rsidR="00353F43" w:rsidRPr="00A37548" w:rsidTr="000F1E7F">
        <w:tc>
          <w:tcPr>
            <w:tcW w:w="8755" w:type="dxa"/>
            <w:gridSpan w:val="2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陕西省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夏尔元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（无字号名称）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石  伟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宝鸡市渭滨区万润烟酒店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候三利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铜川市印台区城关金彩烫染造型中心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张凤玲（女）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蒲城县妇女技能培训中心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雷建华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绥德县新世界购物广场六店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张忠宽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石泉县世纪新茶行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樊克杰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韩城市学巷百年老醋坊</w:t>
            </w:r>
          </w:p>
        </w:tc>
      </w:tr>
      <w:tr w:rsidR="00353F43" w:rsidRPr="00A37548" w:rsidTr="000F1E7F">
        <w:tc>
          <w:tcPr>
            <w:tcW w:w="8755" w:type="dxa"/>
            <w:gridSpan w:val="2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甘肃省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赵玉霞（女，回）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兰州市城关区阿西娅餐厅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王小荣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甘谷三和堂大药房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孙  艺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张掖市甘州区孙记炒炮面馆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韩宏彬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舟曲县宏源超市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 xml:space="preserve">张  英 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会宁县会师楼宾馆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党发军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嘉峪关市百味小党特色烧烤城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林贤华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华亭县家家乐购物广场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杨雯</w:t>
            </w:r>
            <w:r w:rsidRPr="00A37548">
              <w:rPr>
                <w:rFonts w:ascii="仿宋_GB2312" w:eastAsia="宋体" w:hAnsi="宋体" w:cs="宋体" w:hint="eastAsia"/>
                <w:bCs/>
                <w:color w:val="000000" w:themeColor="text1"/>
                <w:sz w:val="28"/>
                <w:szCs w:val="28"/>
              </w:rPr>
              <w:t>淏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合水县大圆碗炸酱面馆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吴  强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敦煌市敦煌罗布麻经营部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王艺霖（女）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民勤县纯美化妆城</w:t>
            </w:r>
          </w:p>
        </w:tc>
      </w:tr>
      <w:tr w:rsidR="00353F43" w:rsidRPr="00A37548" w:rsidTr="000F1E7F">
        <w:tc>
          <w:tcPr>
            <w:tcW w:w="8755" w:type="dxa"/>
            <w:gridSpan w:val="2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青海省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谷玉敬（女）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西宁鑫泰线缆经销部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杨培林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乐都区乡约农家乐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王义红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新世纪水产超市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喇海英（女，回）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贵德县星月美食城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特旦尼玛（藏）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班玛金色铜雕技艺制作销售厂</w:t>
            </w:r>
          </w:p>
        </w:tc>
      </w:tr>
      <w:tr w:rsidR="00353F43" w:rsidRPr="00A37548" w:rsidTr="000F1E7F">
        <w:tc>
          <w:tcPr>
            <w:tcW w:w="8755" w:type="dxa"/>
            <w:gridSpan w:val="2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宁夏回族自治区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柳茂森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中卫市茂森通三江酒楼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黎晓庆（女）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宁夏宁东宇华超市宝丰店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马慧娟（女）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固原市原州区喜丰优品超市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何  欢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青铜峡市佰纳皮鞋专卖店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朱永石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永宁县望远镇聚通玻璃钢经销部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杨怀全（回）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灵武市杨老三手抓餐厅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刘洪梅（女）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大武口区刘红梅凉皮店</w:t>
            </w:r>
          </w:p>
        </w:tc>
      </w:tr>
      <w:tr w:rsidR="00353F43" w:rsidRPr="00A37548" w:rsidTr="000F1E7F">
        <w:tc>
          <w:tcPr>
            <w:tcW w:w="8755" w:type="dxa"/>
            <w:gridSpan w:val="2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134092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新疆维吾尔自治区</w:t>
            </w:r>
          </w:p>
        </w:tc>
      </w:tr>
      <w:tr w:rsidR="00353F43" w:rsidRPr="00A37548" w:rsidTr="000F1E7F">
        <w:trPr>
          <w:trHeight w:val="494"/>
        </w:trPr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马  庆（回）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伊宁边境经济合作区曼泽智选火锅城</w:t>
            </w:r>
          </w:p>
        </w:tc>
      </w:tr>
      <w:tr w:rsidR="00353F43" w:rsidRPr="00A37548" w:rsidTr="000F1E7F">
        <w:trPr>
          <w:trHeight w:val="472"/>
        </w:trPr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刘世东</w:t>
            </w:r>
          </w:p>
        </w:tc>
        <w:tc>
          <w:tcPr>
            <w:tcW w:w="5953" w:type="dxa"/>
            <w:vAlign w:val="center"/>
          </w:tcPr>
          <w:p w:rsidR="00353F43" w:rsidRPr="004665BF" w:rsidRDefault="00353F43" w:rsidP="000F1E7F">
            <w:pPr>
              <w:pStyle w:val="a9"/>
              <w:spacing w:before="0" w:beforeAutospacing="0" w:after="0" w:afterAutospacing="0" w:line="440" w:lineRule="exact"/>
              <w:rPr>
                <w:rFonts w:ascii="仿宋_GB2312" w:eastAsia="仿宋_GB2312" w:hAnsiTheme="minorHAnsi" w:cstheme="minorBidi"/>
                <w:bCs/>
                <w:color w:val="000000" w:themeColor="text1"/>
                <w:kern w:val="2"/>
                <w:sz w:val="28"/>
                <w:szCs w:val="28"/>
              </w:rPr>
            </w:pPr>
            <w:r w:rsidRPr="004665BF">
              <w:rPr>
                <w:rFonts w:ascii="仿宋_GB2312" w:eastAsia="仿宋_GB2312" w:hAnsiTheme="minorHAnsi" w:cstheme="minorBidi" w:hint="eastAsia"/>
                <w:bCs/>
                <w:color w:val="000000" w:themeColor="text1"/>
                <w:kern w:val="2"/>
                <w:sz w:val="28"/>
                <w:szCs w:val="28"/>
              </w:rPr>
              <w:t>独山子区华盛酒楼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邹桂华（女）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克拉玛依区新众成汽配销售行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王  英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pStyle w:val="a9"/>
              <w:spacing w:before="0" w:beforeAutospacing="0" w:after="0" w:afterAutospacing="0" w:line="44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AnsiTheme="minorHAnsi" w:cstheme="minorBidi" w:hint="eastAsia"/>
                <w:bCs/>
                <w:color w:val="000000" w:themeColor="text1"/>
                <w:kern w:val="2"/>
                <w:sz w:val="28"/>
                <w:szCs w:val="28"/>
              </w:rPr>
              <w:t>玛纳斯县知清药店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彭文华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乌鲁木齐市米东区红蜻蜓商行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吐尔洪·吐尔逊（维）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库尔勒西域金泉宴会厅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adjustRightInd w:val="0"/>
              <w:snapToGrid w:val="0"/>
              <w:spacing w:line="20" w:lineRule="atLeas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阿卜莱海提·阿卜</w:t>
            </w:r>
          </w:p>
          <w:p w:rsidR="00353F43" w:rsidRPr="00A37548" w:rsidRDefault="00353F43" w:rsidP="000F1E7F">
            <w:pPr>
              <w:autoSpaceDN w:val="0"/>
              <w:adjustRightInd w:val="0"/>
              <w:snapToGrid w:val="0"/>
              <w:spacing w:line="20" w:lineRule="atLeast"/>
              <w:ind w:left="846" w:hangingChars="302" w:hanging="846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杜热依木（维）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喀什市高贵人士服饰店</w:t>
            </w:r>
          </w:p>
        </w:tc>
      </w:tr>
      <w:tr w:rsidR="00353F43" w:rsidRPr="00A37548" w:rsidTr="000F1E7F">
        <w:tc>
          <w:tcPr>
            <w:tcW w:w="2802" w:type="dxa"/>
            <w:vAlign w:val="center"/>
          </w:tcPr>
          <w:p w:rsidR="00353F43" w:rsidRPr="00A37548" w:rsidRDefault="00353F43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彭明生</w:t>
            </w:r>
          </w:p>
        </w:tc>
        <w:tc>
          <w:tcPr>
            <w:tcW w:w="5953" w:type="dxa"/>
            <w:vAlign w:val="center"/>
          </w:tcPr>
          <w:p w:rsidR="00353F43" w:rsidRPr="00A37548" w:rsidRDefault="00353F43" w:rsidP="000F1E7F">
            <w:pPr>
              <w:pStyle w:val="a9"/>
              <w:spacing w:before="0" w:beforeAutospacing="0" w:after="0" w:afterAutospacing="0" w:line="44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A37548">
              <w:rPr>
                <w:rFonts w:ascii="仿宋_GB2312" w:eastAsia="仿宋_GB2312" w:hint="eastAsia"/>
                <w:bCs/>
                <w:color w:val="000000" w:themeColor="text1"/>
                <w:sz w:val="28"/>
                <w:szCs w:val="28"/>
              </w:rPr>
              <w:t>塔城市彭明生中西医诊所</w:t>
            </w:r>
            <w:r w:rsidRPr="00A37548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353F43" w:rsidRDefault="00353F43" w:rsidP="00CB38EE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Lines="50"/>
        <w:textAlignment w:val="center"/>
        <w:rPr>
          <w:rFonts w:ascii="仿宋_GB2312" w:eastAsia="仿宋_GB2312" w:hAnsiTheme="majorEastAsia" w:cs="宋体"/>
          <w:bCs/>
          <w:color w:val="000000"/>
          <w:sz w:val="32"/>
          <w:szCs w:val="32"/>
        </w:rPr>
      </w:pPr>
    </w:p>
    <w:p w:rsidR="00353F43" w:rsidRDefault="00353F43" w:rsidP="00CB38EE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Lines="50"/>
        <w:textAlignment w:val="center"/>
        <w:rPr>
          <w:rFonts w:ascii="仿宋_GB2312" w:eastAsia="仿宋_GB2312" w:hAnsiTheme="majorEastAsia" w:cs="宋体"/>
          <w:bCs/>
          <w:color w:val="000000"/>
          <w:sz w:val="32"/>
          <w:szCs w:val="32"/>
        </w:rPr>
      </w:pPr>
    </w:p>
    <w:p w:rsidR="00353F43" w:rsidRDefault="00353F43" w:rsidP="00CB38EE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Lines="50"/>
        <w:textAlignment w:val="center"/>
        <w:rPr>
          <w:rFonts w:ascii="仿宋_GB2312" w:eastAsia="仿宋_GB2312" w:hAnsiTheme="majorEastAsia" w:cs="宋体"/>
          <w:bCs/>
          <w:color w:val="000000"/>
          <w:sz w:val="32"/>
          <w:szCs w:val="32"/>
        </w:rPr>
      </w:pPr>
    </w:p>
    <w:p w:rsidR="00353F43" w:rsidRDefault="00353F43" w:rsidP="00CB38EE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Lines="50"/>
        <w:textAlignment w:val="center"/>
        <w:rPr>
          <w:rFonts w:ascii="仿宋_GB2312" w:eastAsia="仿宋_GB2312" w:hAnsiTheme="majorEastAsia" w:cs="宋体"/>
          <w:bCs/>
          <w:color w:val="000000"/>
          <w:sz w:val="32"/>
          <w:szCs w:val="32"/>
        </w:rPr>
      </w:pPr>
    </w:p>
    <w:p w:rsidR="00353F43" w:rsidRDefault="00353F43" w:rsidP="00353F43">
      <w:pPr>
        <w:autoSpaceDN w:val="0"/>
        <w:spacing w:line="440" w:lineRule="exact"/>
        <w:textAlignment w:val="center"/>
        <w:rPr>
          <w:rFonts w:ascii="仿宋_GB2312" w:eastAsia="仿宋_GB2312"/>
          <w:bCs/>
          <w:color w:val="000000" w:themeColor="text1"/>
          <w:sz w:val="28"/>
          <w:szCs w:val="28"/>
        </w:rPr>
      </w:pPr>
    </w:p>
    <w:sectPr w:rsidR="00353F43" w:rsidSect="00C51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3D92"/>
    <w:multiLevelType w:val="hybridMultilevel"/>
    <w:tmpl w:val="79E244BA"/>
    <w:lvl w:ilvl="0" w:tplc="03D8CF34">
      <w:start w:val="1"/>
      <w:numFmt w:val="decimal"/>
      <w:lvlText w:val="%1．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140125DC"/>
    <w:multiLevelType w:val="hybridMultilevel"/>
    <w:tmpl w:val="E788FF6A"/>
    <w:lvl w:ilvl="0" w:tplc="9B2458BE">
      <w:start w:val="1"/>
      <w:numFmt w:val="decimal"/>
      <w:lvlText w:val="%1."/>
      <w:lvlJc w:val="left"/>
      <w:pPr>
        <w:ind w:left="1000" w:hanging="360"/>
      </w:pPr>
      <w:rPr>
        <w:rFonts w:hAnsi="Calibri" w:cs="方正仿宋_GBK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7973AEA"/>
    <w:multiLevelType w:val="hybridMultilevel"/>
    <w:tmpl w:val="B9D2389E"/>
    <w:lvl w:ilvl="0" w:tplc="B02C3034">
      <w:start w:val="1"/>
      <w:numFmt w:val="decimal"/>
      <w:lvlText w:val="%1．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2139386D"/>
    <w:multiLevelType w:val="hybridMultilevel"/>
    <w:tmpl w:val="7C180FB6"/>
    <w:lvl w:ilvl="0" w:tplc="72A210CA">
      <w:start w:val="1"/>
      <w:numFmt w:val="decimal"/>
      <w:lvlText w:val="%1."/>
      <w:lvlJc w:val="left"/>
      <w:pPr>
        <w:ind w:left="110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28421863"/>
    <w:multiLevelType w:val="hybridMultilevel"/>
    <w:tmpl w:val="2BF0E1B4"/>
    <w:lvl w:ilvl="0" w:tplc="E1287CAA">
      <w:start w:val="1"/>
      <w:numFmt w:val="japaneseCounting"/>
      <w:lvlText w:val="%1、"/>
      <w:lvlJc w:val="left"/>
      <w:pPr>
        <w:ind w:left="136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32E81EAC"/>
    <w:multiLevelType w:val="hybridMultilevel"/>
    <w:tmpl w:val="64428D82"/>
    <w:lvl w:ilvl="0" w:tplc="C68EE680">
      <w:start w:val="6"/>
      <w:numFmt w:val="japaneseCounting"/>
      <w:lvlText w:val="（%1）"/>
      <w:lvlJc w:val="left"/>
      <w:pPr>
        <w:ind w:left="1710" w:hanging="10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C172A1"/>
    <w:multiLevelType w:val="hybridMultilevel"/>
    <w:tmpl w:val="DB18A00A"/>
    <w:lvl w:ilvl="0" w:tplc="D83C32D0">
      <w:start w:val="1"/>
      <w:numFmt w:val="japaneseCounting"/>
      <w:lvlText w:val="(%1)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>
    <w:nsid w:val="3C42682E"/>
    <w:multiLevelType w:val="hybridMultilevel"/>
    <w:tmpl w:val="A572A3FA"/>
    <w:lvl w:ilvl="0" w:tplc="D3D8882C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4ED51284"/>
    <w:multiLevelType w:val="hybridMultilevel"/>
    <w:tmpl w:val="1FB603B4"/>
    <w:lvl w:ilvl="0" w:tplc="359E373A">
      <w:start w:val="1"/>
      <w:numFmt w:val="japaneseCounting"/>
      <w:lvlText w:val="（%1）"/>
      <w:lvlJc w:val="left"/>
      <w:pPr>
        <w:ind w:left="1725" w:hanging="1080"/>
      </w:pPr>
      <w:rPr>
        <w:rFonts w:hAnsiTheme="minorHAnsi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9">
    <w:nsid w:val="5CFC7803"/>
    <w:multiLevelType w:val="hybridMultilevel"/>
    <w:tmpl w:val="579EA132"/>
    <w:lvl w:ilvl="0" w:tplc="F4F62F5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782F7831"/>
    <w:multiLevelType w:val="hybridMultilevel"/>
    <w:tmpl w:val="C5C826CE"/>
    <w:lvl w:ilvl="0" w:tplc="30C08768">
      <w:start w:val="1"/>
      <w:numFmt w:val="japaneseCounting"/>
      <w:lvlText w:val="%1、"/>
      <w:lvlJc w:val="left"/>
      <w:pPr>
        <w:ind w:left="1365" w:hanging="720"/>
      </w:pPr>
      <w:rPr>
        <w:rFonts w:hAnsiTheme="minorHAnsi" w:cs="仿宋_GB2312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3"/>
  </w:num>
  <w:num w:numId="2">
    <w:abstractNumId w:val="9"/>
  </w:num>
  <w:num w:numId="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0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3F43"/>
    <w:rsid w:val="00353F43"/>
    <w:rsid w:val="00AE337E"/>
    <w:rsid w:val="00CB38EE"/>
    <w:rsid w:val="00ED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3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3F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3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3F43"/>
    <w:rPr>
      <w:sz w:val="18"/>
      <w:szCs w:val="18"/>
    </w:rPr>
  </w:style>
  <w:style w:type="paragraph" w:styleId="a5">
    <w:name w:val="List Paragraph"/>
    <w:basedOn w:val="a"/>
    <w:uiPriority w:val="34"/>
    <w:qFormat/>
    <w:rsid w:val="00353F43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53F4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3F43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353F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353F43"/>
    <w:rPr>
      <w:i/>
      <w:iCs/>
    </w:rPr>
  </w:style>
  <w:style w:type="paragraph" w:styleId="a9">
    <w:name w:val="Normal (Web)"/>
    <w:basedOn w:val="a"/>
    <w:uiPriority w:val="99"/>
    <w:unhideWhenUsed/>
    <w:rsid w:val="00353F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Character">
    <w:name w:val="NormalCharacter"/>
    <w:link w:val="UserStyle1"/>
    <w:locked/>
    <w:rsid w:val="00353F43"/>
    <w:rPr>
      <w:rFonts w:ascii="Times New Roman" w:hAnsi="Times New Roman" w:cs="Times New Roman"/>
    </w:rPr>
  </w:style>
  <w:style w:type="paragraph" w:customStyle="1" w:styleId="UserStyle1">
    <w:name w:val="UserStyle_1"/>
    <w:basedOn w:val="a"/>
    <w:link w:val="NormalCharacter"/>
    <w:rsid w:val="00353F43"/>
    <w:pPr>
      <w:widowControl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Char"/>
    <w:uiPriority w:val="99"/>
    <w:unhideWhenUsed/>
    <w:rsid w:val="00353F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353F43"/>
    <w:rPr>
      <w:rFonts w:ascii="宋体" w:eastAsia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Char1"/>
    <w:uiPriority w:val="99"/>
    <w:semiHidden/>
    <w:unhideWhenUsed/>
    <w:rsid w:val="00353F43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353F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ianyancha.com/company/2555450963" TargetMode="External"/><Relationship Id="rId5" Type="http://schemas.openxmlformats.org/officeDocument/2006/relationships/hyperlink" Target="https://www.tianyancha.com/company/33003666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1279</Words>
  <Characters>7292</Characters>
  <Application>Microsoft Office Word</Application>
  <DocSecurity>0</DocSecurity>
  <Lines>60</Lines>
  <Paragraphs>17</Paragraphs>
  <ScaleCrop>false</ScaleCrop>
  <Company>SAMR</Company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丁新京</dc:creator>
  <cp:lastModifiedBy>张志俊</cp:lastModifiedBy>
  <cp:revision>2</cp:revision>
  <dcterms:created xsi:type="dcterms:W3CDTF">2019-12-09T07:45:00Z</dcterms:created>
  <dcterms:modified xsi:type="dcterms:W3CDTF">2019-12-09T07:45:00Z</dcterms:modified>
</cp:coreProperties>
</file>