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国市监处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当事人：深圳市誉畅科技有限公司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主体资格证照名称：营业执照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统一社会信用代码：91440300MA5F5RXD7A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以来，当事人销售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时，在进货成本未明显增加的情况下，以较大幅度加价销售，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哄抬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价格行为。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德州仪器汽车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，销售价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27.12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0片，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进销差价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69.94万元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加价率为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、2021年5月12日，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德州仪器汽车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价23.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295.8元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，数量为</w:t>
      </w:r>
      <w:r>
        <w:rPr>
          <w:rFonts w:hint="eastAsia" w:ascii="仿宋_GB2312" w:hAnsi="仿宋_GB2312" w:eastAsia="仿宋_GB2312" w:cs="仿宋_GB2312"/>
          <w:sz w:val="32"/>
          <w:szCs w:val="32"/>
        </w:rPr>
        <w:t>2000片，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进销差价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54.48万元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，加价率为11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3、2021年6月18日，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德州仪器汽车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芯片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22.77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</w:rPr>
        <w:t>，销售价245.89元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，数量为</w:t>
      </w:r>
      <w:r>
        <w:rPr>
          <w:rFonts w:hint="eastAsia" w:ascii="仿宋_GB2312" w:hAnsi="仿宋_GB2312" w:eastAsia="仿宋_GB2312" w:cs="仿宋_GB2312"/>
          <w:sz w:val="32"/>
          <w:szCs w:val="32"/>
        </w:rPr>
        <w:t>2000片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，进销差价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44.62万元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，加价率为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以上事实，有营业执照、相关财务数据、交易记录、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财务发票</w:t>
      </w:r>
      <w:r>
        <w:rPr>
          <w:rFonts w:hint="eastAsia" w:ascii="仿宋_GB2312" w:hAnsi="仿宋_GB2312" w:eastAsia="仿宋_GB2312" w:cs="仿宋_GB2312"/>
          <w:sz w:val="32"/>
          <w:szCs w:val="32"/>
        </w:rPr>
        <w:t>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以及依法享有陈述、申辩和要求听证的权利。当事人书面来函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受新冠肺炎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疫情及自然灾害影响，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年以来芯片供应紧张、汽车芯片供需失衡。当事人在汽车芯片采购价格基本稳定的情况下，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大幅加价销售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汽车芯片，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加价率最高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达2500%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经营者不得有下列不正当价格行为：（三）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捏造、散布涨价信息，哄抬价格，推动商品价格过高上涨”的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，构成《价格违法行为行政处罚规定》第六条第一款第（三）项所指的“利用其他手段哄抬价格，推动商品价格过快、过高上涨的”价格违法行为。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依据《中华人民共和国价格法》第四十条、《价格违法行为行政处罚规定》第六条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本机关现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上述违法行为，并作出如下处罚决定：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家中央财政非税收入收缴代理银行（工、农、中、建、交、中信、光大、招商、邮储、华夏、平安、兴业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、民生、广发、浙商</w:t>
      </w:r>
      <w:r>
        <w:rPr>
          <w:rFonts w:hint="eastAsia" w:ascii="仿宋_GB2312" w:hAnsi="仿宋_GB2312" w:eastAsia="仿宋_GB2312" w:cs="仿宋_GB2312"/>
          <w:sz w:val="32"/>
          <w:szCs w:val="32"/>
        </w:rPr>
        <w:t>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《中华人民共和国行政处罚法》第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如对上述行政处罚决定不服，可以自收到本行政处罚决定书之日起六十日内，向市场监管总局申请行政复议；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744B"/>
    <w:rsid w:val="019006C0"/>
    <w:rsid w:val="026E2F8F"/>
    <w:rsid w:val="02790A6A"/>
    <w:rsid w:val="036C4D28"/>
    <w:rsid w:val="03FB10B0"/>
    <w:rsid w:val="04045633"/>
    <w:rsid w:val="04A673B7"/>
    <w:rsid w:val="06535CD8"/>
    <w:rsid w:val="087465DB"/>
    <w:rsid w:val="09696CB6"/>
    <w:rsid w:val="0FEF9C07"/>
    <w:rsid w:val="102B56C0"/>
    <w:rsid w:val="13D80877"/>
    <w:rsid w:val="1531327D"/>
    <w:rsid w:val="16BC5A0E"/>
    <w:rsid w:val="174B570D"/>
    <w:rsid w:val="1A3B5D18"/>
    <w:rsid w:val="1A662377"/>
    <w:rsid w:val="1D5A1AF7"/>
    <w:rsid w:val="1DF42ADD"/>
    <w:rsid w:val="1ECE2EB1"/>
    <w:rsid w:val="1F7FD441"/>
    <w:rsid w:val="1FE548FB"/>
    <w:rsid w:val="205F6F80"/>
    <w:rsid w:val="20D9155B"/>
    <w:rsid w:val="20E46EC6"/>
    <w:rsid w:val="23283547"/>
    <w:rsid w:val="236575CD"/>
    <w:rsid w:val="23712FE8"/>
    <w:rsid w:val="24A4720F"/>
    <w:rsid w:val="25E36C24"/>
    <w:rsid w:val="25FC6B9C"/>
    <w:rsid w:val="262170FC"/>
    <w:rsid w:val="26727908"/>
    <w:rsid w:val="268B36B9"/>
    <w:rsid w:val="27194F06"/>
    <w:rsid w:val="29260623"/>
    <w:rsid w:val="2A9B5F68"/>
    <w:rsid w:val="2AE849AF"/>
    <w:rsid w:val="2B1521CF"/>
    <w:rsid w:val="2B5462D8"/>
    <w:rsid w:val="2B973BBF"/>
    <w:rsid w:val="2D186859"/>
    <w:rsid w:val="2EAC03B3"/>
    <w:rsid w:val="2FA26D69"/>
    <w:rsid w:val="2FC46B3D"/>
    <w:rsid w:val="32355CE5"/>
    <w:rsid w:val="327104D4"/>
    <w:rsid w:val="332749E4"/>
    <w:rsid w:val="33BB32C8"/>
    <w:rsid w:val="34DE7442"/>
    <w:rsid w:val="35F55C1C"/>
    <w:rsid w:val="36A5511E"/>
    <w:rsid w:val="386B4C2C"/>
    <w:rsid w:val="38B162EF"/>
    <w:rsid w:val="39212C01"/>
    <w:rsid w:val="3C483A27"/>
    <w:rsid w:val="3CC422A4"/>
    <w:rsid w:val="3CD94157"/>
    <w:rsid w:val="416351E0"/>
    <w:rsid w:val="42B41B1C"/>
    <w:rsid w:val="42CF2613"/>
    <w:rsid w:val="43A610A4"/>
    <w:rsid w:val="482C405B"/>
    <w:rsid w:val="49A50C09"/>
    <w:rsid w:val="4ABC4897"/>
    <w:rsid w:val="4C0B2F8F"/>
    <w:rsid w:val="4FB7C1AF"/>
    <w:rsid w:val="509216D5"/>
    <w:rsid w:val="521955F6"/>
    <w:rsid w:val="54FB6177"/>
    <w:rsid w:val="55AC3093"/>
    <w:rsid w:val="58D63798"/>
    <w:rsid w:val="597C3F05"/>
    <w:rsid w:val="5AF64A6A"/>
    <w:rsid w:val="5DAB789D"/>
    <w:rsid w:val="5FBD15C9"/>
    <w:rsid w:val="5FC0215F"/>
    <w:rsid w:val="5FC630BD"/>
    <w:rsid w:val="60677A6E"/>
    <w:rsid w:val="626D5506"/>
    <w:rsid w:val="638156E7"/>
    <w:rsid w:val="64286AA9"/>
    <w:rsid w:val="67752140"/>
    <w:rsid w:val="67766B43"/>
    <w:rsid w:val="684B1AF2"/>
    <w:rsid w:val="693F1FFB"/>
    <w:rsid w:val="698D5AB9"/>
    <w:rsid w:val="6A6F031B"/>
    <w:rsid w:val="6B113CCF"/>
    <w:rsid w:val="6BEF04D8"/>
    <w:rsid w:val="6C854037"/>
    <w:rsid w:val="6DD34418"/>
    <w:rsid w:val="6E784B30"/>
    <w:rsid w:val="706760E3"/>
    <w:rsid w:val="72174131"/>
    <w:rsid w:val="733B1252"/>
    <w:rsid w:val="73D26171"/>
    <w:rsid w:val="75EC6718"/>
    <w:rsid w:val="779B0880"/>
    <w:rsid w:val="77EE35C4"/>
    <w:rsid w:val="7B3956CD"/>
    <w:rsid w:val="7BFA8233"/>
    <w:rsid w:val="7D5B5770"/>
    <w:rsid w:val="7DFF62F1"/>
    <w:rsid w:val="7E270CCD"/>
    <w:rsid w:val="7F244183"/>
    <w:rsid w:val="7FF315EF"/>
    <w:rsid w:val="9FE96984"/>
    <w:rsid w:val="D4FB6622"/>
    <w:rsid w:val="DBCFDD46"/>
    <w:rsid w:val="F9BFD306"/>
    <w:rsid w:val="FA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J</dc:creator>
  <cp:lastModifiedBy>oa</cp:lastModifiedBy>
  <cp:lastPrinted>2021-09-26T23:42:00Z</cp:lastPrinted>
  <dcterms:modified xsi:type="dcterms:W3CDTF">2021-09-27T16:51:37Z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