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602ED">
      <w:pPr>
        <w:widowControl/>
        <w:jc w:val="left"/>
        <w:rPr>
          <w:rFonts w:ascii="黑体" w:eastAsia="黑体" w:hAnsi="黑体" w:hint="eastAsia"/>
          <w:sz w:val="28"/>
        </w:rPr>
      </w:pPr>
      <w:r>
        <w:rPr>
          <w:rFonts w:ascii="黑体" w:eastAsia="黑体" w:hAnsi="黑体" w:cs="宋体" w:hint="eastAsia"/>
          <w:sz w:val="32"/>
          <w:szCs w:val="32"/>
        </w:rPr>
        <w:t>附件</w:t>
      </w:r>
      <w:r>
        <w:rPr>
          <w:rFonts w:ascii="黑体" w:eastAsia="黑体" w:hAnsi="黑体" w:cs="宋体" w:hint="eastAsia"/>
          <w:sz w:val="32"/>
          <w:szCs w:val="32"/>
        </w:rPr>
        <w:t>2</w:t>
      </w:r>
    </w:p>
    <w:p w:rsidR="00000000" w:rsidRDefault="00E602ED">
      <w:pPr>
        <w:widowControl/>
        <w:jc w:val="left"/>
        <w:rPr>
          <w:sz w:val="30"/>
          <w:szCs w:val="30"/>
        </w:rPr>
      </w:pPr>
      <w:r>
        <w:rPr>
          <w:rFonts w:hint="eastAsia"/>
          <w:sz w:val="28"/>
        </w:rPr>
        <w:t xml:space="preserve">                                          </w:t>
      </w:r>
      <w:r>
        <w:rPr>
          <w:rFonts w:hint="eastAsia"/>
          <w:sz w:val="28"/>
        </w:rPr>
        <w:t xml:space="preserve">  </w:t>
      </w:r>
      <w:r>
        <w:rPr>
          <w:rFonts w:hint="eastAsia"/>
          <w:sz w:val="28"/>
        </w:rPr>
        <w:t xml:space="preserve"> </w:t>
      </w:r>
      <w:r>
        <w:rPr>
          <w:rFonts w:hint="eastAsia"/>
          <w:sz w:val="30"/>
          <w:szCs w:val="30"/>
        </w:rPr>
        <w:t>项目编号：</w:t>
      </w:r>
    </w:p>
    <w:p w:rsidR="00000000" w:rsidRDefault="00E602ED">
      <w:pPr>
        <w:jc w:val="center"/>
        <w:rPr>
          <w:rFonts w:eastAsia="方正小标宋简体"/>
          <w:bCs/>
          <w:sz w:val="44"/>
          <w:szCs w:val="44"/>
        </w:rPr>
      </w:pPr>
    </w:p>
    <w:p w:rsidR="00000000" w:rsidRDefault="00E602ED">
      <w:pPr>
        <w:jc w:val="center"/>
        <w:rPr>
          <w:rFonts w:eastAsia="方正小标宋简体" w:hint="eastAsia"/>
          <w:bCs/>
          <w:sz w:val="44"/>
          <w:szCs w:val="44"/>
        </w:rPr>
      </w:pPr>
    </w:p>
    <w:p w:rsidR="00000000" w:rsidRDefault="00E602ED">
      <w:pPr>
        <w:jc w:val="center"/>
        <w:rPr>
          <w:rFonts w:eastAsia="方正小标宋简体" w:hint="eastAsia"/>
          <w:bCs/>
          <w:sz w:val="44"/>
          <w:szCs w:val="44"/>
        </w:rPr>
      </w:pPr>
    </w:p>
    <w:p w:rsidR="00000000" w:rsidRDefault="00E602ED">
      <w:pPr>
        <w:jc w:val="center"/>
        <w:rPr>
          <w:rFonts w:eastAsia="方正小标宋简体" w:hint="eastAsia"/>
          <w:bCs/>
          <w:sz w:val="44"/>
          <w:szCs w:val="44"/>
        </w:rPr>
      </w:pPr>
    </w:p>
    <w:p w:rsidR="00000000" w:rsidRDefault="00E602ED">
      <w:pPr>
        <w:jc w:val="center"/>
        <w:rPr>
          <w:rFonts w:eastAsia="黑体" w:hint="eastAsia"/>
          <w:bCs/>
          <w:sz w:val="44"/>
          <w:szCs w:val="44"/>
        </w:rPr>
      </w:pPr>
      <w:r>
        <w:rPr>
          <w:rFonts w:eastAsia="黑体" w:hint="eastAsia"/>
          <w:bCs/>
          <w:sz w:val="44"/>
          <w:szCs w:val="44"/>
        </w:rPr>
        <w:t>国家</w:t>
      </w:r>
      <w:r>
        <w:rPr>
          <w:rFonts w:eastAsia="黑体" w:hint="eastAsia"/>
          <w:bCs/>
          <w:sz w:val="44"/>
          <w:szCs w:val="44"/>
        </w:rPr>
        <w:t>计量比对项目申报书</w:t>
      </w:r>
    </w:p>
    <w:p w:rsidR="00000000" w:rsidRDefault="00E602ED">
      <w:pPr>
        <w:pStyle w:val="ad"/>
        <w:suppressLineNumbers w:val="0"/>
        <w:spacing w:before="312" w:after="0"/>
        <w:ind w:left="5250"/>
        <w:rPr>
          <w:rFonts w:eastAsia="黑体" w:cs="Times New Roman" w:hint="eastAsia"/>
          <w:b w:val="0"/>
          <w:sz w:val="52"/>
          <w:szCs w:val="24"/>
          <w:lang w:eastAsia="zh-CN"/>
        </w:rPr>
      </w:pPr>
    </w:p>
    <w:p w:rsidR="00000000" w:rsidRDefault="00E602ED" w:rsidP="00E602ED">
      <w:pPr>
        <w:adjustRightInd w:val="0"/>
        <w:snapToGrid w:val="0"/>
        <w:spacing w:line="360" w:lineRule="auto"/>
        <w:ind w:firstLineChars="297" w:firstLine="960"/>
        <w:rPr>
          <w:rFonts w:eastAsia="黑体"/>
          <w:sz w:val="32"/>
          <w:szCs w:val="32"/>
          <w:u w:val="single"/>
        </w:rPr>
      </w:pPr>
      <w:r>
        <w:rPr>
          <w:rFonts w:eastAsia="黑体" w:hint="eastAsia"/>
          <w:sz w:val="32"/>
          <w:szCs w:val="32"/>
        </w:rPr>
        <w:t>项目名称：</w:t>
      </w:r>
      <w:r>
        <w:rPr>
          <w:rFonts w:eastAsia="黑体"/>
          <w:sz w:val="32"/>
          <w:szCs w:val="32"/>
          <w:u w:val="single"/>
        </w:rPr>
        <w:t xml:space="preserve">                                </w:t>
      </w:r>
    </w:p>
    <w:p w:rsidR="00000000" w:rsidRDefault="00E602ED" w:rsidP="00E602ED">
      <w:pPr>
        <w:snapToGrid w:val="0"/>
        <w:spacing w:line="360" w:lineRule="auto"/>
        <w:ind w:firstLineChars="297" w:firstLine="960"/>
        <w:rPr>
          <w:rFonts w:eastAsia="黑体"/>
          <w:sz w:val="32"/>
          <w:szCs w:val="32"/>
        </w:rPr>
      </w:pPr>
      <w:r>
        <w:rPr>
          <w:rFonts w:eastAsia="黑体" w:hint="eastAsia"/>
          <w:sz w:val="32"/>
          <w:szCs w:val="32"/>
        </w:rPr>
        <w:t>起止时间：</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年</w:t>
      </w:r>
      <w:r>
        <w:rPr>
          <w:rFonts w:eastAsia="黑体"/>
          <w:sz w:val="32"/>
          <w:szCs w:val="32"/>
          <w:u w:val="single"/>
        </w:rPr>
        <w:t xml:space="preserve">  </w:t>
      </w:r>
      <w:r>
        <w:rPr>
          <w:rFonts w:eastAsia="黑体" w:hint="eastAsia"/>
          <w:sz w:val="32"/>
          <w:szCs w:val="32"/>
          <w:u w:val="single"/>
        </w:rPr>
        <w:t>月至</w:t>
      </w:r>
      <w:r>
        <w:rPr>
          <w:rFonts w:eastAsia="黑体"/>
          <w:sz w:val="32"/>
          <w:szCs w:val="32"/>
          <w:u w:val="single"/>
        </w:rPr>
        <w:t xml:space="preserve">      </w:t>
      </w:r>
      <w:r>
        <w:rPr>
          <w:rFonts w:eastAsia="黑体" w:hint="eastAsia"/>
          <w:sz w:val="32"/>
          <w:szCs w:val="32"/>
          <w:u w:val="single"/>
        </w:rPr>
        <w:t>年</w:t>
      </w:r>
      <w:r>
        <w:rPr>
          <w:rFonts w:eastAsia="黑体"/>
          <w:sz w:val="32"/>
          <w:szCs w:val="32"/>
          <w:u w:val="single"/>
        </w:rPr>
        <w:t xml:space="preserve">  </w:t>
      </w:r>
      <w:r>
        <w:rPr>
          <w:rFonts w:eastAsia="黑体" w:hint="eastAsia"/>
          <w:sz w:val="32"/>
          <w:szCs w:val="32"/>
          <w:u w:val="single"/>
        </w:rPr>
        <w:t>月</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p>
    <w:p w:rsidR="00000000" w:rsidRDefault="00E602ED" w:rsidP="00E602ED">
      <w:pPr>
        <w:snapToGrid w:val="0"/>
        <w:spacing w:line="360" w:lineRule="auto"/>
        <w:ind w:firstLineChars="297" w:firstLine="960"/>
        <w:rPr>
          <w:rFonts w:eastAsia="黑体" w:hint="eastAsia"/>
          <w:sz w:val="32"/>
          <w:szCs w:val="32"/>
          <w:u w:val="single"/>
        </w:rPr>
      </w:pPr>
      <w:r>
        <w:rPr>
          <w:rFonts w:eastAsia="黑体" w:hint="eastAsia"/>
          <w:sz w:val="32"/>
          <w:szCs w:val="32"/>
        </w:rPr>
        <w:t>项目负责人</w:t>
      </w:r>
      <w:r>
        <w:rPr>
          <w:rFonts w:eastAsia="黑体" w:hint="eastAsia"/>
          <w:sz w:val="32"/>
          <w:szCs w:val="32"/>
        </w:rPr>
        <w:t>:</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p>
    <w:p w:rsidR="00000000" w:rsidRDefault="00E602ED" w:rsidP="00E602ED">
      <w:pPr>
        <w:snapToGrid w:val="0"/>
        <w:spacing w:line="360" w:lineRule="auto"/>
        <w:ind w:firstLineChars="297" w:firstLine="960"/>
        <w:rPr>
          <w:rFonts w:eastAsia="黑体" w:hint="eastAsia"/>
          <w:sz w:val="32"/>
          <w:szCs w:val="32"/>
        </w:rPr>
      </w:pPr>
      <w:r>
        <w:rPr>
          <w:rFonts w:eastAsia="黑体" w:hint="eastAsia"/>
          <w:sz w:val="32"/>
          <w:szCs w:val="32"/>
        </w:rPr>
        <w:t>申报单位：</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rPr>
        <w:t xml:space="preserve"> </w:t>
      </w:r>
    </w:p>
    <w:p w:rsidR="00000000" w:rsidRDefault="00E602ED" w:rsidP="00E602ED">
      <w:pPr>
        <w:snapToGrid w:val="0"/>
        <w:spacing w:line="360" w:lineRule="auto"/>
        <w:ind w:firstLineChars="297" w:firstLine="960"/>
        <w:rPr>
          <w:rFonts w:eastAsia="黑体" w:hint="eastAsia"/>
          <w:sz w:val="32"/>
          <w:szCs w:val="32"/>
        </w:rPr>
      </w:pPr>
      <w:r>
        <w:rPr>
          <w:rFonts w:eastAsia="黑体" w:hint="eastAsia"/>
          <w:sz w:val="32"/>
          <w:szCs w:val="32"/>
        </w:rPr>
        <w:t>比对类别：</w:t>
      </w:r>
      <w:r>
        <w:rPr>
          <w:rFonts w:eastAsia="黑体" w:hint="eastAsia"/>
          <w:sz w:val="32"/>
          <w:szCs w:val="32"/>
          <w:u w:val="single"/>
        </w:rPr>
        <w:t>（请填国家计量比对或者大区计量比对）</w:t>
      </w:r>
    </w:p>
    <w:p w:rsidR="00000000" w:rsidRDefault="00E602ED" w:rsidP="00E602ED">
      <w:pPr>
        <w:snapToGrid w:val="0"/>
        <w:spacing w:line="360" w:lineRule="auto"/>
        <w:ind w:firstLineChars="297" w:firstLine="960"/>
        <w:rPr>
          <w:rFonts w:eastAsia="黑体" w:hint="eastAsia"/>
          <w:sz w:val="32"/>
          <w:szCs w:val="32"/>
          <w:u w:val="single"/>
        </w:rPr>
      </w:pPr>
      <w:r>
        <w:rPr>
          <w:rFonts w:eastAsia="黑体" w:hint="eastAsia"/>
          <w:sz w:val="32"/>
          <w:szCs w:val="32"/>
        </w:rPr>
        <w:t>比对类型：</w:t>
      </w:r>
      <w:r>
        <w:rPr>
          <w:rFonts w:eastAsia="黑体" w:hint="eastAsia"/>
          <w:sz w:val="32"/>
          <w:szCs w:val="32"/>
          <w:u w:val="single"/>
        </w:rPr>
        <w:t>（请填</w:t>
      </w:r>
      <w:r>
        <w:rPr>
          <w:rFonts w:eastAsia="黑体" w:hint="eastAsia"/>
          <w:sz w:val="32"/>
          <w:szCs w:val="32"/>
          <w:u w:val="single"/>
        </w:rPr>
        <w:t>A</w:t>
      </w:r>
      <w:r>
        <w:rPr>
          <w:rFonts w:eastAsia="黑体" w:hint="eastAsia"/>
          <w:sz w:val="32"/>
          <w:szCs w:val="32"/>
          <w:u w:val="single"/>
        </w:rPr>
        <w:t>类或</w:t>
      </w:r>
      <w:r>
        <w:rPr>
          <w:rFonts w:eastAsia="黑体" w:hint="eastAsia"/>
          <w:sz w:val="32"/>
          <w:szCs w:val="32"/>
          <w:u w:val="single"/>
        </w:rPr>
        <w:t>者</w:t>
      </w:r>
      <w:r>
        <w:rPr>
          <w:rFonts w:eastAsia="黑体" w:hint="eastAsia"/>
          <w:sz w:val="32"/>
          <w:szCs w:val="32"/>
          <w:u w:val="single"/>
        </w:rPr>
        <w:t>B</w:t>
      </w:r>
      <w:r>
        <w:rPr>
          <w:rFonts w:eastAsia="黑体" w:hint="eastAsia"/>
          <w:sz w:val="32"/>
          <w:szCs w:val="32"/>
          <w:u w:val="single"/>
        </w:rPr>
        <w:t>类）</w:t>
      </w:r>
      <w:r>
        <w:rPr>
          <w:rFonts w:eastAsia="黑体" w:hint="eastAsia"/>
          <w:sz w:val="32"/>
          <w:szCs w:val="32"/>
          <w:u w:val="single"/>
        </w:rPr>
        <w:t xml:space="preserve">      </w:t>
      </w:r>
      <w:r>
        <w:rPr>
          <w:rFonts w:eastAsia="黑体"/>
          <w:sz w:val="32"/>
          <w:szCs w:val="32"/>
          <w:u w:val="single"/>
        </w:rPr>
        <w:t xml:space="preserve">       </w:t>
      </w:r>
    </w:p>
    <w:p w:rsidR="00000000" w:rsidRDefault="00E602ED" w:rsidP="00E602ED">
      <w:pPr>
        <w:snapToGrid w:val="0"/>
        <w:spacing w:line="360" w:lineRule="auto"/>
        <w:ind w:firstLineChars="297" w:firstLine="960"/>
        <w:rPr>
          <w:rFonts w:eastAsia="黑体" w:hint="eastAsia"/>
          <w:sz w:val="32"/>
          <w:szCs w:val="32"/>
          <w:u w:val="single"/>
        </w:rPr>
      </w:pPr>
      <w:r>
        <w:rPr>
          <w:rFonts w:eastAsia="黑体" w:hint="eastAsia"/>
          <w:sz w:val="32"/>
          <w:szCs w:val="32"/>
          <w:u w:val="single"/>
        </w:rPr>
        <w:t>所属专业：（请填所属专业名称）</w:t>
      </w:r>
      <w:r>
        <w:rPr>
          <w:rFonts w:eastAsia="黑体" w:hint="eastAsia"/>
          <w:sz w:val="32"/>
          <w:szCs w:val="32"/>
          <w:u w:val="single"/>
        </w:rPr>
        <w:t xml:space="preserve"> </w:t>
      </w:r>
      <w:r>
        <w:rPr>
          <w:rFonts w:eastAsia="黑体" w:hint="eastAsia"/>
          <w:color w:val="FF0000"/>
          <w:sz w:val="32"/>
          <w:szCs w:val="32"/>
          <w:u w:val="single" w:color="000000"/>
        </w:rPr>
        <w:t xml:space="preserve">   </w:t>
      </w:r>
      <w:r>
        <w:rPr>
          <w:rFonts w:eastAsia="黑体" w:hint="eastAsia"/>
          <w:sz w:val="32"/>
          <w:szCs w:val="32"/>
          <w:u w:val="single"/>
        </w:rPr>
        <w:t xml:space="preserve">  </w:t>
      </w:r>
      <w:r>
        <w:rPr>
          <w:rFonts w:eastAsia="黑体"/>
          <w:sz w:val="32"/>
          <w:szCs w:val="32"/>
          <w:u w:val="single"/>
        </w:rPr>
        <w:t xml:space="preserve">       </w:t>
      </w:r>
    </w:p>
    <w:p w:rsidR="00000000" w:rsidRDefault="00E602ED" w:rsidP="00E602ED">
      <w:pPr>
        <w:snapToGrid w:val="0"/>
        <w:spacing w:line="360" w:lineRule="auto"/>
        <w:ind w:firstLineChars="297" w:firstLine="960"/>
        <w:rPr>
          <w:rFonts w:eastAsia="黑体" w:hint="eastAsia"/>
          <w:sz w:val="32"/>
          <w:szCs w:val="32"/>
        </w:rPr>
      </w:pPr>
      <w:r>
        <w:rPr>
          <w:rFonts w:eastAsia="黑体" w:hint="eastAsia"/>
          <w:sz w:val="32"/>
          <w:szCs w:val="32"/>
        </w:rPr>
        <w:t>主导实验室：</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p>
    <w:p w:rsidR="00000000" w:rsidRDefault="00E602ED" w:rsidP="00E602ED">
      <w:pPr>
        <w:snapToGrid w:val="0"/>
        <w:spacing w:line="360" w:lineRule="auto"/>
        <w:ind w:firstLineChars="297" w:firstLine="960"/>
        <w:rPr>
          <w:rFonts w:eastAsia="黑体" w:hint="eastAsia"/>
          <w:sz w:val="32"/>
          <w:szCs w:val="32"/>
        </w:rPr>
      </w:pPr>
      <w:r>
        <w:rPr>
          <w:rFonts w:eastAsia="黑体" w:hint="eastAsia"/>
          <w:sz w:val="32"/>
          <w:szCs w:val="32"/>
        </w:rPr>
        <w:t>项目联系人及手机号：</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 xml:space="preserve"> </w:t>
      </w:r>
      <w:r>
        <w:rPr>
          <w:rFonts w:eastAsia="黑体"/>
          <w:sz w:val="32"/>
          <w:szCs w:val="32"/>
          <w:u w:val="single"/>
        </w:rPr>
        <w:t xml:space="preserve">      </w:t>
      </w:r>
    </w:p>
    <w:p w:rsidR="00000000" w:rsidRDefault="00E602ED">
      <w:pPr>
        <w:snapToGrid w:val="0"/>
        <w:spacing w:line="360" w:lineRule="auto"/>
        <w:rPr>
          <w:rFonts w:eastAsia="黑体"/>
          <w:sz w:val="32"/>
          <w:szCs w:val="32"/>
          <w:u w:val="single"/>
        </w:rPr>
      </w:pPr>
      <w:r>
        <w:rPr>
          <w:rFonts w:eastAsia="黑体" w:hint="eastAsia"/>
          <w:sz w:val="32"/>
          <w:szCs w:val="32"/>
        </w:rPr>
        <w:t xml:space="preserve">      </w:t>
      </w:r>
      <w:r>
        <w:rPr>
          <w:rFonts w:eastAsia="黑体" w:hint="eastAsia"/>
          <w:sz w:val="32"/>
          <w:szCs w:val="32"/>
        </w:rPr>
        <w:t>填表</w:t>
      </w:r>
      <w:r>
        <w:rPr>
          <w:rFonts w:eastAsia="黑体"/>
          <w:sz w:val="32"/>
          <w:szCs w:val="32"/>
        </w:rPr>
        <w:t>日期：</w:t>
      </w:r>
      <w:r>
        <w:rPr>
          <w:rFonts w:eastAsia="黑体" w:hint="eastAsia"/>
          <w:sz w:val="32"/>
          <w:szCs w:val="32"/>
          <w:u w:val="single"/>
        </w:rPr>
        <w:t xml:space="preserve">      </w:t>
      </w:r>
      <w:r>
        <w:rPr>
          <w:rFonts w:eastAsia="黑体"/>
          <w:sz w:val="32"/>
          <w:szCs w:val="32"/>
          <w:u w:val="single"/>
        </w:rPr>
        <w:t xml:space="preserve">      </w:t>
      </w:r>
      <w:r>
        <w:rPr>
          <w:rFonts w:eastAsia="黑体" w:hint="eastAsia"/>
          <w:sz w:val="32"/>
          <w:szCs w:val="32"/>
          <w:u w:val="single"/>
        </w:rPr>
        <w:t>年</w:t>
      </w:r>
      <w:r>
        <w:rPr>
          <w:rFonts w:eastAsia="黑体" w:hint="eastAsia"/>
          <w:sz w:val="32"/>
          <w:szCs w:val="32"/>
          <w:u w:val="single"/>
        </w:rPr>
        <w:t xml:space="preserve">     </w:t>
      </w:r>
      <w:r>
        <w:rPr>
          <w:rFonts w:eastAsia="黑体" w:hint="eastAsia"/>
          <w:sz w:val="32"/>
          <w:szCs w:val="32"/>
          <w:u w:val="single"/>
        </w:rPr>
        <w:t>月</w:t>
      </w:r>
      <w:r>
        <w:rPr>
          <w:rFonts w:eastAsia="黑体" w:hint="eastAsia"/>
          <w:sz w:val="32"/>
          <w:szCs w:val="32"/>
          <w:u w:val="single"/>
        </w:rPr>
        <w:t xml:space="preserve">     </w:t>
      </w:r>
      <w:r>
        <w:rPr>
          <w:rFonts w:eastAsia="黑体" w:hint="eastAsia"/>
          <w:sz w:val="32"/>
          <w:szCs w:val="32"/>
          <w:u w:val="single"/>
        </w:rPr>
        <w:t>日</w:t>
      </w:r>
      <w:r>
        <w:rPr>
          <w:rFonts w:eastAsia="黑体" w:hint="eastAsia"/>
          <w:sz w:val="32"/>
          <w:szCs w:val="32"/>
          <w:u w:val="single"/>
        </w:rPr>
        <w:t xml:space="preserve">   </w:t>
      </w:r>
      <w:r>
        <w:rPr>
          <w:rFonts w:eastAsia="黑体"/>
          <w:sz w:val="32"/>
          <w:szCs w:val="32"/>
          <w:u w:val="single"/>
        </w:rPr>
        <w:t xml:space="preserve"> </w:t>
      </w:r>
    </w:p>
    <w:p w:rsidR="00000000" w:rsidRDefault="00E602ED">
      <w:pPr>
        <w:snapToGrid w:val="0"/>
        <w:spacing w:line="360" w:lineRule="auto"/>
        <w:jc w:val="center"/>
        <w:rPr>
          <w:b/>
          <w:sz w:val="28"/>
        </w:rPr>
      </w:pPr>
    </w:p>
    <w:p w:rsidR="00000000" w:rsidRDefault="00E602ED">
      <w:pPr>
        <w:jc w:val="center"/>
        <w:rPr>
          <w:b/>
          <w:sz w:val="28"/>
        </w:rPr>
      </w:pPr>
    </w:p>
    <w:p w:rsidR="00000000" w:rsidRDefault="00E602ED">
      <w:pPr>
        <w:jc w:val="center"/>
        <w:rPr>
          <w:rFonts w:ascii="黑体" w:eastAsia="黑体"/>
          <w:sz w:val="32"/>
          <w:szCs w:val="32"/>
        </w:rPr>
      </w:pPr>
      <w:r>
        <w:rPr>
          <w:rFonts w:eastAsia="仿宋_GB2312"/>
          <w:spacing w:val="-4"/>
          <w:sz w:val="30"/>
        </w:rPr>
        <w:br w:type="page"/>
      </w:r>
      <w:r>
        <w:rPr>
          <w:rFonts w:ascii="黑体" w:eastAsia="黑体" w:hint="eastAsia"/>
          <w:sz w:val="32"/>
          <w:szCs w:val="32"/>
        </w:rPr>
        <w:lastRenderedPageBreak/>
        <w:t>填</w:t>
      </w:r>
      <w:r>
        <w:rPr>
          <w:rFonts w:ascii="黑体" w:eastAsia="黑体" w:hint="eastAsia"/>
          <w:sz w:val="32"/>
          <w:szCs w:val="32"/>
        </w:rPr>
        <w:t xml:space="preserve">  </w:t>
      </w:r>
      <w:r>
        <w:rPr>
          <w:rFonts w:ascii="黑体" w:eastAsia="黑体" w:hint="eastAsia"/>
          <w:sz w:val="32"/>
          <w:szCs w:val="32"/>
        </w:rPr>
        <w:t>写</w:t>
      </w:r>
      <w:r>
        <w:rPr>
          <w:rFonts w:ascii="黑体" w:eastAsia="黑体" w:hint="eastAsia"/>
          <w:sz w:val="32"/>
          <w:szCs w:val="32"/>
        </w:rPr>
        <w:t xml:space="preserve">  </w:t>
      </w:r>
      <w:r>
        <w:rPr>
          <w:rFonts w:ascii="黑体" w:eastAsia="黑体" w:hint="eastAsia"/>
          <w:sz w:val="32"/>
          <w:szCs w:val="32"/>
        </w:rPr>
        <w:t>说</w:t>
      </w:r>
      <w:r>
        <w:rPr>
          <w:rFonts w:ascii="黑体" w:eastAsia="黑体" w:hint="eastAsia"/>
          <w:sz w:val="32"/>
          <w:szCs w:val="32"/>
        </w:rPr>
        <w:t xml:space="preserve">  </w:t>
      </w:r>
      <w:r>
        <w:rPr>
          <w:rFonts w:ascii="黑体" w:eastAsia="黑体" w:hint="eastAsia"/>
          <w:sz w:val="32"/>
          <w:szCs w:val="32"/>
        </w:rPr>
        <w:t>明</w:t>
      </w:r>
    </w:p>
    <w:p w:rsidR="00000000" w:rsidRDefault="00E602ED" w:rsidP="00E602ED">
      <w:pPr>
        <w:spacing w:line="480" w:lineRule="exact"/>
        <w:ind w:firstLineChars="200" w:firstLine="567"/>
        <w:rPr>
          <w:rFonts w:ascii="宋体" w:hAnsi="宋体"/>
          <w:snapToGrid w:val="0"/>
          <w:kern w:val="0"/>
          <w:sz w:val="28"/>
          <w:szCs w:val="28"/>
        </w:rPr>
      </w:pPr>
      <w:r>
        <w:rPr>
          <w:rFonts w:ascii="宋体" w:hAnsi="宋体" w:hint="eastAsia"/>
          <w:snapToGrid w:val="0"/>
          <w:kern w:val="0"/>
          <w:sz w:val="28"/>
          <w:szCs w:val="28"/>
        </w:rPr>
        <w:t>一、《申请书》请用计算机填写，封面上方项目编号申报单位不填，其他栏目请用中文填写，所有表格均可加行加页，排版清晰。</w:t>
      </w:r>
    </w:p>
    <w:p w:rsidR="00000000" w:rsidRDefault="00E602ED">
      <w:pPr>
        <w:spacing w:line="480" w:lineRule="exact"/>
        <w:ind w:firstLine="540"/>
        <w:rPr>
          <w:rFonts w:ascii="宋体" w:hAnsi="宋体" w:hint="eastAsia"/>
          <w:snapToGrid w:val="0"/>
          <w:kern w:val="0"/>
          <w:sz w:val="28"/>
          <w:szCs w:val="28"/>
        </w:rPr>
      </w:pPr>
      <w:r>
        <w:rPr>
          <w:rFonts w:ascii="宋体" w:hAnsi="宋体" w:hint="eastAsia"/>
          <w:snapToGrid w:val="0"/>
          <w:kern w:val="0"/>
          <w:sz w:val="28"/>
          <w:szCs w:val="28"/>
        </w:rPr>
        <w:t>二、项目名称要求清晰明了，点明要比对的量值，必要时还</w:t>
      </w:r>
      <w:r>
        <w:rPr>
          <w:rFonts w:ascii="宋体" w:hAnsi="宋体" w:hint="eastAsia"/>
          <w:snapToGrid w:val="0"/>
          <w:kern w:val="0"/>
          <w:sz w:val="28"/>
          <w:szCs w:val="28"/>
        </w:rPr>
        <w:t>要给出比对量值的范围、所用方法等。</w:t>
      </w:r>
    </w:p>
    <w:p w:rsidR="00000000" w:rsidRDefault="00E602ED" w:rsidP="00E602ED">
      <w:pPr>
        <w:spacing w:line="480" w:lineRule="exact"/>
        <w:ind w:firstLineChars="200" w:firstLine="567"/>
        <w:rPr>
          <w:rFonts w:ascii="宋体" w:hAnsi="宋体" w:hint="eastAsia"/>
          <w:snapToGrid w:val="0"/>
          <w:kern w:val="0"/>
          <w:sz w:val="28"/>
        </w:rPr>
      </w:pPr>
      <w:r>
        <w:rPr>
          <w:rFonts w:ascii="宋体" w:hAnsi="宋体" w:hint="eastAsia"/>
          <w:snapToGrid w:val="0"/>
          <w:kern w:val="0"/>
          <w:sz w:val="28"/>
        </w:rPr>
        <w:t>三、申报单位为工业和信息化部、自然资源部、生态环境部、水利部、卫生健康委、气象局、国防科工局、铁路局、药监局的相关主管司局，各省、自治区、直辖市及新疆生产建设兵团市场监管局（厅、委），中国计量测试学会、中国计量协会，各全国专业计量技术委员会（分技术委员会）、大区国家计量测试中心以及主导实验室所在法人单位。</w:t>
      </w:r>
    </w:p>
    <w:p w:rsidR="00000000" w:rsidRDefault="00E602ED" w:rsidP="00E602ED">
      <w:pPr>
        <w:spacing w:line="480" w:lineRule="exact"/>
        <w:ind w:firstLineChars="200" w:firstLine="567"/>
        <w:rPr>
          <w:rFonts w:ascii="宋体" w:hAnsi="宋体" w:hint="eastAsia"/>
          <w:snapToGrid w:val="0"/>
          <w:kern w:val="0"/>
          <w:sz w:val="28"/>
        </w:rPr>
      </w:pPr>
      <w:r>
        <w:rPr>
          <w:rFonts w:ascii="宋体" w:hAnsi="宋体" w:hint="eastAsia"/>
          <w:snapToGrid w:val="0"/>
          <w:kern w:val="0"/>
          <w:sz w:val="28"/>
          <w:szCs w:val="28"/>
        </w:rPr>
        <w:t>四、比对类别请填写国家计量比对项目或者大区计量比对项目。</w:t>
      </w:r>
    </w:p>
    <w:p w:rsidR="00000000" w:rsidRDefault="00E602ED" w:rsidP="00E602ED">
      <w:pPr>
        <w:spacing w:line="480" w:lineRule="exact"/>
        <w:ind w:firstLineChars="200" w:firstLine="567"/>
        <w:rPr>
          <w:rFonts w:ascii="宋体" w:hAnsi="宋体" w:hint="eastAsia"/>
          <w:snapToGrid w:val="0"/>
          <w:kern w:val="0"/>
          <w:sz w:val="28"/>
          <w:szCs w:val="28"/>
        </w:rPr>
      </w:pPr>
      <w:r>
        <w:rPr>
          <w:rFonts w:ascii="宋体" w:hAnsi="宋体" w:hint="eastAsia"/>
          <w:snapToGrid w:val="0"/>
          <w:kern w:val="0"/>
          <w:sz w:val="28"/>
          <w:szCs w:val="28"/>
        </w:rPr>
        <w:t>五、申报比对类型包括</w:t>
      </w:r>
      <w:r>
        <w:rPr>
          <w:rFonts w:ascii="宋体" w:hAnsi="宋体" w:hint="eastAsia"/>
          <w:snapToGrid w:val="0"/>
          <w:kern w:val="0"/>
          <w:sz w:val="28"/>
          <w:szCs w:val="28"/>
        </w:rPr>
        <w:t>A</w:t>
      </w:r>
      <w:r>
        <w:rPr>
          <w:rFonts w:ascii="宋体" w:hAnsi="宋体" w:hint="eastAsia"/>
          <w:snapToGrid w:val="0"/>
          <w:kern w:val="0"/>
          <w:sz w:val="28"/>
          <w:szCs w:val="28"/>
        </w:rPr>
        <w:t>类和</w:t>
      </w:r>
      <w:r>
        <w:rPr>
          <w:rFonts w:ascii="宋体" w:hAnsi="宋体" w:hint="eastAsia"/>
          <w:snapToGrid w:val="0"/>
          <w:kern w:val="0"/>
          <w:sz w:val="28"/>
          <w:szCs w:val="28"/>
        </w:rPr>
        <w:t>B</w:t>
      </w:r>
      <w:r>
        <w:rPr>
          <w:rFonts w:ascii="宋体" w:hAnsi="宋体" w:hint="eastAsia"/>
          <w:snapToGrid w:val="0"/>
          <w:kern w:val="0"/>
          <w:sz w:val="28"/>
          <w:szCs w:val="28"/>
        </w:rPr>
        <w:t>类，</w:t>
      </w:r>
      <w:r>
        <w:rPr>
          <w:rFonts w:ascii="宋体" w:hAnsi="宋体" w:hint="eastAsia"/>
          <w:snapToGrid w:val="0"/>
          <w:kern w:val="0"/>
          <w:sz w:val="28"/>
          <w:szCs w:val="28"/>
        </w:rPr>
        <w:t>A</w:t>
      </w:r>
      <w:r>
        <w:rPr>
          <w:rFonts w:ascii="宋体" w:hAnsi="宋体" w:hint="eastAsia"/>
          <w:snapToGrid w:val="0"/>
          <w:kern w:val="0"/>
          <w:sz w:val="28"/>
          <w:szCs w:val="28"/>
        </w:rPr>
        <w:t>类为财政经费支持，对于与项目相关的依法设置或者授权建立的计量技术机构，要求其</w:t>
      </w:r>
      <w:r>
        <w:rPr>
          <w:rFonts w:ascii="宋体" w:hAnsi="宋体" w:hint="eastAsia"/>
          <w:snapToGrid w:val="0"/>
          <w:kern w:val="0"/>
          <w:sz w:val="28"/>
          <w:szCs w:val="28"/>
        </w:rPr>
        <w:t>必须参加，不收取任何费用。</w:t>
      </w:r>
      <w:r>
        <w:rPr>
          <w:rFonts w:ascii="宋体" w:hAnsi="宋体" w:hint="eastAsia"/>
          <w:snapToGrid w:val="0"/>
          <w:kern w:val="0"/>
          <w:sz w:val="28"/>
          <w:szCs w:val="28"/>
        </w:rPr>
        <w:t>B</w:t>
      </w:r>
      <w:r>
        <w:rPr>
          <w:rFonts w:ascii="宋体" w:hAnsi="宋体" w:hint="eastAsia"/>
          <w:snapToGrid w:val="0"/>
          <w:kern w:val="0"/>
          <w:sz w:val="28"/>
          <w:szCs w:val="28"/>
        </w:rPr>
        <w:t>类项目所需经费由主导实验室自筹，可邀请相关机构自愿参加。</w:t>
      </w:r>
    </w:p>
    <w:p w:rsidR="00000000" w:rsidRDefault="00E602ED" w:rsidP="00E602ED">
      <w:pPr>
        <w:spacing w:line="480" w:lineRule="exact"/>
        <w:ind w:firstLineChars="200" w:firstLine="567"/>
        <w:rPr>
          <w:rFonts w:ascii="宋体" w:hAnsi="宋体" w:hint="eastAsia"/>
          <w:snapToGrid w:val="0"/>
          <w:kern w:val="0"/>
          <w:sz w:val="28"/>
          <w:szCs w:val="28"/>
        </w:rPr>
      </w:pPr>
      <w:r>
        <w:rPr>
          <w:rFonts w:ascii="宋体" w:hAnsi="宋体" w:hint="eastAsia"/>
          <w:snapToGrid w:val="0"/>
          <w:kern w:val="0"/>
          <w:sz w:val="28"/>
          <w:szCs w:val="28"/>
        </w:rPr>
        <w:t>六、所属专业填写长度、力学、声学、温度、电磁、无线电、时间频率、电离辐射、化学、光学、标准物质，不属于上述专业的填报其他。</w:t>
      </w:r>
    </w:p>
    <w:p w:rsidR="00000000" w:rsidRDefault="00E602ED" w:rsidP="00E602ED">
      <w:pPr>
        <w:spacing w:line="480" w:lineRule="exact"/>
        <w:ind w:firstLineChars="200" w:firstLine="567"/>
        <w:rPr>
          <w:rFonts w:ascii="宋体" w:hAnsi="宋体"/>
          <w:snapToGrid w:val="0"/>
          <w:kern w:val="0"/>
          <w:sz w:val="28"/>
          <w:szCs w:val="28"/>
        </w:rPr>
      </w:pPr>
      <w:r>
        <w:rPr>
          <w:rFonts w:ascii="宋体" w:hAnsi="宋体" w:hint="eastAsia"/>
          <w:snapToGrid w:val="0"/>
          <w:kern w:val="0"/>
          <w:sz w:val="28"/>
          <w:szCs w:val="28"/>
        </w:rPr>
        <w:t>七、项目联系人：申报国家计量比对项目的项目联系人填写主导实验室联系人，申报大区计量比对项目的项目联系人填写大区国家计量测试中心联系人。</w:t>
      </w:r>
    </w:p>
    <w:p w:rsidR="00000000" w:rsidRDefault="00E602ED" w:rsidP="00E602ED">
      <w:pPr>
        <w:spacing w:line="480" w:lineRule="exact"/>
        <w:ind w:firstLineChars="200" w:firstLine="567"/>
        <w:rPr>
          <w:rFonts w:ascii="宋体" w:hAnsi="宋体" w:hint="eastAsia"/>
          <w:snapToGrid w:val="0"/>
          <w:kern w:val="0"/>
          <w:sz w:val="28"/>
          <w:szCs w:val="28"/>
        </w:rPr>
      </w:pPr>
      <w:r>
        <w:rPr>
          <w:rFonts w:ascii="宋体" w:hAnsi="宋体" w:hint="eastAsia"/>
          <w:snapToGrid w:val="0"/>
          <w:kern w:val="0"/>
          <w:sz w:val="28"/>
          <w:szCs w:val="28"/>
        </w:rPr>
        <w:t>八、经费预算测算依据按照表中的提示进行认真测算，内容应翔实具体并符合国家有关财务规定要求。</w:t>
      </w:r>
    </w:p>
    <w:p w:rsidR="00000000" w:rsidRDefault="00E602ED" w:rsidP="00E602ED">
      <w:pPr>
        <w:spacing w:line="480" w:lineRule="exact"/>
        <w:ind w:firstLineChars="200" w:firstLine="567"/>
        <w:rPr>
          <w:rFonts w:ascii="宋体"/>
        </w:rPr>
      </w:pPr>
      <w:r>
        <w:rPr>
          <w:rFonts w:ascii="宋体" w:hAnsi="宋体" w:hint="eastAsia"/>
          <w:snapToGrid w:val="0"/>
          <w:kern w:val="0"/>
          <w:sz w:val="28"/>
          <w:szCs w:val="28"/>
        </w:rPr>
        <w:t>九、申报书第七项中主导实验室和推荐申报单位两栏应写明审核意见。主导实验室应</w:t>
      </w:r>
      <w:r>
        <w:rPr>
          <w:rFonts w:ascii="宋体" w:hAnsi="宋体" w:hint="eastAsia"/>
          <w:snapToGrid w:val="0"/>
          <w:kern w:val="0"/>
          <w:sz w:val="28"/>
          <w:szCs w:val="28"/>
        </w:rPr>
        <w:t>为具有独立法人资格的单位，而不是单位内部的专业所和专业室。推荐申报单位意见一栏应盖具有独立法人资格单位的公章而不是其内设部门公章。</w:t>
      </w:r>
    </w:p>
    <w:p w:rsidR="00000000" w:rsidRDefault="00E602ED">
      <w:pPr>
        <w:spacing w:line="480" w:lineRule="exact"/>
        <w:rPr>
          <w:rFonts w:eastAsia="黑体" w:hint="eastAsia"/>
          <w:sz w:val="32"/>
          <w:szCs w:val="32"/>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984" w:right="1474" w:bottom="1361" w:left="1474" w:header="851" w:footer="1361" w:gutter="0"/>
          <w:pgNumType w:start="9"/>
          <w:cols w:space="720"/>
          <w:titlePg/>
          <w:docGrid w:type="linesAndChars" w:linePitch="293" w:charSpace="672"/>
        </w:sectPr>
      </w:pPr>
    </w:p>
    <w:p w:rsidR="00000000" w:rsidRDefault="00E602ED">
      <w:pPr>
        <w:rPr>
          <w:rFonts w:eastAsia="黑体" w:hint="eastAsia"/>
          <w:sz w:val="32"/>
          <w:szCs w:val="32"/>
        </w:rPr>
      </w:pPr>
      <w:r>
        <w:rPr>
          <w:rFonts w:eastAsia="黑体" w:hint="eastAsia"/>
          <w:sz w:val="32"/>
          <w:szCs w:val="32"/>
        </w:rPr>
        <w:lastRenderedPageBreak/>
        <w:t>一</w:t>
      </w:r>
      <w:r>
        <w:rPr>
          <w:rFonts w:eastAsia="黑体"/>
          <w:sz w:val="32"/>
          <w:szCs w:val="32"/>
        </w:rPr>
        <w:t>、</w:t>
      </w:r>
      <w:r>
        <w:rPr>
          <w:rFonts w:eastAsia="黑体" w:hint="eastAsia"/>
          <w:sz w:val="32"/>
          <w:szCs w:val="32"/>
        </w:rPr>
        <w:t>立项</w:t>
      </w:r>
      <w:r>
        <w:rPr>
          <w:rFonts w:eastAsia="黑体"/>
          <w:sz w:val="32"/>
          <w:szCs w:val="32"/>
        </w:rPr>
        <w:t>背景和</w:t>
      </w:r>
      <w:r>
        <w:rPr>
          <w:rFonts w:eastAsia="黑体" w:hint="eastAsia"/>
          <w:sz w:val="32"/>
          <w:szCs w:val="32"/>
        </w:rPr>
        <w:t>选题</w:t>
      </w:r>
      <w:r>
        <w:rPr>
          <w:rFonts w:eastAsia="黑体"/>
          <w:sz w:val="32"/>
          <w:szCs w:val="32"/>
        </w:rPr>
        <w:t>依据</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000000">
        <w:trPr>
          <w:trHeight w:val="11901"/>
        </w:trPr>
        <w:tc>
          <w:tcPr>
            <w:tcW w:w="8946" w:type="dxa"/>
          </w:tcPr>
          <w:p w:rsidR="00000000" w:rsidRDefault="00E602ED">
            <w:pPr>
              <w:rPr>
                <w:sz w:val="28"/>
                <w:szCs w:val="24"/>
              </w:rPr>
            </w:pPr>
            <w:r>
              <w:rPr>
                <w:rFonts w:hint="eastAsia"/>
                <w:sz w:val="28"/>
                <w:szCs w:val="24"/>
              </w:rPr>
              <w:t xml:space="preserve">    </w:t>
            </w:r>
            <w:r>
              <w:rPr>
                <w:rFonts w:hint="eastAsia"/>
                <w:sz w:val="28"/>
                <w:szCs w:val="24"/>
              </w:rPr>
              <w:t>主</w:t>
            </w:r>
            <w:r>
              <w:rPr>
                <w:rFonts w:hint="eastAsia"/>
                <w:spacing w:val="-6"/>
                <w:sz w:val="28"/>
                <w:szCs w:val="24"/>
              </w:rPr>
              <w:t>要填写开展此项计量比对的目的、意义和比对预期结果分析。第一段要简要说明此项计量比对技术参数、方法依据和所用的比对样品情况。</w:t>
            </w: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rFonts w:hint="eastAsia"/>
                <w:sz w:val="28"/>
                <w:szCs w:val="24"/>
              </w:rPr>
            </w:pPr>
          </w:p>
        </w:tc>
      </w:tr>
    </w:tbl>
    <w:p w:rsidR="00000000" w:rsidRDefault="00E602ED">
      <w:pPr>
        <w:ind w:left="720"/>
        <w:rPr>
          <w:sz w:val="28"/>
          <w:szCs w:val="24"/>
        </w:rPr>
      </w:pPr>
    </w:p>
    <w:p w:rsidR="00000000" w:rsidRDefault="00E602ED">
      <w:pPr>
        <w:rPr>
          <w:sz w:val="28"/>
          <w:szCs w:val="24"/>
        </w:rPr>
      </w:pPr>
      <w:r>
        <w:rPr>
          <w:rFonts w:eastAsia="黑体" w:hint="eastAsia"/>
          <w:sz w:val="32"/>
          <w:szCs w:val="32"/>
        </w:rPr>
        <w:lastRenderedPageBreak/>
        <w:t>二</w:t>
      </w:r>
      <w:r>
        <w:rPr>
          <w:rFonts w:eastAsia="黑体"/>
          <w:sz w:val="32"/>
          <w:szCs w:val="32"/>
        </w:rPr>
        <w:t>、</w:t>
      </w:r>
      <w:r>
        <w:rPr>
          <w:rFonts w:eastAsia="黑体" w:hint="eastAsia"/>
          <w:sz w:val="32"/>
          <w:szCs w:val="32"/>
        </w:rPr>
        <w:t>前期工作基础</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000000">
        <w:trPr>
          <w:trHeight w:val="11901"/>
        </w:trPr>
        <w:tc>
          <w:tcPr>
            <w:tcW w:w="8946" w:type="dxa"/>
          </w:tcPr>
          <w:p w:rsidR="00000000" w:rsidRDefault="00E602ED">
            <w:pPr>
              <w:rPr>
                <w:sz w:val="28"/>
                <w:szCs w:val="24"/>
              </w:rPr>
            </w:pPr>
            <w:r>
              <w:rPr>
                <w:rFonts w:hint="eastAsia"/>
                <w:sz w:val="28"/>
                <w:szCs w:val="24"/>
              </w:rPr>
              <w:t xml:space="preserve">    </w:t>
            </w:r>
            <w:r>
              <w:rPr>
                <w:rFonts w:hint="eastAsia"/>
                <w:sz w:val="28"/>
                <w:szCs w:val="24"/>
              </w:rPr>
              <w:t>申报单位关于与该项目相关的资质、技术能力及比对经历、人员保障等方面的说明。</w:t>
            </w:r>
          </w:p>
          <w:p w:rsidR="00000000" w:rsidRDefault="00E602ED">
            <w:pPr>
              <w:rPr>
                <w:sz w:val="28"/>
                <w:szCs w:val="24"/>
              </w:rPr>
            </w:pPr>
          </w:p>
          <w:p w:rsidR="00000000" w:rsidRDefault="00E602ED">
            <w:pPr>
              <w:rPr>
                <w:rFonts w:hint="eastAsia"/>
                <w:sz w:val="28"/>
                <w:szCs w:val="24"/>
              </w:rPr>
            </w:pPr>
          </w:p>
        </w:tc>
      </w:tr>
    </w:tbl>
    <w:p w:rsidR="00000000" w:rsidRDefault="00E602ED">
      <w:pPr>
        <w:rPr>
          <w:rFonts w:hint="eastAsia"/>
          <w:sz w:val="28"/>
          <w:szCs w:val="24"/>
        </w:rPr>
      </w:pPr>
    </w:p>
    <w:p w:rsidR="00000000" w:rsidRDefault="00E602ED">
      <w:pPr>
        <w:rPr>
          <w:rFonts w:hint="eastAsia"/>
          <w:sz w:val="28"/>
          <w:szCs w:val="24"/>
        </w:rPr>
      </w:pPr>
      <w:r>
        <w:rPr>
          <w:rFonts w:eastAsia="黑体" w:hint="eastAsia"/>
          <w:sz w:val="32"/>
          <w:szCs w:val="32"/>
        </w:rPr>
        <w:lastRenderedPageBreak/>
        <w:t>三</w:t>
      </w:r>
      <w:r>
        <w:rPr>
          <w:rFonts w:eastAsia="黑体"/>
          <w:sz w:val="32"/>
          <w:szCs w:val="32"/>
        </w:rPr>
        <w:t>、</w:t>
      </w:r>
      <w:r>
        <w:rPr>
          <w:rFonts w:eastAsia="黑体" w:hint="eastAsia"/>
          <w:sz w:val="32"/>
          <w:szCs w:val="32"/>
        </w:rPr>
        <w:t>组织实施工作方案以及预计参比机构数量</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000000">
        <w:trPr>
          <w:trHeight w:val="5605"/>
        </w:trPr>
        <w:tc>
          <w:tcPr>
            <w:tcW w:w="8946" w:type="dxa"/>
          </w:tcPr>
          <w:p w:rsidR="00000000" w:rsidRDefault="00E602ED">
            <w:pPr>
              <w:rPr>
                <w:sz w:val="28"/>
                <w:szCs w:val="24"/>
              </w:rPr>
            </w:pPr>
            <w:bookmarkStart w:id="0" w:name="_GoBack"/>
            <w:bookmarkEnd w:id="0"/>
            <w:r>
              <w:rPr>
                <w:rFonts w:hint="eastAsia"/>
                <w:sz w:val="28"/>
                <w:szCs w:val="24"/>
              </w:rPr>
              <w:t xml:space="preserve">    </w:t>
            </w:r>
            <w:r>
              <w:rPr>
                <w:rFonts w:hint="eastAsia"/>
                <w:sz w:val="28"/>
                <w:szCs w:val="24"/>
              </w:rPr>
              <w:t>计量比对组织实施具体工作方</w:t>
            </w:r>
            <w:r>
              <w:rPr>
                <w:rFonts w:hint="eastAsia"/>
                <w:sz w:val="28"/>
                <w:szCs w:val="24"/>
              </w:rPr>
              <w:t>案和时间进度安排，预计参加比对实验室的行业分布和大致数量。</w:t>
            </w:r>
          </w:p>
          <w:p w:rsidR="00000000" w:rsidRDefault="00E602ED">
            <w:pPr>
              <w:rPr>
                <w:rFonts w:eastAsia="方正仿宋_GBK"/>
                <w:sz w:val="32"/>
                <w:szCs w:val="32"/>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sz w:val="28"/>
                <w:szCs w:val="24"/>
              </w:rPr>
            </w:pPr>
          </w:p>
          <w:p w:rsidR="00000000" w:rsidRDefault="00E602ED">
            <w:pPr>
              <w:rPr>
                <w:rFonts w:hint="eastAsia"/>
                <w:sz w:val="28"/>
                <w:szCs w:val="24"/>
              </w:rPr>
            </w:pPr>
          </w:p>
          <w:p w:rsidR="00000000" w:rsidRDefault="00E602ED">
            <w:pPr>
              <w:rPr>
                <w:rFonts w:hint="eastAsia"/>
                <w:sz w:val="28"/>
                <w:szCs w:val="24"/>
              </w:rPr>
            </w:pPr>
          </w:p>
        </w:tc>
      </w:tr>
    </w:tbl>
    <w:p w:rsidR="00000000" w:rsidRDefault="00E602ED">
      <w:pPr>
        <w:rPr>
          <w:rFonts w:hint="eastAsia"/>
          <w:sz w:val="28"/>
          <w:szCs w:val="24"/>
        </w:rPr>
      </w:pPr>
      <w:r>
        <w:rPr>
          <w:rFonts w:eastAsia="黑体"/>
          <w:sz w:val="32"/>
          <w:szCs w:val="32"/>
        </w:rPr>
        <w:br w:type="page"/>
      </w:r>
      <w:r>
        <w:rPr>
          <w:rFonts w:eastAsia="黑体" w:hint="eastAsia"/>
          <w:sz w:val="32"/>
          <w:szCs w:val="32"/>
        </w:rPr>
        <w:lastRenderedPageBreak/>
        <w:t>四</w:t>
      </w:r>
      <w:r>
        <w:rPr>
          <w:rFonts w:eastAsia="黑体"/>
          <w:sz w:val="32"/>
          <w:szCs w:val="32"/>
        </w:rPr>
        <w:t>、</w:t>
      </w:r>
      <w:r>
        <w:rPr>
          <w:rFonts w:eastAsia="黑体" w:hint="eastAsia"/>
          <w:sz w:val="32"/>
          <w:szCs w:val="32"/>
        </w:rPr>
        <w:t>技术要求和可行性分析</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6"/>
      </w:tblGrid>
      <w:tr w:rsidR="00000000">
        <w:trPr>
          <w:trHeight w:val="5605"/>
        </w:trPr>
        <w:tc>
          <w:tcPr>
            <w:tcW w:w="8946" w:type="dxa"/>
          </w:tcPr>
          <w:p w:rsidR="00000000" w:rsidRDefault="00E602ED">
            <w:pPr>
              <w:rPr>
                <w:rFonts w:hint="eastAsia"/>
                <w:sz w:val="28"/>
                <w:szCs w:val="24"/>
              </w:rPr>
            </w:pPr>
            <w:r>
              <w:rPr>
                <w:rFonts w:hint="eastAsia"/>
                <w:sz w:val="28"/>
                <w:szCs w:val="24"/>
              </w:rPr>
              <w:t xml:space="preserve">    </w:t>
            </w:r>
            <w:r>
              <w:rPr>
                <w:rFonts w:hint="eastAsia"/>
                <w:sz w:val="28"/>
                <w:szCs w:val="24"/>
              </w:rPr>
              <w:t>与比对项目相关的计量标准以及配套装置应稳定可靠，传递标准或样品的在稳定性、均匀性、安全性、溯源性等方面的技术准备，并能确保符合计量技术法规要求。对比对试验操作规程和相关技术因素、环境设施等要求进行全面分析，确定比对数据处理方法并说明理由，简要说明防串通或防作弊的保障措施等。</w:t>
            </w: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rFonts w:hint="eastAsia"/>
                <w:sz w:val="28"/>
                <w:szCs w:val="24"/>
              </w:rPr>
            </w:pPr>
          </w:p>
          <w:p w:rsidR="00000000" w:rsidRDefault="00E602ED">
            <w:pPr>
              <w:rPr>
                <w:sz w:val="28"/>
                <w:szCs w:val="24"/>
              </w:rPr>
            </w:pPr>
          </w:p>
        </w:tc>
      </w:tr>
    </w:tbl>
    <w:p w:rsidR="00000000" w:rsidRDefault="00E602ED">
      <w:pPr>
        <w:rPr>
          <w:rFonts w:eastAsia="黑体" w:hint="eastAsia"/>
          <w:sz w:val="32"/>
          <w:szCs w:val="32"/>
        </w:rPr>
      </w:pPr>
      <w:r>
        <w:rPr>
          <w:rFonts w:eastAsia="黑体" w:hint="eastAsia"/>
          <w:sz w:val="32"/>
          <w:szCs w:val="32"/>
        </w:rPr>
        <w:lastRenderedPageBreak/>
        <w:t>五</w:t>
      </w:r>
      <w:r>
        <w:rPr>
          <w:rFonts w:eastAsia="黑体"/>
          <w:sz w:val="32"/>
          <w:szCs w:val="32"/>
        </w:rPr>
        <w:t>、</w:t>
      </w:r>
      <w:r>
        <w:rPr>
          <w:rFonts w:eastAsia="黑体" w:hint="eastAsia"/>
          <w:sz w:val="32"/>
          <w:szCs w:val="32"/>
        </w:rPr>
        <w:t>经费预算（单位：万元）</w:t>
      </w:r>
    </w:p>
    <w:tbl>
      <w:tblPr>
        <w:tblW w:w="0" w:type="auto"/>
        <w:jc w:val="center"/>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CellMar>
          <w:left w:w="0" w:type="dxa"/>
          <w:right w:w="0" w:type="dxa"/>
        </w:tblCellMar>
        <w:tblLook w:val="0000"/>
      </w:tblPr>
      <w:tblGrid>
        <w:gridCol w:w="1910"/>
        <w:gridCol w:w="6209"/>
        <w:gridCol w:w="1354"/>
      </w:tblGrid>
      <w:tr w:rsidR="00000000">
        <w:trPr>
          <w:trHeight w:val="543"/>
          <w:jc w:val="center"/>
        </w:trPr>
        <w:tc>
          <w:tcPr>
            <w:tcW w:w="1910" w:type="dxa"/>
            <w:shd w:val="clear" w:color="auto" w:fill="FFFFFF"/>
            <w:tcMar>
              <w:top w:w="0" w:type="dxa"/>
              <w:left w:w="108" w:type="dxa"/>
              <w:bottom w:w="0" w:type="dxa"/>
              <w:right w:w="108" w:type="dxa"/>
            </w:tcMar>
          </w:tcPr>
          <w:p w:rsidR="00000000" w:rsidRDefault="00E602ED">
            <w:pPr>
              <w:adjustRightInd w:val="0"/>
              <w:snapToGrid w:val="0"/>
              <w:spacing w:line="520" w:lineRule="exact"/>
              <w:jc w:val="center"/>
              <w:rPr>
                <w:sz w:val="28"/>
                <w:szCs w:val="24"/>
              </w:rPr>
            </w:pPr>
            <w:r>
              <w:rPr>
                <w:rFonts w:hint="eastAsia"/>
                <w:sz w:val="28"/>
                <w:szCs w:val="24"/>
              </w:rPr>
              <w:t>科目</w:t>
            </w:r>
          </w:p>
        </w:tc>
        <w:tc>
          <w:tcPr>
            <w:tcW w:w="6209" w:type="dxa"/>
            <w:shd w:val="clear" w:color="auto" w:fill="FFFFFF"/>
            <w:tcMar>
              <w:top w:w="0" w:type="dxa"/>
              <w:left w:w="108" w:type="dxa"/>
              <w:bottom w:w="0" w:type="dxa"/>
              <w:right w:w="108" w:type="dxa"/>
            </w:tcMar>
          </w:tcPr>
          <w:p w:rsidR="00000000" w:rsidRDefault="00E602ED">
            <w:pPr>
              <w:adjustRightInd w:val="0"/>
              <w:snapToGrid w:val="0"/>
              <w:spacing w:line="520" w:lineRule="exact"/>
              <w:jc w:val="center"/>
              <w:rPr>
                <w:sz w:val="28"/>
                <w:szCs w:val="24"/>
              </w:rPr>
            </w:pPr>
            <w:r>
              <w:rPr>
                <w:rFonts w:hint="eastAsia"/>
                <w:sz w:val="28"/>
                <w:szCs w:val="24"/>
              </w:rPr>
              <w:t>测算依据（此栏应详细列明所需经费</w:t>
            </w:r>
            <w:r>
              <w:rPr>
                <w:rFonts w:hint="eastAsia"/>
                <w:sz w:val="28"/>
                <w:szCs w:val="24"/>
              </w:rPr>
              <w:t>的测算明细）</w:t>
            </w:r>
          </w:p>
        </w:tc>
        <w:tc>
          <w:tcPr>
            <w:tcW w:w="1354" w:type="dxa"/>
            <w:shd w:val="clear" w:color="auto" w:fill="FFFFFF"/>
            <w:tcMar>
              <w:top w:w="0" w:type="dxa"/>
              <w:left w:w="108" w:type="dxa"/>
              <w:bottom w:w="0" w:type="dxa"/>
              <w:right w:w="108" w:type="dxa"/>
            </w:tcMar>
          </w:tcPr>
          <w:p w:rsidR="00000000" w:rsidRDefault="00E602ED">
            <w:pPr>
              <w:adjustRightInd w:val="0"/>
              <w:snapToGrid w:val="0"/>
              <w:spacing w:line="520" w:lineRule="exact"/>
              <w:jc w:val="center"/>
              <w:rPr>
                <w:sz w:val="28"/>
                <w:szCs w:val="24"/>
              </w:rPr>
            </w:pPr>
            <w:r>
              <w:rPr>
                <w:rFonts w:hint="eastAsia"/>
                <w:sz w:val="28"/>
                <w:szCs w:val="24"/>
              </w:rPr>
              <w:t>金额</w:t>
            </w:r>
          </w:p>
        </w:tc>
      </w:tr>
      <w:tr w:rsidR="00000000">
        <w:trPr>
          <w:trHeight w:val="367"/>
          <w:jc w:val="center"/>
        </w:trPr>
        <w:tc>
          <w:tcPr>
            <w:tcW w:w="1910" w:type="dxa"/>
            <w:shd w:val="clear" w:color="auto" w:fill="FFFFFF"/>
            <w:tcMar>
              <w:top w:w="0" w:type="dxa"/>
              <w:left w:w="108" w:type="dxa"/>
              <w:bottom w:w="0" w:type="dxa"/>
              <w:right w:w="108" w:type="dxa"/>
            </w:tcMar>
            <w:vAlign w:val="center"/>
          </w:tcPr>
          <w:p w:rsidR="00000000" w:rsidRDefault="00E602ED">
            <w:pPr>
              <w:spacing w:line="520" w:lineRule="exact"/>
              <w:rPr>
                <w:rFonts w:hint="eastAsia"/>
                <w:sz w:val="28"/>
                <w:szCs w:val="24"/>
              </w:rPr>
            </w:pPr>
            <w:r>
              <w:rPr>
                <w:rFonts w:hint="eastAsia"/>
                <w:sz w:val="28"/>
                <w:szCs w:val="24"/>
              </w:rPr>
              <w:t>材料耗材和测试实验费</w:t>
            </w:r>
          </w:p>
        </w:tc>
        <w:tc>
          <w:tcPr>
            <w:tcW w:w="6209" w:type="dxa"/>
            <w:shd w:val="clear" w:color="auto" w:fill="FFFFFF"/>
            <w:tcMar>
              <w:top w:w="0" w:type="dxa"/>
              <w:left w:w="108" w:type="dxa"/>
              <w:bottom w:w="0" w:type="dxa"/>
              <w:right w:w="108" w:type="dxa"/>
            </w:tcMar>
            <w:vAlign w:val="center"/>
          </w:tcPr>
          <w:p w:rsidR="00000000" w:rsidRDefault="00E602ED">
            <w:pPr>
              <w:spacing w:line="520" w:lineRule="exact"/>
              <w:rPr>
                <w:rFonts w:hint="eastAsia"/>
                <w:sz w:val="28"/>
                <w:szCs w:val="24"/>
              </w:rPr>
            </w:pPr>
            <w:r>
              <w:rPr>
                <w:rFonts w:hint="eastAsia"/>
                <w:sz w:val="28"/>
                <w:szCs w:val="24"/>
              </w:rPr>
              <w:t>包括项目实施过程中所需材料耗材费和测试实验费</w:t>
            </w:r>
          </w:p>
        </w:tc>
        <w:tc>
          <w:tcPr>
            <w:tcW w:w="1354" w:type="dxa"/>
            <w:shd w:val="clear" w:color="auto" w:fill="FFFFFF"/>
            <w:tcMar>
              <w:top w:w="0" w:type="dxa"/>
              <w:left w:w="108" w:type="dxa"/>
              <w:bottom w:w="0" w:type="dxa"/>
              <w:right w:w="108" w:type="dxa"/>
            </w:tcMar>
            <w:vAlign w:val="center"/>
          </w:tcPr>
          <w:p w:rsidR="00000000" w:rsidRDefault="00E602ED">
            <w:pPr>
              <w:adjustRightInd w:val="0"/>
              <w:snapToGrid w:val="0"/>
              <w:spacing w:line="520" w:lineRule="exact"/>
              <w:rPr>
                <w:rFonts w:hint="eastAsia"/>
                <w:sz w:val="28"/>
                <w:szCs w:val="24"/>
              </w:rPr>
            </w:pPr>
          </w:p>
        </w:tc>
      </w:tr>
      <w:tr w:rsidR="00000000">
        <w:trPr>
          <w:trHeight w:val="1325"/>
          <w:jc w:val="center"/>
        </w:trPr>
        <w:tc>
          <w:tcPr>
            <w:tcW w:w="1910"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资料费</w:t>
            </w:r>
          </w:p>
        </w:tc>
        <w:tc>
          <w:tcPr>
            <w:tcW w:w="6209"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包括购买有关书籍、资料、文献检索发生的费用和支付的打印、复印、彩扩、照相及文本制作等发生的费用</w:t>
            </w:r>
          </w:p>
        </w:tc>
        <w:tc>
          <w:tcPr>
            <w:tcW w:w="1354" w:type="dxa"/>
            <w:shd w:val="clear" w:color="auto" w:fill="FFFFFF"/>
            <w:tcMar>
              <w:top w:w="0" w:type="dxa"/>
              <w:left w:w="108" w:type="dxa"/>
              <w:bottom w:w="0" w:type="dxa"/>
              <w:right w:w="108" w:type="dxa"/>
            </w:tcMar>
            <w:vAlign w:val="center"/>
          </w:tcPr>
          <w:p w:rsidR="00000000" w:rsidRDefault="00E602ED">
            <w:pPr>
              <w:adjustRightInd w:val="0"/>
              <w:snapToGrid w:val="0"/>
              <w:spacing w:line="520" w:lineRule="exact"/>
              <w:rPr>
                <w:sz w:val="28"/>
                <w:szCs w:val="24"/>
              </w:rPr>
            </w:pPr>
          </w:p>
        </w:tc>
      </w:tr>
      <w:tr w:rsidR="00000000">
        <w:trPr>
          <w:trHeight w:val="852"/>
          <w:jc w:val="center"/>
        </w:trPr>
        <w:tc>
          <w:tcPr>
            <w:tcW w:w="1910"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邮寄、运输费</w:t>
            </w:r>
          </w:p>
        </w:tc>
        <w:tc>
          <w:tcPr>
            <w:tcW w:w="6209"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包括项目实施过程中需要支付的交通、食宿等差旅费用</w:t>
            </w:r>
          </w:p>
        </w:tc>
        <w:tc>
          <w:tcPr>
            <w:tcW w:w="1354" w:type="dxa"/>
            <w:shd w:val="clear" w:color="auto" w:fill="FFFFFF"/>
            <w:tcMar>
              <w:top w:w="0" w:type="dxa"/>
              <w:left w:w="108" w:type="dxa"/>
              <w:bottom w:w="0" w:type="dxa"/>
              <w:right w:w="108" w:type="dxa"/>
            </w:tcMar>
            <w:vAlign w:val="center"/>
          </w:tcPr>
          <w:p w:rsidR="00000000" w:rsidRDefault="00E602ED">
            <w:pPr>
              <w:adjustRightInd w:val="0"/>
              <w:snapToGrid w:val="0"/>
              <w:spacing w:line="520" w:lineRule="exact"/>
              <w:rPr>
                <w:sz w:val="28"/>
                <w:szCs w:val="24"/>
              </w:rPr>
            </w:pPr>
          </w:p>
        </w:tc>
      </w:tr>
      <w:tr w:rsidR="00000000">
        <w:trPr>
          <w:trHeight w:val="379"/>
          <w:jc w:val="center"/>
        </w:trPr>
        <w:tc>
          <w:tcPr>
            <w:tcW w:w="1910"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劳务费</w:t>
            </w:r>
          </w:p>
        </w:tc>
        <w:tc>
          <w:tcPr>
            <w:tcW w:w="6209"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包括项目进行中需要支付给个人的劳务费用</w:t>
            </w:r>
          </w:p>
        </w:tc>
        <w:tc>
          <w:tcPr>
            <w:tcW w:w="1354" w:type="dxa"/>
            <w:shd w:val="clear" w:color="auto" w:fill="FFFFFF"/>
            <w:tcMar>
              <w:top w:w="0" w:type="dxa"/>
              <w:left w:w="108" w:type="dxa"/>
              <w:bottom w:w="0" w:type="dxa"/>
              <w:right w:w="108" w:type="dxa"/>
            </w:tcMar>
            <w:vAlign w:val="center"/>
          </w:tcPr>
          <w:p w:rsidR="00000000" w:rsidRDefault="00E602ED">
            <w:pPr>
              <w:adjustRightInd w:val="0"/>
              <w:snapToGrid w:val="0"/>
              <w:spacing w:line="520" w:lineRule="exact"/>
              <w:rPr>
                <w:sz w:val="28"/>
                <w:szCs w:val="24"/>
              </w:rPr>
            </w:pPr>
          </w:p>
        </w:tc>
      </w:tr>
      <w:tr w:rsidR="00000000">
        <w:trPr>
          <w:trHeight w:val="850"/>
          <w:jc w:val="center"/>
        </w:trPr>
        <w:tc>
          <w:tcPr>
            <w:tcW w:w="1910"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专家咨询、评审费</w:t>
            </w:r>
          </w:p>
        </w:tc>
        <w:tc>
          <w:tcPr>
            <w:tcW w:w="6209"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包括项目咨询评审过程中支付给有关专家的咨询评审费用</w:t>
            </w:r>
          </w:p>
        </w:tc>
        <w:tc>
          <w:tcPr>
            <w:tcW w:w="1354" w:type="dxa"/>
            <w:shd w:val="clear" w:color="auto" w:fill="FFFFFF"/>
            <w:tcMar>
              <w:top w:w="0" w:type="dxa"/>
              <w:left w:w="108" w:type="dxa"/>
              <w:bottom w:w="0" w:type="dxa"/>
              <w:right w:w="108" w:type="dxa"/>
            </w:tcMar>
            <w:vAlign w:val="center"/>
          </w:tcPr>
          <w:p w:rsidR="00000000" w:rsidRDefault="00E602ED">
            <w:pPr>
              <w:adjustRightInd w:val="0"/>
              <w:snapToGrid w:val="0"/>
              <w:spacing w:line="520" w:lineRule="exact"/>
              <w:rPr>
                <w:sz w:val="28"/>
                <w:szCs w:val="24"/>
              </w:rPr>
            </w:pPr>
          </w:p>
        </w:tc>
      </w:tr>
      <w:tr w:rsidR="00000000">
        <w:trPr>
          <w:trHeight w:val="625"/>
          <w:jc w:val="center"/>
        </w:trPr>
        <w:tc>
          <w:tcPr>
            <w:tcW w:w="1910" w:type="dxa"/>
            <w:shd w:val="clear" w:color="auto" w:fill="FFFFFF"/>
            <w:tcMar>
              <w:top w:w="0" w:type="dxa"/>
              <w:left w:w="108" w:type="dxa"/>
              <w:bottom w:w="0" w:type="dxa"/>
              <w:right w:w="108" w:type="dxa"/>
            </w:tcMar>
            <w:vAlign w:val="center"/>
          </w:tcPr>
          <w:p w:rsidR="00000000" w:rsidRDefault="00E602ED">
            <w:pPr>
              <w:spacing w:line="520" w:lineRule="exact"/>
              <w:rPr>
                <w:rFonts w:hint="eastAsia"/>
                <w:sz w:val="28"/>
                <w:szCs w:val="24"/>
              </w:rPr>
            </w:pPr>
            <w:r>
              <w:rPr>
                <w:rFonts w:hint="eastAsia"/>
                <w:sz w:val="28"/>
                <w:szCs w:val="24"/>
              </w:rPr>
              <w:t>其他</w:t>
            </w:r>
          </w:p>
        </w:tc>
        <w:tc>
          <w:tcPr>
            <w:tcW w:w="6209"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项目进行中产生的其他合理费用</w:t>
            </w:r>
          </w:p>
        </w:tc>
        <w:tc>
          <w:tcPr>
            <w:tcW w:w="1354" w:type="dxa"/>
            <w:shd w:val="clear" w:color="auto" w:fill="FFFFFF"/>
            <w:tcMar>
              <w:top w:w="0" w:type="dxa"/>
              <w:left w:w="108" w:type="dxa"/>
              <w:bottom w:w="0" w:type="dxa"/>
              <w:right w:w="108" w:type="dxa"/>
            </w:tcMar>
            <w:vAlign w:val="center"/>
          </w:tcPr>
          <w:p w:rsidR="00000000" w:rsidRDefault="00E602ED">
            <w:pPr>
              <w:adjustRightInd w:val="0"/>
              <w:snapToGrid w:val="0"/>
              <w:spacing w:line="520" w:lineRule="exact"/>
              <w:rPr>
                <w:sz w:val="28"/>
                <w:szCs w:val="24"/>
              </w:rPr>
            </w:pPr>
          </w:p>
        </w:tc>
      </w:tr>
      <w:tr w:rsidR="00000000">
        <w:trPr>
          <w:trHeight w:val="557"/>
          <w:jc w:val="center"/>
        </w:trPr>
        <w:tc>
          <w:tcPr>
            <w:tcW w:w="1910"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rFonts w:hint="eastAsia"/>
                <w:sz w:val="28"/>
                <w:szCs w:val="24"/>
              </w:rPr>
              <w:t>合计</w:t>
            </w:r>
          </w:p>
        </w:tc>
        <w:tc>
          <w:tcPr>
            <w:tcW w:w="6209"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r>
              <w:rPr>
                <w:sz w:val="28"/>
                <w:szCs w:val="24"/>
              </w:rPr>
              <w:t> </w:t>
            </w:r>
          </w:p>
        </w:tc>
        <w:tc>
          <w:tcPr>
            <w:tcW w:w="1354" w:type="dxa"/>
            <w:shd w:val="clear" w:color="auto" w:fill="FFFFFF"/>
            <w:tcMar>
              <w:top w:w="0" w:type="dxa"/>
              <w:left w:w="108" w:type="dxa"/>
              <w:bottom w:w="0" w:type="dxa"/>
              <w:right w:w="108" w:type="dxa"/>
            </w:tcMar>
            <w:vAlign w:val="center"/>
          </w:tcPr>
          <w:p w:rsidR="00000000" w:rsidRDefault="00E602ED">
            <w:pPr>
              <w:spacing w:line="520" w:lineRule="exact"/>
              <w:rPr>
                <w:sz w:val="28"/>
                <w:szCs w:val="24"/>
              </w:rPr>
            </w:pPr>
          </w:p>
        </w:tc>
      </w:tr>
    </w:tbl>
    <w:p w:rsidR="00000000" w:rsidRDefault="00E602ED">
      <w:pPr>
        <w:rPr>
          <w:rFonts w:hint="eastAsia"/>
          <w:sz w:val="28"/>
          <w:szCs w:val="24"/>
        </w:rPr>
      </w:pPr>
    </w:p>
    <w:p w:rsidR="00000000" w:rsidRDefault="00E602ED">
      <w:pPr>
        <w:rPr>
          <w:rFonts w:eastAsia="方正黑体简体" w:hint="eastAsia"/>
          <w:sz w:val="32"/>
          <w:szCs w:val="32"/>
        </w:rPr>
      </w:pPr>
      <w:r>
        <w:rPr>
          <w:rFonts w:eastAsia="黑体"/>
          <w:sz w:val="32"/>
          <w:szCs w:val="32"/>
        </w:rPr>
        <w:br w:type="page"/>
      </w:r>
      <w:r>
        <w:rPr>
          <w:rFonts w:eastAsia="黑体" w:hint="eastAsia"/>
          <w:sz w:val="32"/>
          <w:szCs w:val="32"/>
        </w:rPr>
        <w:lastRenderedPageBreak/>
        <w:t>六</w:t>
      </w:r>
      <w:r>
        <w:rPr>
          <w:rFonts w:eastAsia="黑体"/>
          <w:sz w:val="32"/>
          <w:szCs w:val="32"/>
        </w:rPr>
        <w:t>、</w:t>
      </w:r>
      <w:r>
        <w:rPr>
          <w:rFonts w:eastAsia="黑体" w:hint="eastAsia"/>
          <w:sz w:val="32"/>
          <w:szCs w:val="32"/>
        </w:rPr>
        <w:t>项目负责人和参加人姓名和技术职务</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0"/>
        <w:gridCol w:w="1013"/>
        <w:gridCol w:w="851"/>
        <w:gridCol w:w="1417"/>
        <w:gridCol w:w="1418"/>
        <w:gridCol w:w="3118"/>
      </w:tblGrid>
      <w:tr w:rsidR="00000000">
        <w:trPr>
          <w:jc w:val="center"/>
        </w:trPr>
        <w:tc>
          <w:tcPr>
            <w:tcW w:w="830" w:type="dxa"/>
            <w:vAlign w:val="center"/>
          </w:tcPr>
          <w:p w:rsidR="00000000" w:rsidRDefault="00E602ED">
            <w:pPr>
              <w:snapToGrid w:val="0"/>
              <w:jc w:val="center"/>
              <w:rPr>
                <w:sz w:val="28"/>
                <w:szCs w:val="28"/>
              </w:rPr>
            </w:pPr>
            <w:r>
              <w:rPr>
                <w:sz w:val="28"/>
                <w:szCs w:val="28"/>
              </w:rPr>
              <w:t>姓名</w:t>
            </w:r>
          </w:p>
        </w:tc>
        <w:tc>
          <w:tcPr>
            <w:tcW w:w="1013" w:type="dxa"/>
            <w:vAlign w:val="center"/>
          </w:tcPr>
          <w:p w:rsidR="00000000" w:rsidRDefault="00E602ED">
            <w:pPr>
              <w:snapToGrid w:val="0"/>
              <w:jc w:val="center"/>
              <w:rPr>
                <w:sz w:val="28"/>
                <w:szCs w:val="28"/>
              </w:rPr>
            </w:pPr>
            <w:r>
              <w:rPr>
                <w:sz w:val="28"/>
                <w:szCs w:val="28"/>
              </w:rPr>
              <w:t>性别</w:t>
            </w:r>
          </w:p>
        </w:tc>
        <w:tc>
          <w:tcPr>
            <w:tcW w:w="851" w:type="dxa"/>
            <w:vAlign w:val="center"/>
          </w:tcPr>
          <w:p w:rsidR="00000000" w:rsidRDefault="00E602ED">
            <w:pPr>
              <w:snapToGrid w:val="0"/>
              <w:jc w:val="center"/>
              <w:rPr>
                <w:sz w:val="28"/>
                <w:szCs w:val="28"/>
              </w:rPr>
            </w:pPr>
            <w:r>
              <w:rPr>
                <w:sz w:val="28"/>
                <w:szCs w:val="28"/>
              </w:rPr>
              <w:t>年龄</w:t>
            </w:r>
          </w:p>
        </w:tc>
        <w:tc>
          <w:tcPr>
            <w:tcW w:w="1417" w:type="dxa"/>
            <w:vAlign w:val="center"/>
          </w:tcPr>
          <w:p w:rsidR="00000000" w:rsidRDefault="00E602ED">
            <w:pPr>
              <w:snapToGrid w:val="0"/>
              <w:jc w:val="center"/>
              <w:rPr>
                <w:sz w:val="28"/>
                <w:szCs w:val="28"/>
              </w:rPr>
            </w:pPr>
            <w:r>
              <w:rPr>
                <w:sz w:val="28"/>
                <w:szCs w:val="28"/>
              </w:rPr>
              <w:t>职</w:t>
            </w:r>
            <w:r>
              <w:rPr>
                <w:sz w:val="28"/>
                <w:szCs w:val="28"/>
              </w:rPr>
              <w:t>务</w:t>
            </w:r>
            <w:r>
              <w:rPr>
                <w:rFonts w:hint="eastAsia"/>
                <w:sz w:val="28"/>
                <w:szCs w:val="28"/>
              </w:rPr>
              <w:t>/</w:t>
            </w:r>
            <w:r>
              <w:rPr>
                <w:sz w:val="28"/>
                <w:szCs w:val="28"/>
              </w:rPr>
              <w:t>职称</w:t>
            </w:r>
          </w:p>
        </w:tc>
        <w:tc>
          <w:tcPr>
            <w:tcW w:w="1418" w:type="dxa"/>
            <w:vAlign w:val="center"/>
          </w:tcPr>
          <w:p w:rsidR="00000000" w:rsidRDefault="00E602ED">
            <w:pPr>
              <w:snapToGrid w:val="0"/>
              <w:jc w:val="center"/>
              <w:rPr>
                <w:sz w:val="28"/>
                <w:szCs w:val="28"/>
              </w:rPr>
            </w:pPr>
            <w:r>
              <w:rPr>
                <w:sz w:val="28"/>
                <w:szCs w:val="28"/>
              </w:rPr>
              <w:t>业务</w:t>
            </w:r>
            <w:r>
              <w:rPr>
                <w:rFonts w:hint="eastAsia"/>
                <w:sz w:val="28"/>
                <w:szCs w:val="28"/>
              </w:rPr>
              <w:t>专长</w:t>
            </w:r>
          </w:p>
        </w:tc>
        <w:tc>
          <w:tcPr>
            <w:tcW w:w="3118" w:type="dxa"/>
            <w:tcBorders>
              <w:right w:val="single" w:sz="4" w:space="0" w:color="auto"/>
            </w:tcBorders>
            <w:vAlign w:val="center"/>
          </w:tcPr>
          <w:p w:rsidR="00000000" w:rsidRDefault="00E602ED">
            <w:pPr>
              <w:snapToGrid w:val="0"/>
              <w:jc w:val="center"/>
              <w:rPr>
                <w:sz w:val="28"/>
                <w:szCs w:val="28"/>
              </w:rPr>
            </w:pPr>
            <w:r>
              <w:rPr>
                <w:sz w:val="28"/>
                <w:szCs w:val="28"/>
              </w:rPr>
              <w:t>所在单位</w:t>
            </w:r>
          </w:p>
        </w:tc>
      </w:tr>
      <w:tr w:rsidR="00000000">
        <w:trPr>
          <w:trHeight w:val="628"/>
          <w:jc w:val="center"/>
        </w:trPr>
        <w:tc>
          <w:tcPr>
            <w:tcW w:w="830" w:type="dxa"/>
            <w:vAlign w:val="center"/>
          </w:tcPr>
          <w:p w:rsidR="00000000" w:rsidRDefault="00E602ED">
            <w:pPr>
              <w:snapToGrid w:val="0"/>
              <w:jc w:val="cente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r w:rsidR="00000000">
        <w:trPr>
          <w:trHeight w:val="628"/>
          <w:jc w:val="center"/>
        </w:trPr>
        <w:tc>
          <w:tcPr>
            <w:tcW w:w="830" w:type="dxa"/>
            <w:vAlign w:val="center"/>
          </w:tcPr>
          <w:p w:rsidR="00000000" w:rsidRDefault="00E602ED">
            <w:pPr>
              <w:snapToGrid w:val="0"/>
              <w:jc w:val="cente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r w:rsidR="00000000">
        <w:trPr>
          <w:trHeight w:val="628"/>
          <w:jc w:val="center"/>
        </w:trPr>
        <w:tc>
          <w:tcPr>
            <w:tcW w:w="830" w:type="dxa"/>
            <w:vAlign w:val="center"/>
          </w:tcPr>
          <w:p w:rsidR="00000000" w:rsidRDefault="00E602ED">
            <w:pPr>
              <w:snapToGrid w:val="0"/>
              <w:jc w:val="cente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r w:rsidR="00000000">
        <w:trPr>
          <w:trHeight w:val="628"/>
          <w:jc w:val="center"/>
        </w:trPr>
        <w:tc>
          <w:tcPr>
            <w:tcW w:w="830" w:type="dxa"/>
            <w:vAlign w:val="center"/>
          </w:tcPr>
          <w:p w:rsidR="00000000" w:rsidRDefault="00E602ED">
            <w:pPr>
              <w:snapToGrid w:val="0"/>
              <w:jc w:val="cente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r w:rsidR="00000000">
        <w:trPr>
          <w:trHeight w:val="628"/>
          <w:jc w:val="center"/>
        </w:trPr>
        <w:tc>
          <w:tcPr>
            <w:tcW w:w="830" w:type="dxa"/>
            <w:vAlign w:val="center"/>
          </w:tcPr>
          <w:p w:rsidR="00000000" w:rsidRDefault="00E602ED">
            <w:pPr>
              <w:snapToGrid w:val="0"/>
              <w:jc w:val="cente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r w:rsidR="00000000">
        <w:trPr>
          <w:trHeight w:val="628"/>
          <w:jc w:val="center"/>
        </w:trPr>
        <w:tc>
          <w:tcPr>
            <w:tcW w:w="830" w:type="dxa"/>
            <w:vAlign w:val="center"/>
          </w:tcPr>
          <w:p w:rsidR="00000000" w:rsidRDefault="00E602ED">
            <w:pPr>
              <w:snapToGrid w:val="0"/>
              <w:jc w:val="cente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r w:rsidR="00000000">
        <w:trPr>
          <w:trHeight w:val="628"/>
          <w:jc w:val="center"/>
        </w:trPr>
        <w:tc>
          <w:tcPr>
            <w:tcW w:w="830" w:type="dxa"/>
            <w:vAlign w:val="center"/>
          </w:tcPr>
          <w:p w:rsidR="00000000" w:rsidRDefault="00E602ED">
            <w:pPr>
              <w:snapToGrid w:val="0"/>
              <w:jc w:val="cente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r w:rsidR="00000000">
        <w:trPr>
          <w:trHeight w:val="628"/>
          <w:jc w:val="center"/>
        </w:trPr>
        <w:tc>
          <w:tcPr>
            <w:tcW w:w="830" w:type="dxa"/>
            <w:vAlign w:val="center"/>
          </w:tcPr>
          <w:p w:rsidR="00000000" w:rsidRDefault="00E602ED">
            <w:pPr>
              <w:snapToGrid w:val="0"/>
              <w:jc w:val="center"/>
              <w:rPr>
                <w:rFonts w:hint="eastAsia"/>
              </w:rP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r w:rsidR="00000000">
        <w:trPr>
          <w:trHeight w:val="628"/>
          <w:jc w:val="center"/>
        </w:trPr>
        <w:tc>
          <w:tcPr>
            <w:tcW w:w="830" w:type="dxa"/>
            <w:vAlign w:val="center"/>
          </w:tcPr>
          <w:p w:rsidR="00000000" w:rsidRDefault="00E602ED">
            <w:pPr>
              <w:snapToGrid w:val="0"/>
              <w:jc w:val="center"/>
            </w:pPr>
          </w:p>
        </w:tc>
        <w:tc>
          <w:tcPr>
            <w:tcW w:w="1013" w:type="dxa"/>
            <w:vAlign w:val="center"/>
          </w:tcPr>
          <w:p w:rsidR="00000000" w:rsidRDefault="00E602ED">
            <w:pPr>
              <w:snapToGrid w:val="0"/>
              <w:jc w:val="center"/>
            </w:pPr>
          </w:p>
        </w:tc>
        <w:tc>
          <w:tcPr>
            <w:tcW w:w="851" w:type="dxa"/>
            <w:vAlign w:val="center"/>
          </w:tcPr>
          <w:p w:rsidR="00000000" w:rsidRDefault="00E602ED">
            <w:pPr>
              <w:snapToGrid w:val="0"/>
              <w:jc w:val="center"/>
            </w:pPr>
          </w:p>
        </w:tc>
        <w:tc>
          <w:tcPr>
            <w:tcW w:w="1417" w:type="dxa"/>
            <w:vAlign w:val="center"/>
          </w:tcPr>
          <w:p w:rsidR="00000000" w:rsidRDefault="00E602ED">
            <w:pPr>
              <w:snapToGrid w:val="0"/>
              <w:jc w:val="center"/>
            </w:pPr>
          </w:p>
        </w:tc>
        <w:tc>
          <w:tcPr>
            <w:tcW w:w="1418" w:type="dxa"/>
            <w:vAlign w:val="center"/>
          </w:tcPr>
          <w:p w:rsidR="00000000" w:rsidRDefault="00E602ED">
            <w:pPr>
              <w:snapToGrid w:val="0"/>
              <w:jc w:val="center"/>
            </w:pPr>
          </w:p>
        </w:tc>
        <w:tc>
          <w:tcPr>
            <w:tcW w:w="3118" w:type="dxa"/>
            <w:tcBorders>
              <w:right w:val="single" w:sz="4" w:space="0" w:color="auto"/>
            </w:tcBorders>
            <w:vAlign w:val="center"/>
          </w:tcPr>
          <w:p w:rsidR="00000000" w:rsidRDefault="00E602ED">
            <w:pPr>
              <w:snapToGrid w:val="0"/>
              <w:jc w:val="center"/>
            </w:pPr>
          </w:p>
        </w:tc>
      </w:tr>
    </w:tbl>
    <w:p w:rsidR="00000000" w:rsidRDefault="00E602ED">
      <w:pPr>
        <w:rPr>
          <w:rFonts w:eastAsia="黑体" w:hint="eastAsia"/>
          <w:sz w:val="32"/>
          <w:szCs w:val="32"/>
        </w:rPr>
        <w:sectPr w:rsidR="00000000">
          <w:footerReference w:type="first" r:id="rId12"/>
          <w:pgSz w:w="11906" w:h="16838"/>
          <w:pgMar w:top="1984" w:right="1474" w:bottom="1361" w:left="1474" w:header="851" w:footer="1361" w:gutter="0"/>
          <w:cols w:space="720"/>
          <w:titlePg/>
          <w:docGrid w:type="linesAndChars" w:linePitch="293" w:charSpace="672"/>
        </w:sectPr>
      </w:pPr>
    </w:p>
    <w:p w:rsidR="00000000" w:rsidRDefault="00E602ED">
      <w:pPr>
        <w:rPr>
          <w:rFonts w:eastAsia="方正黑体简体" w:hint="eastAsia"/>
          <w:sz w:val="32"/>
          <w:szCs w:val="32"/>
        </w:rPr>
      </w:pPr>
      <w:r>
        <w:rPr>
          <w:rFonts w:eastAsia="黑体" w:hint="eastAsia"/>
          <w:sz w:val="32"/>
          <w:szCs w:val="32"/>
        </w:rPr>
        <w:lastRenderedPageBreak/>
        <w:t>七</w:t>
      </w:r>
      <w:r>
        <w:rPr>
          <w:rFonts w:eastAsia="黑体"/>
          <w:sz w:val="32"/>
          <w:szCs w:val="32"/>
        </w:rPr>
        <w:t>、</w:t>
      </w:r>
      <w:r>
        <w:rPr>
          <w:rFonts w:eastAsia="黑体" w:hint="eastAsia"/>
          <w:sz w:val="32"/>
          <w:szCs w:val="32"/>
        </w:rPr>
        <w:t>审核意见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7"/>
      </w:tblGrid>
      <w:tr w:rsidR="00000000">
        <w:trPr>
          <w:trHeight w:val="3237"/>
          <w:jc w:val="center"/>
        </w:trPr>
        <w:tc>
          <w:tcPr>
            <w:tcW w:w="8647" w:type="dxa"/>
            <w:tcBorders>
              <w:right w:val="single" w:sz="4" w:space="0" w:color="auto"/>
            </w:tcBorders>
            <w:vAlign w:val="center"/>
          </w:tcPr>
          <w:p w:rsidR="00000000" w:rsidRDefault="00E602ED">
            <w:pPr>
              <w:rPr>
                <w:rFonts w:hint="eastAsia"/>
                <w:sz w:val="28"/>
                <w:szCs w:val="24"/>
              </w:rPr>
            </w:pPr>
            <w:r>
              <w:rPr>
                <w:rFonts w:hint="eastAsia"/>
                <w:sz w:val="28"/>
                <w:szCs w:val="24"/>
              </w:rPr>
              <w:t>主导实验室单位意见：</w:t>
            </w:r>
          </w:p>
          <w:p w:rsidR="00000000" w:rsidRDefault="00E602ED">
            <w:pPr>
              <w:snapToGrid w:val="0"/>
              <w:rPr>
                <w:rFonts w:hint="eastAsia"/>
              </w:rPr>
            </w:pPr>
          </w:p>
          <w:p w:rsidR="00000000" w:rsidRDefault="00E602ED">
            <w:pPr>
              <w:snapToGrid w:val="0"/>
              <w:rPr>
                <w:rFonts w:hint="eastAsia"/>
              </w:rPr>
            </w:pPr>
          </w:p>
          <w:p w:rsidR="00000000" w:rsidRDefault="00E602ED">
            <w:pPr>
              <w:snapToGrid w:val="0"/>
              <w:rPr>
                <w:rFonts w:hint="eastAsia"/>
              </w:rPr>
            </w:pPr>
          </w:p>
          <w:p w:rsidR="00000000" w:rsidRDefault="00E602ED">
            <w:pPr>
              <w:snapToGrid w:val="0"/>
              <w:rPr>
                <w:rFonts w:hint="eastAsia"/>
              </w:rPr>
            </w:pPr>
          </w:p>
          <w:p w:rsidR="00000000" w:rsidRDefault="00E602ED">
            <w:pPr>
              <w:snapToGrid w:val="0"/>
              <w:rPr>
                <w:rFonts w:hint="eastAsia"/>
              </w:rPr>
            </w:pPr>
            <w:r>
              <w:rPr>
                <w:rFonts w:hint="eastAsia"/>
              </w:rPr>
              <w:t xml:space="preserve">                                                              </w:t>
            </w:r>
            <w:r>
              <w:rPr>
                <w:rFonts w:hint="eastAsia"/>
                <w:sz w:val="28"/>
                <w:szCs w:val="24"/>
              </w:rPr>
              <w:t>盖章</w:t>
            </w:r>
          </w:p>
          <w:p w:rsidR="00000000" w:rsidRDefault="00E602ED">
            <w:r>
              <w:rPr>
                <w:rFonts w:hint="eastAsia"/>
                <w:sz w:val="28"/>
                <w:szCs w:val="24"/>
              </w:rPr>
              <w:t xml:space="preserve">                                            </w:t>
            </w:r>
            <w:r>
              <w:rPr>
                <w:rFonts w:hint="eastAsia"/>
                <w:sz w:val="28"/>
                <w:szCs w:val="24"/>
              </w:rPr>
              <w:t>年</w:t>
            </w:r>
            <w:r>
              <w:rPr>
                <w:rFonts w:hint="eastAsia"/>
                <w:sz w:val="28"/>
                <w:szCs w:val="24"/>
              </w:rPr>
              <w:t xml:space="preserve">   </w:t>
            </w:r>
            <w:r>
              <w:rPr>
                <w:rFonts w:hint="eastAsia"/>
                <w:sz w:val="28"/>
                <w:szCs w:val="24"/>
              </w:rPr>
              <w:t>月</w:t>
            </w:r>
            <w:r>
              <w:rPr>
                <w:rFonts w:hint="eastAsia"/>
                <w:sz w:val="28"/>
                <w:szCs w:val="24"/>
              </w:rPr>
              <w:t xml:space="preserve">   </w:t>
            </w:r>
            <w:r>
              <w:rPr>
                <w:rFonts w:hint="eastAsia"/>
                <w:sz w:val="28"/>
                <w:szCs w:val="24"/>
              </w:rPr>
              <w:t>日</w:t>
            </w:r>
          </w:p>
        </w:tc>
      </w:tr>
      <w:tr w:rsidR="00000000">
        <w:trPr>
          <w:trHeight w:val="3453"/>
          <w:jc w:val="center"/>
        </w:trPr>
        <w:tc>
          <w:tcPr>
            <w:tcW w:w="8647" w:type="dxa"/>
            <w:tcBorders>
              <w:right w:val="single" w:sz="4" w:space="0" w:color="auto"/>
            </w:tcBorders>
            <w:vAlign w:val="center"/>
          </w:tcPr>
          <w:p w:rsidR="00000000" w:rsidRDefault="00E602ED">
            <w:pPr>
              <w:snapToGrid w:val="0"/>
              <w:rPr>
                <w:rFonts w:hint="eastAsia"/>
              </w:rPr>
            </w:pPr>
          </w:p>
          <w:p w:rsidR="00000000" w:rsidRDefault="00E602ED">
            <w:pPr>
              <w:rPr>
                <w:rFonts w:hint="eastAsia"/>
                <w:sz w:val="28"/>
                <w:szCs w:val="24"/>
              </w:rPr>
            </w:pPr>
            <w:r>
              <w:rPr>
                <w:rFonts w:hint="eastAsia"/>
                <w:sz w:val="28"/>
                <w:szCs w:val="24"/>
              </w:rPr>
              <w:t>推荐申报单位意见：</w:t>
            </w:r>
          </w:p>
          <w:p w:rsidR="00000000" w:rsidRDefault="00E602ED">
            <w:pPr>
              <w:snapToGrid w:val="0"/>
              <w:jc w:val="center"/>
              <w:rPr>
                <w:rFonts w:hint="eastAsia"/>
              </w:rPr>
            </w:pPr>
          </w:p>
          <w:p w:rsidR="00000000" w:rsidRDefault="00E602ED">
            <w:pPr>
              <w:rPr>
                <w:rFonts w:hint="eastAsia"/>
                <w:sz w:val="28"/>
                <w:szCs w:val="24"/>
              </w:rPr>
            </w:pPr>
            <w:r>
              <w:rPr>
                <w:rFonts w:hint="eastAsia"/>
                <w:sz w:val="28"/>
                <w:szCs w:val="24"/>
              </w:rPr>
              <w:t xml:space="preserve">                      </w:t>
            </w:r>
            <w:r>
              <w:rPr>
                <w:rFonts w:hint="eastAsia"/>
                <w:sz w:val="28"/>
                <w:szCs w:val="24"/>
              </w:rPr>
              <w:t xml:space="preserve">                         </w:t>
            </w:r>
            <w:r>
              <w:rPr>
                <w:rFonts w:hint="eastAsia"/>
                <w:sz w:val="28"/>
                <w:szCs w:val="24"/>
              </w:rPr>
              <w:t>盖章</w:t>
            </w:r>
          </w:p>
          <w:p w:rsidR="00000000" w:rsidRDefault="00E602ED">
            <w:r>
              <w:rPr>
                <w:rFonts w:hint="eastAsia"/>
                <w:sz w:val="28"/>
                <w:szCs w:val="24"/>
              </w:rPr>
              <w:t xml:space="preserve">                                            </w:t>
            </w:r>
            <w:r>
              <w:rPr>
                <w:rFonts w:hint="eastAsia"/>
                <w:sz w:val="28"/>
                <w:szCs w:val="24"/>
              </w:rPr>
              <w:t>年</w:t>
            </w:r>
            <w:r>
              <w:rPr>
                <w:rFonts w:hint="eastAsia"/>
                <w:sz w:val="28"/>
                <w:szCs w:val="24"/>
              </w:rPr>
              <w:t xml:space="preserve">   </w:t>
            </w:r>
            <w:r>
              <w:rPr>
                <w:rFonts w:hint="eastAsia"/>
                <w:sz w:val="28"/>
                <w:szCs w:val="24"/>
              </w:rPr>
              <w:t>月</w:t>
            </w:r>
            <w:r>
              <w:rPr>
                <w:rFonts w:hint="eastAsia"/>
                <w:sz w:val="28"/>
                <w:szCs w:val="24"/>
              </w:rPr>
              <w:t xml:space="preserve">   </w:t>
            </w:r>
            <w:r>
              <w:rPr>
                <w:rFonts w:hint="eastAsia"/>
                <w:sz w:val="28"/>
                <w:szCs w:val="24"/>
              </w:rPr>
              <w:t>日</w:t>
            </w:r>
          </w:p>
        </w:tc>
      </w:tr>
    </w:tbl>
    <w:p w:rsidR="00000000" w:rsidRDefault="00E602ED">
      <w:pPr>
        <w:rPr>
          <w:rFonts w:eastAsia="黑体" w:hint="eastAsia"/>
          <w:sz w:val="32"/>
          <w:szCs w:val="32"/>
        </w:rPr>
      </w:pPr>
    </w:p>
    <w:sectPr w:rsidR="00000000">
      <w:pgSz w:w="11906" w:h="16838"/>
      <w:pgMar w:top="1984" w:right="1474" w:bottom="1361" w:left="1474" w:header="851" w:footer="1361" w:gutter="0"/>
      <w:cols w:space="720"/>
      <w:titlePg/>
      <w:docGrid w:type="linesAndChars" w:linePitch="293" w:charSpace="6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E602ED">
      <w:r>
        <w:separator/>
      </w:r>
    </w:p>
  </w:endnote>
  <w:endnote w:type="continuationSeparator" w:id="1">
    <w:p w:rsidR="00000000" w:rsidRDefault="00E60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02ED">
    <w:pPr>
      <w:pStyle w:val="a3"/>
      <w:ind w:leftChars="150" w:left="315" w:rightChars="150" w:right="315"/>
      <w:rPr>
        <w:rFonts w:hint="eastAsia"/>
      </w:rPr>
    </w:pPr>
    <w:r>
      <w:rPr>
        <w:rStyle w:val="a5"/>
        <w:rFonts w:ascii="宋体" w:hAnsi="宋体" w:hint="eastAsia"/>
        <w:sz w:val="28"/>
        <w:szCs w:val="28"/>
      </w:rPr>
      <w:t>—</w:t>
    </w: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16</w:t>
    </w:r>
    <w:r>
      <w:rPr>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02ED">
    <w:pPr>
      <w:pStyle w:val="a3"/>
      <w:jc w:val="right"/>
    </w:pPr>
    <w:r>
      <w:rPr>
        <w:rStyle w:val="a5"/>
        <w:rFonts w:ascii="宋体" w:hAnsi="宋体" w:hint="eastAsia"/>
        <w:sz w:val="28"/>
        <w:szCs w:val="28"/>
      </w:rPr>
      <w:t>—</w:t>
    </w: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15</w:t>
    </w:r>
    <w:r>
      <w:rPr>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02ED">
    <w:pPr>
      <w:pStyle w:val="a3"/>
      <w:ind w:leftChars="150" w:left="315" w:rightChars="150" w:right="315"/>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E602ED">
      <w:rPr>
        <w:rFonts w:ascii="宋体" w:hAnsi="宋体"/>
        <w:noProof/>
        <w:sz w:val="28"/>
        <w:szCs w:val="28"/>
        <w:lang w:val="zh-CN"/>
      </w:rPr>
      <w:t>9</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602ED">
    <w:pPr>
      <w:pStyle w:val="a3"/>
      <w:ind w:leftChars="150" w:left="315" w:rightChars="150" w:right="315"/>
      <w:jc w:val="right"/>
    </w:pPr>
    <w:r>
      <w:rPr>
        <w:rStyle w:val="a5"/>
        <w:rFonts w:ascii="宋体" w:hAnsi="宋体" w:hint="eastAsia"/>
        <w:sz w:val="28"/>
        <w:szCs w:val="28"/>
      </w:rPr>
      <w:t>—</w:t>
    </w: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17</w:t>
    </w:r>
    <w:r>
      <w:rPr>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E602ED">
      <w:r>
        <w:separator/>
      </w:r>
    </w:p>
  </w:footnote>
  <w:footnote w:type="continuationSeparator" w:id="1">
    <w:p w:rsidR="00000000" w:rsidRDefault="00E60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ED" w:rsidRDefault="00E602E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ED" w:rsidRDefault="00E602E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ED" w:rsidRDefault="00E602E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cumentProtection w:edit="forms" w:enforcement="0"/>
  <w:defaultTabStop w:val="420"/>
  <w:evenAndOddHeaders/>
  <w:drawingGridHorizontalSpacing w:val="107"/>
  <w:drawingGridVerticalSpacing w:val="14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4FBD"/>
    <w:rsid w:val="00037044"/>
    <w:rsid w:val="0004785A"/>
    <w:rsid w:val="00080527"/>
    <w:rsid w:val="00091A06"/>
    <w:rsid w:val="000B0E01"/>
    <w:rsid w:val="00120B40"/>
    <w:rsid w:val="00206D92"/>
    <w:rsid w:val="00236555"/>
    <w:rsid w:val="002554C9"/>
    <w:rsid w:val="002571D6"/>
    <w:rsid w:val="00281BBC"/>
    <w:rsid w:val="002934A8"/>
    <w:rsid w:val="002A2B98"/>
    <w:rsid w:val="002A6E76"/>
    <w:rsid w:val="0031432A"/>
    <w:rsid w:val="00380671"/>
    <w:rsid w:val="003A3EA8"/>
    <w:rsid w:val="003F038F"/>
    <w:rsid w:val="00406CC6"/>
    <w:rsid w:val="00423ECB"/>
    <w:rsid w:val="004274E2"/>
    <w:rsid w:val="004310F6"/>
    <w:rsid w:val="00483249"/>
    <w:rsid w:val="0049678B"/>
    <w:rsid w:val="004A4459"/>
    <w:rsid w:val="004B4683"/>
    <w:rsid w:val="004C3276"/>
    <w:rsid w:val="005037A5"/>
    <w:rsid w:val="00597F71"/>
    <w:rsid w:val="005C1845"/>
    <w:rsid w:val="006625C8"/>
    <w:rsid w:val="0072287A"/>
    <w:rsid w:val="00755691"/>
    <w:rsid w:val="007604BC"/>
    <w:rsid w:val="00790D33"/>
    <w:rsid w:val="007B25E2"/>
    <w:rsid w:val="007D37FB"/>
    <w:rsid w:val="00836D75"/>
    <w:rsid w:val="00863681"/>
    <w:rsid w:val="00891FB3"/>
    <w:rsid w:val="00947651"/>
    <w:rsid w:val="0098272A"/>
    <w:rsid w:val="00A57E88"/>
    <w:rsid w:val="00B262F9"/>
    <w:rsid w:val="00B33677"/>
    <w:rsid w:val="00B72EB2"/>
    <w:rsid w:val="00B73536"/>
    <w:rsid w:val="00C334B3"/>
    <w:rsid w:val="00C40B53"/>
    <w:rsid w:val="00C76BB4"/>
    <w:rsid w:val="00CB000B"/>
    <w:rsid w:val="00CB6E36"/>
    <w:rsid w:val="00D3006A"/>
    <w:rsid w:val="00D673D4"/>
    <w:rsid w:val="00D84F0E"/>
    <w:rsid w:val="00E54A27"/>
    <w:rsid w:val="00E602ED"/>
    <w:rsid w:val="00EF3541"/>
    <w:rsid w:val="00EF46D6"/>
    <w:rsid w:val="00FB5A15"/>
    <w:rsid w:val="00FC4E97"/>
    <w:rsid w:val="18EF0D41"/>
    <w:rsid w:val="1B4877C7"/>
    <w:rsid w:val="23D60F15"/>
    <w:rsid w:val="2BDC0262"/>
    <w:rsid w:val="36D552DE"/>
    <w:rsid w:val="47D946D1"/>
    <w:rsid w:val="4B996053"/>
    <w:rsid w:val="5E195591"/>
    <w:rsid w:val="62F02377"/>
    <w:rsid w:val="6E5709B8"/>
    <w:rsid w:val="72B760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iPriority="99"/>
    <w:lsdException w:name="HTML Sample" w:semiHidden="0" w:unhideWhenUsed="0"/>
    <w:lsdException w:name="HTML Typewriter" w:semiHidden="0" w:unhideWhenUsed="0"/>
    <w:lsdException w:name="HTML Variable" w:semiHidden="0" w:unhideWhenUsed="0"/>
    <w:lsdException w:name="Normal Table" w:semiHidden="0"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qFormat/>
    <w:pPr>
      <w:widowControl/>
      <w:spacing w:before="100" w:beforeAutospacing="1"/>
      <w:jc w:val="left"/>
      <w:outlineLvl w:val="1"/>
    </w:pPr>
    <w:rPr>
      <w:rFonts w:ascii="Verdana" w:hAnsi="Verdana" w:cs="宋体"/>
      <w:b/>
      <w:bCs/>
      <w:color w:val="4F8CC1"/>
      <w:kern w:val="0"/>
      <w:sz w:val="27"/>
      <w:szCs w:val="27"/>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customStyle="1" w:styleId="HTMLChar">
    <w:name w:val="HTML 预设格式 Char"/>
    <w:link w:val="HTML"/>
    <w:uiPriority w:val="99"/>
    <w:rPr>
      <w:rFonts w:ascii="Arial" w:hAnsi="Arial" w:cs="Arial"/>
      <w:sz w:val="24"/>
      <w:szCs w:val="24"/>
    </w:rPr>
  </w:style>
  <w:style w:type="character" w:styleId="a4">
    <w:name w:val="Hyperlink"/>
    <w:rPr>
      <w:color w:val="134A81"/>
      <w:u w:val="single"/>
    </w:rPr>
  </w:style>
  <w:style w:type="character" w:styleId="a5">
    <w:name w:val="page number"/>
    <w:basedOn w:val="a0"/>
  </w:style>
  <w:style w:type="character" w:customStyle="1" w:styleId="headlinewhite1">
    <w:name w:val="headlinewhite1"/>
    <w:rPr>
      <w:rFonts w:ascii="Verdana" w:hAnsi="Verdana" w:hint="default"/>
      <w:b/>
      <w:bCs/>
      <w:color w:val="FFFFFF"/>
      <w:sz w:val="18"/>
      <w:szCs w:val="18"/>
    </w:rPr>
  </w:style>
  <w:style w:type="paragraph" w:styleId="a6">
    <w:name w:val="Body Text Indent"/>
    <w:basedOn w:val="a"/>
    <w:pPr>
      <w:ind w:firstLineChars="201" w:firstLine="643"/>
    </w:pPr>
    <w:rPr>
      <w:rFonts w:ascii="仿宋_GB2312" w:eastAsia="仿宋_GB2312"/>
      <w:sz w:val="32"/>
    </w:rPr>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3">
    <w:name w:val="Body Text Indent 3"/>
    <w:basedOn w:val="a"/>
    <w:pPr>
      <w:spacing w:after="120"/>
      <w:ind w:leftChars="200" w:left="420"/>
    </w:pPr>
    <w:rPr>
      <w:sz w:val="16"/>
      <w:szCs w:val="16"/>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Body Text"/>
    <w:basedOn w:val="a"/>
    <w:pPr>
      <w:spacing w:after="120"/>
    </w:p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Normal (Web)"/>
    <w:basedOn w:val="a"/>
    <w:pPr>
      <w:widowControl/>
      <w:spacing w:before="100" w:beforeAutospacing="1" w:after="100" w:afterAutospacing="1"/>
      <w:jc w:val="left"/>
    </w:pPr>
    <w:rPr>
      <w:rFonts w:ascii="宋体" w:hAnsi="宋体"/>
      <w:kern w:val="0"/>
      <w:sz w:val="24"/>
    </w:rPr>
  </w:style>
  <w:style w:type="paragraph" w:styleId="20">
    <w:name w:val="List 2"/>
    <w:basedOn w:val="a"/>
    <w:pPr>
      <w:ind w:leftChars="200" w:left="100" w:hangingChars="200" w:hanging="200"/>
    </w:pPr>
  </w:style>
  <w:style w:type="paragraph" w:styleId="ac">
    <w:name w:val="List Paragraph"/>
    <w:basedOn w:val="a"/>
    <w:uiPriority w:val="34"/>
    <w:qFormat/>
    <w:pPr>
      <w:ind w:firstLineChars="200" w:firstLine="420"/>
    </w:pPr>
    <w:rPr>
      <w:rFonts w:ascii="Calibri" w:hAnsi="Calibri" w:cs="Arial"/>
      <w:szCs w:val="22"/>
    </w:rPr>
  </w:style>
  <w:style w:type="paragraph" w:customStyle="1" w:styleId="ad">
    <w:name w:val="表格标题"/>
    <w:basedOn w:val="a"/>
    <w:pPr>
      <w:suppressLineNumbers/>
      <w:suppressAutoHyphens/>
      <w:spacing w:after="120"/>
      <w:jc w:val="center"/>
    </w:pPr>
    <w:rPr>
      <w:rFonts w:cs="Tahoma"/>
      <w:b/>
      <w:bCs/>
      <w:kern w:val="1"/>
      <w:szCs w:val="21"/>
      <w:lang w:eastAsia="ar-SA"/>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e">
    <w:name w:val="Body Text First Indent"/>
    <w:basedOn w:val="a8"/>
    <w:pPr>
      <w:ind w:firstLine="420"/>
    </w:pPr>
  </w:style>
  <w:style w:type="paragraph" w:customStyle="1" w:styleId="af">
    <w:name w:val="段"/>
    <w:pPr>
      <w:autoSpaceDE w:val="0"/>
      <w:autoSpaceDN w:val="0"/>
      <w:ind w:firstLineChars="200" w:firstLine="200"/>
      <w:jc w:val="both"/>
    </w:pPr>
    <w:rPr>
      <w:rFonts w:ascii="宋体"/>
      <w:sz w:val="21"/>
    </w:rPr>
  </w:style>
  <w:style w:type="paragraph" w:customStyle="1" w:styleId="WW-">
    <w:name w:val="WW-普通文字"/>
    <w:basedOn w:val="a"/>
    <w:pPr>
      <w:suppressAutoHyphens/>
    </w:pPr>
    <w:rPr>
      <w:rFonts w:ascii="宋体" w:hAnsi="宋体"/>
      <w:kern w:val="1"/>
      <w:lang w:eastAsia="ar-SA"/>
    </w:rPr>
  </w:style>
  <w:style w:type="paragraph" w:customStyle="1" w:styleId="Style9">
    <w:name w:val="_Style 9"/>
    <w:basedOn w:val="a"/>
    <w:next w:val="a"/>
  </w:style>
  <w:style w:type="paragraph" w:customStyle="1" w:styleId="copy">
    <w:name w:val="copy"/>
    <w:basedOn w:val="a"/>
    <w:pPr>
      <w:widowControl/>
      <w:spacing w:before="100" w:beforeAutospacing="1" w:after="100" w:afterAutospacing="1"/>
      <w:jc w:val="left"/>
    </w:pPr>
    <w:rPr>
      <w:rFonts w:ascii="Verdana" w:hAnsi="Verdana"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318</Words>
  <Characters>1814</Characters>
  <Application>Microsoft Office Word</Application>
  <DocSecurity>0</DocSecurity>
  <PresentationFormat/>
  <Lines>15</Lines>
  <Paragraphs>4</Paragraphs>
  <Slides>0</Slides>
  <Notes>0</Notes>
  <HiddenSlides>0</HiddenSlides>
  <MMClips>0</MMClips>
  <ScaleCrop>false</ScaleCrop>
  <Company>AQSIQ</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2003年第7号</dc:title>
  <dc:creator>legend</dc:creator>
  <cp:lastModifiedBy>john</cp:lastModifiedBy>
  <cp:revision>2</cp:revision>
  <cp:lastPrinted>2019-05-09T07:23:00Z</cp:lastPrinted>
  <dcterms:created xsi:type="dcterms:W3CDTF">2020-10-15T07:44:00Z</dcterms:created>
  <dcterms:modified xsi:type="dcterms:W3CDTF">2020-10-15T07:44:00Z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