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topLinePunct w:val="0"/>
        <w:autoSpaceDE/>
        <w:autoSpaceDN/>
        <w:bidi w:val="0"/>
        <w:adjustRightInd/>
        <w:snapToGrid/>
        <w:spacing w:line="594" w:lineRule="exact"/>
        <w:ind w:left="0" w:leftChars="0" w:firstLine="0" w:firstLineChars="0"/>
        <w:textAlignment w:val="auto"/>
        <w:rPr>
          <w:rFonts w:ascii="黑体" w:hAnsi="黑体" w:eastAsia="黑体" w:cs="黑体"/>
          <w:b w:val="0"/>
          <w:bCs w:val="0"/>
          <w:sz w:val="32"/>
          <w:szCs w:val="32"/>
        </w:rPr>
      </w:pPr>
      <w:r>
        <w:rPr>
          <w:rFonts w:hint="eastAsia" w:ascii="黑体" w:hAnsi="黑体" w:eastAsia="黑体" w:cs="黑体"/>
          <w:b w:val="0"/>
          <w:bCs w:val="0"/>
          <w:sz w:val="32"/>
          <w:szCs w:val="32"/>
        </w:rPr>
        <w:t>附件1</w:t>
      </w:r>
    </w:p>
    <w:p>
      <w:pPr>
        <w:keepNext w:val="0"/>
        <w:keepLines w:val="0"/>
        <w:pageBreakBefore w:val="0"/>
        <w:kinsoku/>
        <w:topLinePunct w:val="0"/>
        <w:autoSpaceDE/>
        <w:autoSpaceDN/>
        <w:bidi w:val="0"/>
        <w:adjustRightInd/>
        <w:snapToGrid/>
        <w:spacing w:line="594" w:lineRule="exact"/>
        <w:jc w:val="center"/>
        <w:textAlignment w:val="auto"/>
        <w:rPr>
          <w:rFonts w:hint="eastAsia" w:ascii="方正小标宋简体" w:hAnsi="仿宋" w:eastAsia="方正小标宋简体"/>
          <w:b w:val="0"/>
          <w:bCs w:val="0"/>
          <w:sz w:val="44"/>
          <w:szCs w:val="44"/>
        </w:rPr>
      </w:pPr>
    </w:p>
    <w:p>
      <w:pPr>
        <w:keepNext w:val="0"/>
        <w:keepLines w:val="0"/>
        <w:pageBreakBefore w:val="0"/>
        <w:kinsoku/>
        <w:topLinePunct w:val="0"/>
        <w:autoSpaceDE/>
        <w:autoSpaceDN/>
        <w:bidi w:val="0"/>
        <w:adjustRightInd/>
        <w:snapToGrid/>
        <w:spacing w:line="594" w:lineRule="exact"/>
        <w:jc w:val="center"/>
        <w:textAlignment w:val="auto"/>
        <w:rPr>
          <w:rFonts w:hint="eastAsia" w:ascii="方正小标宋简体" w:hAnsi="仿宋" w:eastAsia="方正小标宋简体"/>
          <w:b w:val="0"/>
          <w:bCs w:val="0"/>
          <w:sz w:val="44"/>
          <w:szCs w:val="44"/>
        </w:rPr>
      </w:pPr>
      <w:r>
        <w:rPr>
          <w:rFonts w:hint="eastAsia" w:ascii="方正小标宋简体" w:hAnsi="仿宋" w:eastAsia="方正小标宋简体"/>
          <w:b w:val="0"/>
          <w:bCs w:val="0"/>
          <w:sz w:val="44"/>
          <w:szCs w:val="44"/>
        </w:rPr>
        <w:t>电梯维保质量考核评价指标（试行）</w:t>
      </w:r>
    </w:p>
    <w:p>
      <w:pPr>
        <w:keepNext w:val="0"/>
        <w:keepLines w:val="0"/>
        <w:pageBreakBefore w:val="0"/>
        <w:kinsoku/>
        <w:topLinePunct w:val="0"/>
        <w:autoSpaceDE/>
        <w:autoSpaceDN/>
        <w:bidi w:val="0"/>
        <w:adjustRightInd/>
        <w:snapToGrid/>
        <w:spacing w:line="594" w:lineRule="exact"/>
        <w:jc w:val="center"/>
        <w:textAlignment w:val="auto"/>
        <w:rPr>
          <w:rFonts w:hint="eastAsia" w:ascii="方正小标宋简体" w:hAnsi="仿宋" w:eastAsia="方正小标宋简体"/>
          <w:b w:val="0"/>
          <w:bCs w:val="0"/>
          <w:sz w:val="44"/>
          <w:szCs w:val="44"/>
        </w:rPr>
      </w:pPr>
    </w:p>
    <w:p>
      <w:pPr>
        <w:keepNext w:val="0"/>
        <w:keepLines w:val="0"/>
        <w:pageBreakBefore w:val="0"/>
        <w:kinsoku/>
        <w:topLinePunct w:val="0"/>
        <w:autoSpaceDE/>
        <w:autoSpaceDN/>
        <w:bidi w:val="0"/>
        <w:adjustRightInd/>
        <w:snapToGrid/>
        <w:spacing w:line="594" w:lineRule="exact"/>
        <w:ind w:firstLine="640" w:firstLineChars="200"/>
        <w:textAlignment w:val="auto"/>
        <w:outlineLvl w:val="0"/>
        <w:rPr>
          <w:rFonts w:ascii="黑体" w:hAnsi="黑体" w:eastAsia="黑体" w:cs="黑体"/>
          <w:b w:val="0"/>
          <w:bCs w:val="0"/>
          <w:kern w:val="0"/>
          <w:sz w:val="32"/>
          <w:szCs w:val="32"/>
        </w:rPr>
      </w:pPr>
      <w:r>
        <w:rPr>
          <w:rFonts w:hint="eastAsia" w:ascii="黑体" w:hAnsi="黑体" w:eastAsia="黑体" w:cs="黑体"/>
          <w:b w:val="0"/>
          <w:bCs w:val="0"/>
          <w:kern w:val="0"/>
          <w:sz w:val="32"/>
          <w:szCs w:val="32"/>
        </w:rPr>
        <w:t>一、考核评价指标内容</w:t>
      </w:r>
    </w:p>
    <w:p>
      <w:pPr>
        <w:keepNext w:val="0"/>
        <w:keepLines w:val="0"/>
        <w:pageBreakBefore w:val="0"/>
        <w:kinsoku/>
        <w:topLinePunct w:val="0"/>
        <w:autoSpaceDE/>
        <w:autoSpaceDN/>
        <w:bidi w:val="0"/>
        <w:adjustRightInd/>
        <w:snapToGrid/>
        <w:spacing w:line="594" w:lineRule="exact"/>
        <w:ind w:firstLine="640" w:firstLineChars="200"/>
        <w:textAlignment w:val="auto"/>
        <w:outlineLvl w:val="0"/>
        <w:rPr>
          <w:rFonts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（一）基础指标</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楷体_GB2312" w:hAnsi="楷体_GB2312" w:eastAsia="楷体_GB2312" w:cs="楷体_GB2312"/>
          <w:b w:val="0"/>
          <w:bCs w:val="0"/>
          <w:kern w:val="0"/>
          <w:sz w:val="32"/>
          <w:szCs w:val="32"/>
        </w:rPr>
      </w:pPr>
      <w:r>
        <w:rPr>
          <w:rFonts w:hint="eastAsia" w:ascii="仿宋_GB2312" w:hAnsi="仿宋_GB2312" w:eastAsia="仿宋_GB2312" w:cs="仿宋_GB2312"/>
          <w:b w:val="0"/>
          <w:bCs w:val="0"/>
          <w:kern w:val="0"/>
          <w:sz w:val="32"/>
          <w:szCs w:val="32"/>
        </w:rPr>
        <w:t>基础指标共</w:t>
      </w:r>
      <w:r>
        <w:rPr>
          <w:rFonts w:hint="default" w:ascii="Times New Roman" w:hAnsi="Times New Roman" w:eastAsia="仿宋_GB2312" w:cs="Times New Roman"/>
          <w:b w:val="0"/>
          <w:bCs w:val="0"/>
          <w:kern w:val="0"/>
          <w:sz w:val="32"/>
          <w:szCs w:val="32"/>
        </w:rPr>
        <w:t>5</w:t>
      </w:r>
      <w:r>
        <w:rPr>
          <w:rFonts w:hint="eastAsia" w:ascii="仿宋_GB2312" w:hAnsi="仿宋_GB2312" w:eastAsia="仿宋_GB2312" w:cs="仿宋_GB2312"/>
          <w:b w:val="0"/>
          <w:bCs w:val="0"/>
          <w:kern w:val="0"/>
          <w:sz w:val="32"/>
          <w:szCs w:val="32"/>
        </w:rPr>
        <w:t>项，主要涉及电梯维保单位的</w:t>
      </w:r>
      <w:r>
        <w:rPr>
          <w:rFonts w:hint="eastAsia" w:ascii="仿宋_GB2312" w:hAnsi="仿宋" w:eastAsia="仿宋_GB2312"/>
          <w:b w:val="0"/>
          <w:bCs w:val="0"/>
          <w:kern w:val="0"/>
          <w:sz w:val="32"/>
          <w:szCs w:val="32"/>
        </w:rPr>
        <w:t>应急响应及处置情况和设备检验情况，重点考核维保单位保障电梯运行安全和应急救援的水平，指标数据容易采集，有利于客观公正评价维保单位。具体包括应急响应率、按时到达率、救援到场时间、困人处置率和检验（检测）一次合格率。</w:t>
      </w:r>
    </w:p>
    <w:p>
      <w:pPr>
        <w:keepNext w:val="0"/>
        <w:keepLines w:val="0"/>
        <w:pageBreakBefore w:val="0"/>
        <w:numPr>
          <w:ilvl w:val="0"/>
          <w:numId w:val="0"/>
        </w:numPr>
        <w:tabs>
          <w:tab w:val="left" w:pos="782"/>
        </w:tabs>
        <w:kinsoku/>
        <w:topLinePunct w:val="0"/>
        <w:autoSpaceDE/>
        <w:autoSpaceDN/>
        <w:bidi w:val="0"/>
        <w:adjustRightInd/>
        <w:snapToGrid/>
        <w:spacing w:line="594" w:lineRule="exact"/>
        <w:ind w:firstLine="640" w:firstLineChars="200"/>
        <w:textAlignment w:val="auto"/>
        <w:outlineLvl w:val="1"/>
        <w:rPr>
          <w:rFonts w:ascii="Times New Roman" w:hAnsi="Times New Roman" w:eastAsia="楷体_GB2312"/>
          <w:b w:val="0"/>
          <w:bCs w:val="0"/>
          <w:kern w:val="0"/>
          <w:sz w:val="32"/>
          <w:szCs w:val="32"/>
        </w:rPr>
      </w:pPr>
      <w:r>
        <w:rPr>
          <w:rFonts w:hint="eastAsia" w:ascii="Times New Roman" w:hAnsi="Times New Roman" w:eastAsia="楷体_GB2312"/>
          <w:b w:val="0"/>
          <w:bCs w:val="0"/>
          <w:kern w:val="0"/>
          <w:sz w:val="32"/>
          <w:szCs w:val="32"/>
          <w:lang w:val="en-US" w:eastAsia="zh-CN"/>
        </w:rPr>
        <w:t xml:space="preserve">1. </w:t>
      </w:r>
      <w:r>
        <w:rPr>
          <w:rFonts w:hint="eastAsia" w:ascii="Times New Roman" w:hAnsi="Times New Roman" w:eastAsia="楷体_GB2312"/>
          <w:b w:val="0"/>
          <w:bCs w:val="0"/>
          <w:kern w:val="0"/>
          <w:sz w:val="32"/>
          <w:szCs w:val="32"/>
        </w:rPr>
        <w:t>应急响应率</w:t>
      </w: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P</m:t>
            </m:r>
          </m:e>
          <m:sub>
            <m:r>
              <m:rPr/>
              <w:rPr>
                <w:rFonts w:hint="default" w:ascii="Cambria Math" w:hAnsi="Cambria Math" w:eastAsia="仿宋_GB2312"/>
                <w:sz w:val="32"/>
                <w:szCs w:val="32"/>
              </w:rPr>
              <m:t>j</m:t>
            </m:r>
          </m:sub>
        </m:sSub>
      </m:oMath>
    </w:p>
    <w:p>
      <w:pPr>
        <w:keepNext w:val="0"/>
        <w:keepLines w:val="0"/>
        <w:pageBreakBefore w:val="0"/>
        <w:kinsoku/>
        <w:topLinePunct w:val="0"/>
        <w:autoSpaceDE/>
        <w:autoSpaceDN/>
        <w:bidi w:val="0"/>
        <w:adjustRightInd/>
        <w:snapToGrid/>
        <w:spacing w:line="594" w:lineRule="exact"/>
        <w:ind w:firstLine="640" w:firstLineChars="200"/>
        <w:textAlignment w:val="auto"/>
        <w:rPr>
          <w:rFonts w:ascii="Cambria Math" w:hAnsi="仿宋" w:eastAsia="仿宋_GB2312"/>
          <w:b w:val="0"/>
          <w:bCs w:val="0"/>
          <w:i/>
          <w:sz w:val="32"/>
          <w:szCs w:val="32"/>
        </w:rPr>
      </w:pP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P</m:t>
            </m:r>
          </m:e>
          <m:sub>
            <m:r>
              <m:rPr/>
              <w:rPr>
                <w:rFonts w:hint="default" w:ascii="Cambria Math" w:hAnsi="Cambria Math" w:eastAsia="仿宋_GB2312"/>
                <w:sz w:val="32"/>
                <w:szCs w:val="32"/>
              </w:rPr>
              <m:t>j</m:t>
            </m:r>
          </m:sub>
        </m:sSub>
        <m:r>
          <m:rPr/>
          <w:rPr>
            <w:rFonts w:hint="eastAsia" w:ascii="Cambria Math" w:hAnsi="Cambria Math" w:eastAsia="仿宋_GB2312"/>
            <w:sz w:val="32"/>
            <w:szCs w:val="32"/>
          </w:rPr>
          <m:t>=</m:t>
        </m:r>
        <m:f>
          <m:fPr>
            <m:ctrlPr>
              <w:rPr>
                <w:rFonts w:hint="eastAsia" w:ascii="Cambria Math" w:hAnsi="Cambria Math" w:eastAsia="仿宋_GB2312"/>
                <w:i/>
                <w:sz w:val="32"/>
                <w:szCs w:val="32"/>
              </w:rPr>
            </m:ctrlPr>
          </m:fPr>
          <m:num>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N</m:t>
                </m:r>
              </m:e>
              <m:sub>
                <m:r>
                  <m:rPr/>
                  <w:rPr>
                    <w:rFonts w:hint="default" w:ascii="Cambria Math" w:hAnsi="Cambria Math" w:eastAsia="仿宋_GB2312"/>
                    <w:sz w:val="32"/>
                    <w:szCs w:val="32"/>
                  </w:rPr>
                  <m:t>jt</m:t>
                </m:r>
              </m:sub>
            </m:sSub>
            <m:ctrlPr>
              <w:rPr>
                <w:rFonts w:hint="eastAsia" w:ascii="Cambria Math" w:hAnsi="Cambria Math" w:eastAsia="仿宋_GB2312"/>
                <w:i/>
                <w:sz w:val="32"/>
                <w:szCs w:val="32"/>
              </w:rPr>
            </m:ctrlPr>
          </m:num>
          <m:den>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N</m:t>
                </m:r>
              </m:e>
              <m:sub>
                <m:r>
                  <m:rPr/>
                  <w:rPr>
                    <w:rFonts w:hint="default" w:ascii="Cambria Math" w:hAnsi="Cambria Math" w:eastAsia="MS Gothic" w:cs="MS Gothic"/>
                    <w:sz w:val="32"/>
                    <w:szCs w:val="32"/>
                  </w:rPr>
                  <m:t>ℎ</m:t>
                </m:r>
              </m:sub>
            </m:sSub>
            <m:ctrlPr>
              <w:rPr>
                <w:rFonts w:hint="eastAsia" w:ascii="Cambria Math" w:hAnsi="Cambria Math" w:eastAsia="仿宋_GB2312"/>
                <w:i/>
                <w:sz w:val="32"/>
                <w:szCs w:val="32"/>
              </w:rPr>
            </m:ctrlPr>
          </m:den>
        </m:f>
        <m:r>
          <m:rPr/>
          <w:rPr>
            <w:rFonts w:hint="default" w:ascii="Cambria Math" w:hAnsi="Cambria Math" w:eastAsia="仿宋_GB2312"/>
            <w:sz w:val="32"/>
            <w:szCs w:val="32"/>
          </w:rPr>
          <m:t>×100%</m:t>
        </m:r>
      </m:oMath>
      <w:r>
        <w:rPr>
          <w:rFonts w:hint="eastAsia" w:ascii="仿宋_GB2312" w:hAnsi="仿宋" w:eastAsia="仿宋_GB2312"/>
          <w:b w:val="0"/>
          <w:bCs w:val="0"/>
          <w:kern w:val="0"/>
          <w:sz w:val="32"/>
          <w:szCs w:val="32"/>
        </w:rPr>
        <w:t>该指标是指维保单位的电梯服务热线的接通及响应情况，重点考核维保单位应急值守和响应能力。</w:t>
      </w:r>
      <w:r>
        <w:rPr>
          <w:rFonts w:ascii="仿宋_GB2312" w:hAnsi="黑体" w:eastAsia="仿宋_GB2312"/>
          <w:b w:val="0"/>
          <w:bCs w:val="0"/>
          <w:sz w:val="32"/>
          <w:szCs w:val="32"/>
        </w:rPr>
        <w:fldChar w:fldCharType="begin"/>
      </w:r>
      <w:r>
        <w:rPr>
          <w:rFonts w:ascii="仿宋_GB2312" w:hAnsi="黑体" w:eastAsia="仿宋_GB2312"/>
          <w:b w:val="0"/>
          <w:bCs w:val="0"/>
          <w:sz w:val="32"/>
          <w:szCs w:val="32"/>
        </w:rPr>
        <w:instrText xml:space="preserve"> QUOTE </w:instrText>
      </w:r>
      <w:r>
        <w:rPr>
          <w:rFonts w:hint="eastAsia"/>
          <w:b w:val="0"/>
          <w:bCs w:val="0"/>
          <w:position w:val="-21"/>
        </w:rPr>
        <w:pict>
          <v:shape id="_x0000_i1027" o:spt="75" type="#_x0000_t75" style="height:31.5pt;width:13.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500F4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500F40&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P&lt;/m:t&gt;&lt;/m:r&gt;&lt;/m:e&gt;&lt;m:sub&gt;&lt;m:r&gt;&lt;w:rPr&gt;&lt;w:rFonts w:ascii=&quot;Cambria Math&quot; w:fareast=&quot;仿宋_GB2312&quot; w:h-ansi=&quot;Cambria Math&quot;/&gt;&lt;wx:font wx:val=&quot;Cambria Math&quot;/&gt;&lt;w:i/&gt;&lt;w:sz w:val=&quot;32&quot;/&gt;&lt;w:sz-cs w:val=&quot;32&quot;/&gt;&lt;/w:rPr&gt;&lt;m:t&gt;j&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ascii="仿宋_GB2312" w:hAnsi="黑体" w:eastAsia="仿宋_GB2312"/>
          <w:b w:val="0"/>
          <w:bCs w:val="0"/>
          <w:sz w:val="32"/>
          <w:szCs w:val="32"/>
        </w:rPr>
        <w:instrText xml:space="preserve"> </w:instrText>
      </w:r>
      <w:r>
        <w:rPr>
          <w:rFonts w:ascii="仿宋_GB2312" w:hAnsi="黑体" w:eastAsia="仿宋_GB2312"/>
          <w:b w:val="0"/>
          <w:bCs w:val="0"/>
          <w:sz w:val="32"/>
          <w:szCs w:val="32"/>
        </w:rPr>
        <w:fldChar w:fldCharType="separate"/>
      </w:r>
      <w:r>
        <w:rPr>
          <w:rFonts w:ascii="仿宋_GB2312" w:hAnsi="黑体" w:eastAsia="仿宋_GB2312"/>
          <w:b w:val="0"/>
          <w:bCs w:val="0"/>
          <w:sz w:val="32"/>
          <w:szCs w:val="32"/>
        </w:rPr>
        <w:fldChar w:fldCharType="end"/>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hint="eastAsia" w:ascii="仿宋_GB2312" w:hAnsi="仿宋" w:eastAsia="仿宋_GB2312"/>
          <w:b w:val="0"/>
          <w:bCs w:val="0"/>
          <w:sz w:val="32"/>
          <w:szCs w:val="32"/>
        </w:rPr>
        <w:t>式中：</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21"/>
        </w:rPr>
        <w:pict>
          <v:shape id="_x0000_i1028" o:spt="75" type="#_x0000_t75" style="height:31.5pt;width:13.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4F2106&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4F2106&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P&lt;/m:t&gt;&lt;/m:r&gt;&lt;/m:e&gt;&lt;m:sub&gt;&lt;m:r&gt;&lt;w:rPr&gt;&lt;w:rFonts w:ascii=&quot;Cambria Math&quot; w:fareast=&quot;仿宋_GB2312&quot; w:h-ansi=&quot;Cambria Math&quot;/&gt;&lt;wx:font wx:val=&quot;Cambria Math&quot;/&gt;&lt;w:i/&gt;&lt;w:sz w:val=&quot;32&quot;/&gt;&lt;w:sz-cs w:val=&quot;32&quot;/&gt;&lt;/w:rPr&gt;&lt;m:t&gt;j&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21"/>
        </w:rPr>
        <w:pict>
          <v:shape id="_x0000_i1029" o:spt="75" type="#_x0000_t75" style="height:31.5pt;width:13.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4F2106&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4F2106&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P&lt;/m:t&gt;&lt;/m:r&gt;&lt;/m:e&gt;&lt;m:sub&gt;&lt;m:r&gt;&lt;w:rPr&gt;&lt;w:rFonts w:ascii=&quot;Cambria Math&quot; w:fareast=&quot;仿宋_GB2312&quot; w:h-ansi=&quot;Cambria Math&quot;/&gt;&lt;wx:font wx:val=&quot;Cambria Math&quot;/&gt;&lt;w:i/&gt;&lt;w:sz w:val=&quot;32&quot;/&gt;&lt;w:sz-cs w:val=&quot;32&quot;/&gt;&lt;/w:rPr&gt;&lt;m:t&gt;j&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—维保单位应急响应率；</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21"/>
        </w:rPr>
        <w:pict>
          <v:shape id="_x0000_i1030" o:spt="75" type="#_x0000_t75" style="height:31.5pt;width:20.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D2304D&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D2304D&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jt&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5"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21"/>
        </w:rPr>
        <w:pict>
          <v:shape id="_x0000_i1031" o:spt="75" type="#_x0000_t75" style="height:31.5pt;width:20.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D2304D&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D2304D&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jt&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5"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—预设时间段内维保单位的电梯服务热线在</w:t>
      </w:r>
      <w:r>
        <w:rPr>
          <w:rFonts w:hint="default" w:ascii="Times New Roman" w:hAnsi="Times New Roman" w:eastAsia="仿宋_GB2312" w:cs="Times New Roman"/>
          <w:b w:val="0"/>
          <w:bCs w:val="0"/>
          <w:sz w:val="32"/>
          <w:szCs w:val="32"/>
        </w:rPr>
        <w:t>3</w:t>
      </w:r>
      <w:r>
        <w:rPr>
          <w:rFonts w:hint="eastAsia" w:ascii="仿宋_GB2312" w:hAnsi="仿宋" w:eastAsia="仿宋_GB2312"/>
          <w:b w:val="0"/>
          <w:bCs w:val="0"/>
          <w:sz w:val="32"/>
          <w:szCs w:val="32"/>
        </w:rPr>
        <w:t>分钟内接通并成功响应的次数；</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032" o:spt="75" type="#_x0000_t75" style="height:31.5pt;width:18.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C95F4F&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C95F4F&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MS Gothic&quot; w:h-ansi=&quot;Cambria Math&quot; w:cs=&quot;MS Gothic&quot;/&gt;&lt;wx:font wx:val=&quot;Cambria Math&quot;/&gt;&lt;w:i/&gt;&lt;w:sz w:val=&quot;32&quot;/&gt;&lt;w:sz-cs w:val=&quot;32&quot;/&gt;&lt;/w:rPr&gt;&lt;m:t&gt;h&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6"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033" o:spt="75" type="#_x0000_t75" style="height:31.5pt;width:18.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C95F4F&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C95F4F&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MS Gothic&quot; w:h-ansi=&quot;Cambria Math&quot; w:cs=&quot;MS Gothic&quot;/&gt;&lt;wx:font wx:val=&quot;Cambria Math&quot;/&gt;&lt;w:i/&gt;&lt;w:sz w:val=&quot;32&quot;/&gt;&lt;w:sz-cs w:val=&quot;32&quot;/&gt;&lt;/w:rPr&gt;&lt;m:t&gt;h&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6"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—预设时间段内向该维保单位维保热线发起的应急呼叫总次数。</w:t>
      </w:r>
    </w:p>
    <w:p>
      <w:pPr>
        <w:keepNext w:val="0"/>
        <w:keepLines w:val="0"/>
        <w:pageBreakBefore w:val="0"/>
        <w:kinsoku/>
        <w:topLinePunct w:val="0"/>
        <w:autoSpaceDE/>
        <w:autoSpaceDN/>
        <w:bidi w:val="0"/>
        <w:adjustRightInd/>
        <w:snapToGrid/>
        <w:spacing w:line="594" w:lineRule="exact"/>
        <w:ind w:firstLine="640" w:firstLineChars="200"/>
        <w:textAlignment w:val="auto"/>
        <w:rPr>
          <w:rFonts w:hint="eastAsia" w:ascii="仿宋_GB2312" w:hAnsi="华文中宋" w:eastAsia="仿宋_GB2312"/>
          <w:b w:val="0"/>
          <w:bCs w:val="0"/>
          <w:sz w:val="32"/>
          <w:szCs w:val="32"/>
        </w:rPr>
      </w:pPr>
      <w:r>
        <w:rPr>
          <w:rFonts w:hint="eastAsia" w:ascii="仿宋_GB2312" w:hAnsi="华文中宋" w:eastAsia="仿宋_GB2312"/>
          <w:b w:val="0"/>
          <w:bCs w:val="0"/>
          <w:sz w:val="32"/>
          <w:szCs w:val="32"/>
        </w:rPr>
        <w:t>数据采集方式：所在区域建有</w:t>
      </w:r>
      <w:r>
        <w:rPr>
          <w:rFonts w:hint="default" w:ascii="Times New Roman" w:hAnsi="Times New Roman" w:eastAsia="仿宋_GB2312" w:cs="Times New Roman"/>
          <w:b w:val="0"/>
          <w:bCs w:val="0"/>
          <w:sz w:val="32"/>
          <w:szCs w:val="32"/>
        </w:rPr>
        <w:t>96333</w:t>
      </w:r>
      <w:r>
        <w:rPr>
          <w:rFonts w:hint="eastAsia" w:ascii="仿宋_GB2312" w:hAnsi="华文中宋" w:eastAsia="仿宋_GB2312"/>
          <w:b w:val="0"/>
          <w:bCs w:val="0"/>
          <w:sz w:val="32"/>
          <w:szCs w:val="32"/>
        </w:rPr>
        <w:t>等电梯应急处置服务平台的，数据来源为平台的困人救援及故障响应数据。无</w:t>
      </w:r>
      <w:r>
        <w:rPr>
          <w:rFonts w:hint="default" w:ascii="Times New Roman" w:hAnsi="Times New Roman" w:eastAsia="仿宋_GB2312" w:cs="Times New Roman"/>
          <w:b w:val="0"/>
          <w:bCs w:val="0"/>
          <w:sz w:val="32"/>
          <w:szCs w:val="32"/>
        </w:rPr>
        <w:t>96333</w:t>
      </w:r>
      <w:r>
        <w:rPr>
          <w:rFonts w:hint="eastAsia" w:ascii="仿宋_GB2312" w:hAnsi="华文中宋" w:eastAsia="仿宋_GB2312"/>
          <w:b w:val="0"/>
          <w:bCs w:val="0"/>
          <w:sz w:val="32"/>
          <w:szCs w:val="32"/>
        </w:rPr>
        <w:t>等电梯应急处置服务平台时，按照维保电梯总数的一定比例进行现场模拟抽查获得数据。</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Times New Roman" w:hAnsi="Times New Roman" w:eastAsia="楷体_GB2312"/>
          <w:b w:val="0"/>
          <w:bCs w:val="0"/>
          <w:kern w:val="0"/>
          <w:sz w:val="32"/>
          <w:szCs w:val="32"/>
        </w:rPr>
      </w:pPr>
      <w:r>
        <w:rPr>
          <w:rFonts w:hint="eastAsia" w:ascii="Times New Roman" w:hAnsi="Times New Roman" w:eastAsia="楷体_GB2312"/>
          <w:b w:val="0"/>
          <w:bCs w:val="0"/>
          <w:kern w:val="0"/>
          <w:sz w:val="32"/>
          <w:szCs w:val="32"/>
          <w:lang w:val="en-US" w:eastAsia="zh-CN"/>
        </w:rPr>
        <w:t xml:space="preserve">2. </w:t>
      </w:r>
      <w:r>
        <w:rPr>
          <w:rFonts w:hint="eastAsia" w:ascii="Times New Roman" w:hAnsi="Times New Roman" w:eastAsia="楷体_GB2312"/>
          <w:b w:val="0"/>
          <w:bCs w:val="0"/>
          <w:kern w:val="0"/>
          <w:sz w:val="32"/>
          <w:szCs w:val="32"/>
        </w:rPr>
        <w:t>按时到达率</w:t>
      </w: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P</m:t>
            </m:r>
          </m:e>
          <m:sub>
            <m:r>
              <m:rPr/>
              <w:rPr>
                <w:rFonts w:hint="default" w:ascii="Cambria Math" w:hAnsi="Cambria Math" w:eastAsia="仿宋_GB2312"/>
                <w:sz w:val="32"/>
                <w:szCs w:val="32"/>
              </w:rPr>
              <m:t>d</m:t>
            </m:r>
          </m:sub>
        </m:sSub>
      </m:oMath>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P</m:t>
            </m:r>
          </m:e>
          <m:sub>
            <m:r>
              <m:rPr/>
              <w:rPr>
                <w:rFonts w:hint="default" w:ascii="Cambria Math" w:hAnsi="Cambria Math" w:eastAsia="仿宋_GB2312"/>
                <w:sz w:val="32"/>
                <w:szCs w:val="32"/>
              </w:rPr>
              <m:t>d</m:t>
            </m:r>
          </m:sub>
        </m:sSub>
        <m:r>
          <m:rPr/>
          <w:rPr>
            <w:rFonts w:hint="eastAsia" w:ascii="Cambria Math" w:hAnsi="Cambria Math" w:eastAsia="仿宋_GB2312"/>
            <w:sz w:val="32"/>
            <w:szCs w:val="32"/>
          </w:rPr>
          <m:t>=</m:t>
        </m:r>
        <m:f>
          <m:fPr>
            <m:ctrlPr>
              <w:rPr>
                <w:rFonts w:hint="eastAsia" w:ascii="Cambria Math" w:hAnsi="Cambria Math" w:eastAsia="仿宋_GB2312"/>
                <w:i/>
                <w:sz w:val="32"/>
                <w:szCs w:val="32"/>
              </w:rPr>
            </m:ctrlPr>
          </m:fPr>
          <m:num>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N</m:t>
                </m:r>
              </m:e>
              <m:sub>
                <m:r>
                  <m:rPr/>
                  <w:rPr>
                    <w:rFonts w:hint="default" w:ascii="Cambria Math" w:hAnsi="Cambria Math" w:eastAsia="仿宋_GB2312"/>
                    <w:sz w:val="32"/>
                    <w:szCs w:val="32"/>
                  </w:rPr>
                  <m:t>d</m:t>
                </m:r>
              </m:sub>
            </m:sSub>
            <m:ctrlPr>
              <w:rPr>
                <w:rFonts w:hint="eastAsia" w:ascii="Cambria Math" w:hAnsi="Cambria Math" w:eastAsia="仿宋_GB2312"/>
                <w:i/>
                <w:sz w:val="32"/>
                <w:szCs w:val="32"/>
              </w:rPr>
            </m:ctrlPr>
          </m:num>
          <m:den>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N</m:t>
                </m:r>
              </m:e>
              <m:sub>
                <m:r>
                  <m:rPr/>
                  <w:rPr>
                    <w:rFonts w:hint="default" w:ascii="Cambria Math" w:hAnsi="Cambria Math" w:eastAsia="仿宋_GB2312"/>
                    <w:sz w:val="32"/>
                    <w:szCs w:val="32"/>
                  </w:rPr>
                  <m:t>y</m:t>
                </m:r>
              </m:sub>
            </m:sSub>
            <m:ctrlPr>
              <w:rPr>
                <w:rFonts w:hint="eastAsia" w:ascii="Cambria Math" w:hAnsi="Cambria Math" w:eastAsia="仿宋_GB2312"/>
                <w:i/>
                <w:sz w:val="32"/>
                <w:szCs w:val="32"/>
              </w:rPr>
            </m:ctrlPr>
          </m:den>
        </m:f>
        <m:r>
          <m:rPr/>
          <w:rPr>
            <w:rFonts w:hint="eastAsia" w:ascii="Cambria Math" w:hAnsi="Cambria Math" w:eastAsia="仿宋_GB2312"/>
            <w:sz w:val="32"/>
            <w:szCs w:val="32"/>
          </w:rPr>
          <m:t>×</m:t>
        </m:r>
        <m:r>
          <m:rPr/>
          <w:rPr>
            <w:rFonts w:hint="default" w:ascii="Cambria Math" w:hAnsi="Cambria Math" w:eastAsia="仿宋_GB2312"/>
            <w:sz w:val="32"/>
            <w:szCs w:val="32"/>
          </w:rPr>
          <m:t>100%</m:t>
        </m:r>
      </m:oMath>
      <w:r>
        <w:rPr>
          <w:rFonts w:hint="eastAsia" w:ascii="仿宋_GB2312" w:hAnsi="仿宋" w:eastAsia="仿宋_GB2312"/>
          <w:b w:val="0"/>
          <w:bCs w:val="0"/>
          <w:kern w:val="0"/>
          <w:sz w:val="32"/>
          <w:szCs w:val="32"/>
        </w:rPr>
        <w:t>该指标是指维保单位接到困人救援信息后，在自我声明的时间内到达现场的比率，考核维保单位</w:t>
      </w:r>
      <w:r>
        <w:rPr>
          <w:rFonts w:hint="eastAsia" w:ascii="仿宋_GB2312" w:hAnsi="华文中宋" w:eastAsia="仿宋_GB2312"/>
          <w:b w:val="0"/>
          <w:bCs w:val="0"/>
          <w:sz w:val="32"/>
          <w:szCs w:val="32"/>
        </w:rPr>
        <w:t>应急救援到场的及时性。</w:t>
      </w:r>
      <w:r>
        <w:rPr>
          <w:rFonts w:ascii="楷体_GB2312" w:hAnsi="楷体_GB2312" w:eastAsia="楷体_GB2312" w:cs="楷体_GB2312"/>
          <w:b w:val="0"/>
          <w:bCs w:val="0"/>
          <w:sz w:val="32"/>
          <w:szCs w:val="32"/>
        </w:rPr>
        <w:fldChar w:fldCharType="begin"/>
      </w:r>
      <w:r>
        <w:rPr>
          <w:rFonts w:ascii="楷体_GB2312" w:hAnsi="楷体_GB2312" w:eastAsia="楷体_GB2312" w:cs="楷体_GB2312"/>
          <w:b w:val="0"/>
          <w:bCs w:val="0"/>
          <w:sz w:val="32"/>
          <w:szCs w:val="32"/>
        </w:rPr>
        <w:instrText xml:space="preserve"> QUOTE </w:instrText>
      </w:r>
      <w:r>
        <w:rPr>
          <w:rFonts w:hint="eastAsia"/>
          <w:b w:val="0"/>
          <w:bCs w:val="0"/>
          <w:position w:val="-18"/>
        </w:rPr>
        <w:pict>
          <v:shape id="_x0000_i1036" o:spt="75" type="#_x0000_t75" style="height:31.5pt;width:16.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700F03&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700F03&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P&lt;/m:t&gt;&lt;/m:r&gt;&lt;/m:e&gt;&lt;m:sub&gt;&lt;m:r&gt;&lt;w:rPr&gt;&lt;w:rFonts w:ascii=&quot;Cambria Math&quot; w:fareast=&quot;仿宋_GB2312&quot; w:h-ansi=&quot;Cambria Math&quot;/&gt;&lt;wx:font wx:val=&quot;Cambria Math&quot;/&gt;&lt;w:i/&gt;&lt;w:sz w:val=&quot;32&quot;/&gt;&lt;w:sz-cs w:val=&quot;32&quot;/&gt;&lt;/w:rPr&gt;&lt;m:t&gt;d&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7" chromakey="#FFFFFF" o:title=""/>
            <o:lock v:ext="edit" aspectratio="t"/>
            <w10:wrap type="none"/>
            <w10:anchorlock/>
          </v:shape>
        </w:pict>
      </w:r>
      <w:r>
        <w:rPr>
          <w:rFonts w:ascii="楷体_GB2312" w:hAnsi="楷体_GB2312" w:eastAsia="楷体_GB2312" w:cs="楷体_GB2312"/>
          <w:b w:val="0"/>
          <w:bCs w:val="0"/>
          <w:sz w:val="32"/>
          <w:szCs w:val="32"/>
        </w:rPr>
        <w:instrText xml:space="preserve"> </w:instrText>
      </w:r>
      <w:r>
        <w:rPr>
          <w:rFonts w:ascii="楷体_GB2312" w:hAnsi="楷体_GB2312" w:eastAsia="楷体_GB2312" w:cs="楷体_GB2312"/>
          <w:b w:val="0"/>
          <w:bCs w:val="0"/>
          <w:sz w:val="32"/>
          <w:szCs w:val="32"/>
        </w:rPr>
        <w:fldChar w:fldCharType="separate"/>
      </w:r>
      <w:r>
        <w:rPr>
          <w:rFonts w:ascii="楷体_GB2312" w:hAnsi="楷体_GB2312" w:eastAsia="楷体_GB2312" w:cs="楷体_GB2312"/>
          <w:b w:val="0"/>
          <w:bCs w:val="0"/>
          <w:sz w:val="32"/>
          <w:szCs w:val="32"/>
        </w:rPr>
        <w:fldChar w:fldCharType="end"/>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hint="eastAsia" w:ascii="仿宋_GB2312" w:hAnsi="仿宋" w:eastAsia="仿宋_GB2312"/>
          <w:b w:val="0"/>
          <w:bCs w:val="0"/>
          <w:sz w:val="32"/>
          <w:szCs w:val="32"/>
        </w:rPr>
        <w:t>式中：</w:t>
      </w:r>
    </w:p>
    <w:p>
      <w:pPr>
        <w:keepNext w:val="0"/>
        <w:keepLines w:val="0"/>
        <w:pageBreakBefore w:val="0"/>
        <w:tabs>
          <w:tab w:val="left" w:pos="7103"/>
        </w:tabs>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037" o:spt="75" type="#_x0000_t75" style="height:31.5pt;width:16.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401D7&quot;/&gt;&lt;wsp:rsid wsp:val=&quot;00050876&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0401D7&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P&lt;/m:t&gt;&lt;/m:r&gt;&lt;/m:e&gt;&lt;m:sub&gt;&lt;m:r&gt;&lt;w:rPr&gt;&lt;w:rFonts w:ascii=&quot;Cambria Math&quot; w:fareast=&quot;仿宋_GB2312&quot; w:h-ansi=&quot;Cambria Math&quot;/&gt;&lt;wx:font wx:val=&quot;Cambria Math&quot;/&gt;&lt;w:i/&gt;&lt;w:sz w:val=&quot;32&quot;/&gt;&lt;w:sz-cs w:val=&quot;32&quot;/&gt;&lt;/w:rPr&gt;&lt;m:t&gt;d&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7"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038" o:spt="75" type="#_x0000_t75" style="height:31.5pt;width:16.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401D7&quot;/&gt;&lt;wsp:rsid wsp:val=&quot;00050876&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0401D7&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P&lt;/m:t&gt;&lt;/m:r&gt;&lt;/m:e&gt;&lt;m:sub&gt;&lt;m:r&gt;&lt;w:rPr&gt;&lt;w:rFonts w:ascii=&quot;Cambria Math&quot; w:fareast=&quot;仿宋_GB2312&quot; w:h-ansi=&quot;Cambria Math&quot;/&gt;&lt;wx:font wx:val=&quot;Cambria Math&quot;/&gt;&lt;w:i/&gt;&lt;w:sz w:val=&quot;32&quot;/&gt;&lt;w:sz-cs w:val=&quot;32&quot;/&gt;&lt;/w:rPr&gt;&lt;m:t&gt;d&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7"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—按时到达率；</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039" o:spt="75" type="#_x0000_t75" style="height:31.5pt;width:18.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AF3CB0&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AF3CB0&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d&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8"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040" o:spt="75" type="#_x0000_t75" style="height:31.5pt;width:18.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AF3CB0&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AF3CB0&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d&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8"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—预设时间段内符合自我声明的救援到达时间的应急救援次数；</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21"/>
        </w:rPr>
        <w:pict>
          <v:shape id="_x0000_i1041" o:spt="75" type="#_x0000_t75" style="height:31.5pt;width:18.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9D1F8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9D1F80&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y&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9"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21"/>
        </w:rPr>
        <w:pict>
          <v:shape id="_x0000_i1042" o:spt="75" type="#_x0000_t75" style="height:31.5pt;width:18.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9D1F8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9D1F80&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y&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9"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—预设时间段内实际接收到的应急救援要求的</w:t>
      </w:r>
      <w:r>
        <w:rPr>
          <w:rFonts w:hint="eastAsia" w:ascii="仿宋_GB2312" w:hAnsi="仿宋" w:eastAsia="仿宋_GB2312"/>
          <w:b w:val="0"/>
          <w:bCs w:val="0"/>
          <w:sz w:val="32"/>
          <w:szCs w:val="32"/>
          <w:lang w:eastAsia="zh-CN"/>
        </w:rPr>
        <w:t>次</w:t>
      </w:r>
      <w:r>
        <w:rPr>
          <w:rFonts w:hint="eastAsia" w:ascii="仿宋_GB2312" w:hAnsi="仿宋" w:eastAsia="仿宋_GB2312"/>
          <w:b w:val="0"/>
          <w:bCs w:val="0"/>
          <w:sz w:val="32"/>
          <w:szCs w:val="32"/>
        </w:rPr>
        <w:t>数。</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华文中宋" w:eastAsia="仿宋_GB2312"/>
          <w:b w:val="0"/>
          <w:bCs w:val="0"/>
          <w:sz w:val="32"/>
          <w:szCs w:val="32"/>
        </w:rPr>
      </w:pPr>
      <w:r>
        <w:rPr>
          <w:rFonts w:hint="eastAsia" w:ascii="仿宋_GB2312" w:hAnsi="华文中宋" w:eastAsia="仿宋_GB2312"/>
          <w:b w:val="0"/>
          <w:bCs w:val="0"/>
          <w:sz w:val="32"/>
          <w:szCs w:val="32"/>
        </w:rPr>
        <w:t>数据采集方式：所在区域建有</w:t>
      </w:r>
      <w:r>
        <w:rPr>
          <w:rFonts w:hint="eastAsia" w:ascii="仿宋_GB2312" w:hAnsi="华文中宋" w:eastAsia="仿宋_GB2312"/>
          <w:b w:val="0"/>
          <w:bCs w:val="0"/>
          <w:sz w:val="32"/>
          <w:szCs w:val="32"/>
          <w:lang w:eastAsia="zh-CN"/>
        </w:rPr>
        <w:t>“</w:t>
      </w:r>
      <w:r>
        <w:rPr>
          <w:rFonts w:hint="default" w:ascii="Times New Roman" w:hAnsi="Times New Roman" w:eastAsia="仿宋_GB2312" w:cs="Times New Roman"/>
          <w:b w:val="0"/>
          <w:bCs w:val="0"/>
          <w:sz w:val="32"/>
          <w:szCs w:val="32"/>
        </w:rPr>
        <w:t>96333</w:t>
      </w:r>
      <w:r>
        <w:rPr>
          <w:rFonts w:hint="eastAsia" w:ascii="仿宋_GB2312" w:hAnsi="华文中宋" w:eastAsia="仿宋_GB2312"/>
          <w:b w:val="0"/>
          <w:bCs w:val="0"/>
          <w:sz w:val="32"/>
          <w:szCs w:val="32"/>
          <w:lang w:eastAsia="zh-CN"/>
        </w:rPr>
        <w:t>”</w:t>
      </w:r>
      <w:r>
        <w:rPr>
          <w:rFonts w:hint="eastAsia" w:ascii="仿宋_GB2312" w:hAnsi="华文中宋" w:eastAsia="仿宋_GB2312"/>
          <w:b w:val="0"/>
          <w:bCs w:val="0"/>
          <w:sz w:val="32"/>
          <w:szCs w:val="32"/>
        </w:rPr>
        <w:t>等电梯应急处置服务平台的，数据来源为平台的困人救援数据；无</w:t>
      </w:r>
      <w:r>
        <w:rPr>
          <w:rFonts w:hint="eastAsia" w:ascii="仿宋_GB2312" w:hAnsi="华文中宋" w:eastAsia="仿宋_GB2312"/>
          <w:b w:val="0"/>
          <w:bCs w:val="0"/>
          <w:sz w:val="32"/>
          <w:szCs w:val="32"/>
          <w:lang w:eastAsia="zh-CN"/>
        </w:rPr>
        <w:t>“</w:t>
      </w:r>
      <w:r>
        <w:rPr>
          <w:rFonts w:hint="default" w:ascii="Times New Roman" w:hAnsi="Times New Roman" w:eastAsia="仿宋_GB2312" w:cs="Times New Roman"/>
          <w:b w:val="0"/>
          <w:bCs w:val="0"/>
          <w:sz w:val="32"/>
          <w:szCs w:val="32"/>
        </w:rPr>
        <w:t>96333</w:t>
      </w:r>
      <w:r>
        <w:rPr>
          <w:rFonts w:hint="eastAsia" w:ascii="仿宋_GB2312" w:hAnsi="华文中宋" w:eastAsia="仿宋_GB2312"/>
          <w:b w:val="0"/>
          <w:bCs w:val="0"/>
          <w:sz w:val="32"/>
          <w:szCs w:val="32"/>
          <w:lang w:eastAsia="zh-CN"/>
        </w:rPr>
        <w:t>”</w:t>
      </w:r>
      <w:r>
        <w:rPr>
          <w:rFonts w:hint="eastAsia" w:ascii="仿宋_GB2312" w:hAnsi="华文中宋" w:eastAsia="仿宋_GB2312"/>
          <w:b w:val="0"/>
          <w:bCs w:val="0"/>
          <w:sz w:val="32"/>
          <w:szCs w:val="32"/>
        </w:rPr>
        <w:t>等电梯应急处置服务平台时，可按照维保电梯总数的一定比例进行现场困人模拟抽查，因救援到场过程中发生不可抗力等造成到场超时的情况除外。</w:t>
      </w:r>
    </w:p>
    <w:p>
      <w:pPr>
        <w:keepNext w:val="0"/>
        <w:keepLines w:val="0"/>
        <w:pageBreakBefore w:val="0"/>
        <w:numPr>
          <w:ilvl w:val="0"/>
          <w:numId w:val="0"/>
        </w:numPr>
        <w:kinsoku/>
        <w:topLinePunct w:val="0"/>
        <w:autoSpaceDE/>
        <w:autoSpaceDN/>
        <w:bidi w:val="0"/>
        <w:adjustRightInd/>
        <w:snapToGrid/>
        <w:spacing w:line="594" w:lineRule="exact"/>
        <w:ind w:leftChars="200" w:firstLine="320" w:firstLineChars="100"/>
        <w:textAlignment w:val="auto"/>
        <w:outlineLvl w:val="1"/>
        <w:rPr>
          <w:rFonts w:ascii="Times New Roman" w:hAnsi="Times New Roman" w:eastAsia="楷体_GB2312"/>
          <w:b w:val="0"/>
          <w:bCs w:val="0"/>
          <w:kern w:val="0"/>
          <w:sz w:val="32"/>
          <w:szCs w:val="32"/>
        </w:rPr>
      </w:pPr>
      <w:r>
        <w:rPr>
          <w:rFonts w:hint="eastAsia" w:ascii="Times New Roman" w:hAnsi="Times New Roman" w:eastAsia="楷体_GB2312"/>
          <w:b w:val="0"/>
          <w:bCs w:val="0"/>
          <w:kern w:val="0"/>
          <w:sz w:val="32"/>
          <w:szCs w:val="32"/>
          <w:lang w:val="en-US" w:eastAsia="zh-CN"/>
        </w:rPr>
        <w:t xml:space="preserve">3. </w:t>
      </w:r>
      <w:r>
        <w:rPr>
          <w:rFonts w:hint="eastAsia" w:ascii="Times New Roman" w:hAnsi="Times New Roman" w:eastAsia="楷体_GB2312"/>
          <w:b w:val="0"/>
          <w:bCs w:val="0"/>
          <w:kern w:val="0"/>
          <w:sz w:val="32"/>
          <w:szCs w:val="32"/>
        </w:rPr>
        <w:t>救援到场时间</w:t>
      </w: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 xml:space="preserve"> T</m:t>
            </m:r>
          </m:e>
          <m:sub>
            <m:r>
              <m:rPr>
                <m:nor/>
              </m:rPr>
              <w:rPr>
                <w:rFonts w:hint="eastAsia" w:ascii="Cambria Math" w:hAnsi="Cambria Math" w:eastAsia="仿宋_GB2312"/>
                <w:i/>
                <w:sz w:val="32"/>
                <w:szCs w:val="32"/>
              </w:rPr>
              <m:t>pd</m:t>
            </m:r>
          </m:sub>
        </m:sSub>
      </m:oMath>
    </w:p>
    <w:p>
      <w:pPr>
        <w:keepNext w:val="0"/>
        <w:keepLines w:val="0"/>
        <w:pageBreakBefore w:val="0"/>
        <w:kinsoku/>
        <w:topLinePunct w:val="0"/>
        <w:autoSpaceDE/>
        <w:autoSpaceDN/>
        <w:bidi w:val="0"/>
        <w:adjustRightInd/>
        <w:snapToGrid/>
        <w:spacing w:line="594" w:lineRule="exact"/>
        <w:ind w:firstLine="640" w:firstLineChars="200"/>
        <w:textAlignment w:val="auto"/>
        <w:rPr>
          <w:rFonts w:ascii="Cambria Math" w:hAnsi="仿宋" w:eastAsia="仿宋_GB2312"/>
          <w:b w:val="0"/>
          <w:bCs w:val="0"/>
          <w:i/>
          <w:sz w:val="32"/>
          <w:szCs w:val="32"/>
        </w:rPr>
      </w:pPr>
      <w:r>
        <w:rPr>
          <w:rFonts w:hint="eastAsia" w:ascii="仿宋_GB2312" w:hAnsi="仿宋" w:eastAsia="仿宋_GB2312"/>
          <w:b w:val="0"/>
          <w:bCs w:val="0"/>
          <w:kern w:val="0"/>
          <w:sz w:val="32"/>
          <w:szCs w:val="32"/>
        </w:rPr>
        <w:t>该指标是指维保单位接到困人救援信息后，抵达现场的平均时间，综合考查维保单位</w:t>
      </w:r>
      <w:r>
        <w:rPr>
          <w:rFonts w:hint="eastAsia" w:ascii="仿宋_GB2312" w:hAnsi="华文中宋" w:eastAsia="仿宋_GB2312"/>
          <w:b w:val="0"/>
          <w:bCs w:val="0"/>
          <w:sz w:val="32"/>
          <w:szCs w:val="32"/>
        </w:rPr>
        <w:t>应急救援到场的及时性。</w:t>
      </w:r>
    </w:p>
    <w:p>
      <w:pPr>
        <w:keepNext w:val="0"/>
        <w:keepLines w:val="0"/>
        <w:pageBreakBefore w:val="0"/>
        <w:kinsoku/>
        <w:topLinePunct w:val="0"/>
        <w:autoSpaceDE/>
        <w:autoSpaceDN/>
        <w:bidi w:val="0"/>
        <w:adjustRightInd/>
        <w:snapToGrid/>
        <w:spacing w:line="594" w:lineRule="exact"/>
        <w:ind w:firstLine="320" w:firstLineChars="100"/>
        <w:textAlignment w:val="auto"/>
        <w:rPr>
          <w:rFonts w:ascii="Cambria Math" w:hAnsi="仿宋" w:eastAsia="仿宋_GB2312"/>
          <w:b w:val="0"/>
          <w:bCs w:val="0"/>
          <w:i/>
          <w:sz w:val="32"/>
          <w:szCs w:val="32"/>
        </w:rPr>
      </w:pP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 xml:space="preserve">   T</m:t>
            </m:r>
          </m:e>
          <m:sub>
            <m:r>
              <m:rPr>
                <m:nor/>
              </m:rPr>
              <w:rPr>
                <w:rFonts w:hint="eastAsia" w:ascii="Cambria Math" w:hAnsi="Cambria Math" w:eastAsia="仿宋_GB2312"/>
                <w:i/>
                <w:sz w:val="32"/>
                <w:szCs w:val="32"/>
              </w:rPr>
              <m:t>pd</m:t>
            </m:r>
          </m:sub>
        </m:sSub>
        <m:r>
          <m:rPr/>
          <w:rPr>
            <w:rFonts w:hint="eastAsia" w:ascii="Cambria Math" w:hAnsi="Cambria Math" w:eastAsia="仿宋_GB2312"/>
            <w:sz w:val="32"/>
            <w:szCs w:val="32"/>
          </w:rPr>
          <m:t>=</m:t>
        </m:r>
        <m:f>
          <m:fPr>
            <m:ctrlPr>
              <w:rPr>
                <w:rFonts w:hint="eastAsia" w:ascii="Cambria Math" w:hAnsi="Cambria Math" w:eastAsia="仿宋_GB2312"/>
                <w:i/>
                <w:sz w:val="32"/>
                <w:szCs w:val="32"/>
              </w:rPr>
            </m:ctrlPr>
          </m:fPr>
          <m:num>
            <m:nary>
              <m:naryPr>
                <m:chr m:val="∑"/>
                <m:ctrlPr>
                  <w:rPr>
                    <w:rFonts w:hint="eastAsia" w:ascii="Cambria Math" w:hAnsi="Cambria Math" w:eastAsia="仿宋_GB2312"/>
                    <w:i/>
                    <w:sz w:val="32"/>
                    <w:szCs w:val="32"/>
                  </w:rPr>
                </m:ctrlPr>
              </m:naryPr>
              <m:sub>
                <m:r>
                  <m:rPr/>
                  <w:rPr>
                    <w:rFonts w:hint="default" w:ascii="Cambria Math" w:hAnsi="Cambria Math" w:eastAsia="仿宋_GB2312"/>
                    <w:sz w:val="32"/>
                    <w:szCs w:val="32"/>
                  </w:rPr>
                  <m:t>i=1</m:t>
                </m:r>
              </m:sub>
              <m:sup>
                <m:r>
                  <m:rPr/>
                  <w:rPr>
                    <w:rFonts w:hint="default" w:ascii="Cambria Math" w:hAnsi="Cambria Math" w:eastAsia="仿宋_GB2312"/>
                    <w:sz w:val="32"/>
                    <w:szCs w:val="32"/>
                  </w:rPr>
                  <m:t>n</m:t>
                </m:r>
              </m:sup>
              <m:e>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T</m:t>
                    </m:r>
                  </m:e>
                  <m:sub>
                    <m:r>
                      <m:rPr/>
                      <w:rPr>
                        <w:rFonts w:hint="default" w:ascii="Cambria Math" w:hAnsi="Cambria Math" w:eastAsia="仿宋_GB2312"/>
                        <w:sz w:val="32"/>
                        <w:szCs w:val="32"/>
                      </w:rPr>
                      <m:t>i</m:t>
                    </m:r>
                  </m:sub>
                </m:sSub>
                <m:ctrlPr>
                  <w:rPr>
                    <w:rFonts w:hint="eastAsia" w:ascii="Cambria Math" w:hAnsi="Cambria Math" w:eastAsia="仿宋_GB2312"/>
                    <w:i/>
                    <w:sz w:val="32"/>
                    <w:szCs w:val="32"/>
                  </w:rPr>
                </m:ctrlPr>
              </m:e>
            </m:nary>
            <m:ctrlPr>
              <w:rPr>
                <w:rFonts w:hint="eastAsia" w:ascii="Cambria Math" w:hAnsi="Cambria Math" w:eastAsia="仿宋_GB2312"/>
                <w:i/>
                <w:sz w:val="32"/>
                <w:szCs w:val="32"/>
              </w:rPr>
            </m:ctrlPr>
          </m:num>
          <m:den>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N</m:t>
                </m:r>
                <m:ctrlPr>
                  <w:rPr>
                    <w:rFonts w:hint="eastAsia" w:ascii="Cambria Math" w:hAnsi="Cambria Math" w:eastAsia="仿宋_GB2312"/>
                    <w:i/>
                    <w:sz w:val="32"/>
                    <w:szCs w:val="32"/>
                  </w:rPr>
                </m:ctrlPr>
              </m:e>
              <m:sub>
                <m:r>
                  <m:rPr>
                    <m:nor/>
                  </m:rPr>
                  <w:rPr>
                    <w:rFonts w:hint="eastAsia" w:ascii="Cambria Math" w:hAnsi="Cambria Math" w:eastAsia="仿宋_GB2312"/>
                    <w:i/>
                    <w:sz w:val="32"/>
                    <w:szCs w:val="32"/>
                  </w:rPr>
                  <m:t>kz</m:t>
                </m:r>
                <m:ctrlPr>
                  <w:rPr>
                    <w:rFonts w:hint="eastAsia" w:ascii="Cambria Math" w:hAnsi="Cambria Math" w:eastAsia="仿宋_GB2312"/>
                    <w:i/>
                    <w:sz w:val="32"/>
                    <w:szCs w:val="32"/>
                  </w:rPr>
                </m:ctrlPr>
              </m:sub>
            </m:sSub>
            <m:ctrlPr>
              <w:rPr>
                <w:rFonts w:hint="eastAsia" w:ascii="Cambria Math" w:hAnsi="Cambria Math" w:eastAsia="仿宋_GB2312"/>
                <w:i/>
                <w:sz w:val="32"/>
                <w:szCs w:val="32"/>
              </w:rPr>
            </m:ctrlPr>
          </m:den>
        </m:f>
        <m:r>
          <m:rPr/>
          <w:rPr>
            <w:rFonts w:hint="default" w:ascii="Cambria Math" w:hAnsi="Cambria Math" w:eastAsia="仿宋_GB2312"/>
            <w:sz w:val="32"/>
            <w:szCs w:val="32"/>
          </w:rPr>
          <m:t xml:space="preserve">      (n=</m:t>
        </m:r>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N</m:t>
            </m:r>
            <m:ctrlPr>
              <w:rPr>
                <w:rFonts w:hint="eastAsia" w:ascii="Cambria Math" w:hAnsi="Cambria Math" w:eastAsia="仿宋_GB2312"/>
                <w:i/>
                <w:sz w:val="32"/>
                <w:szCs w:val="32"/>
              </w:rPr>
            </m:ctrlPr>
          </m:e>
          <m:sub>
            <m:r>
              <m:rPr>
                <m:nor/>
              </m:rPr>
              <w:rPr>
                <w:rFonts w:hint="eastAsia" w:ascii="Cambria Math" w:hAnsi="Cambria Math" w:eastAsia="仿宋_GB2312"/>
                <w:i/>
                <w:sz w:val="32"/>
                <w:szCs w:val="32"/>
              </w:rPr>
              <m:t>kz</m:t>
            </m:r>
            <m:ctrlPr>
              <w:rPr>
                <w:rFonts w:hint="eastAsia" w:ascii="Cambria Math" w:hAnsi="Cambria Math" w:eastAsia="仿宋_GB2312"/>
                <w:i/>
                <w:sz w:val="32"/>
                <w:szCs w:val="32"/>
              </w:rPr>
            </m:ctrlPr>
          </m:sub>
        </m:sSub>
        <m:r>
          <m:rPr/>
          <w:rPr>
            <w:rFonts w:hint="eastAsia" w:ascii="Cambria Math" w:hAnsi="Cambria Math" w:eastAsia="仿宋_GB2312"/>
            <w:sz w:val="32"/>
            <w:szCs w:val="32"/>
          </w:rPr>
          <m:t>)</m:t>
        </m:r>
      </m:oMath>
      <w:r>
        <w:rPr>
          <w:rFonts w:hint="eastAsia" w:ascii="仿宋_GB2312" w:hAnsi="仿宋" w:eastAsia="仿宋_GB2312"/>
          <w:b w:val="0"/>
          <w:bCs w:val="0"/>
          <w:kern w:val="0"/>
          <w:sz w:val="32"/>
          <w:szCs w:val="32"/>
        </w:rPr>
        <w:t>其中，</w:t>
      </w:r>
      <w:r>
        <w:rPr>
          <w:rFonts w:ascii="Cambria Math" w:hAnsi="仿宋" w:eastAsia="仿宋_GB2312"/>
          <w:b w:val="0"/>
          <w:bCs w:val="0"/>
          <w:sz w:val="32"/>
          <w:szCs w:val="32"/>
        </w:rPr>
        <w:fldChar w:fldCharType="begin"/>
      </w:r>
      <w:r>
        <w:rPr>
          <w:rFonts w:ascii="Cambria Math" w:hAnsi="仿宋" w:eastAsia="仿宋_GB2312"/>
          <w:b w:val="0"/>
          <w:bCs w:val="0"/>
          <w:sz w:val="32"/>
          <w:szCs w:val="32"/>
        </w:rPr>
        <w:instrText xml:space="preserve"> QUOTE </w:instrText>
      </w:r>
      <w:r>
        <w:rPr>
          <w:rFonts w:hint="eastAsia"/>
          <w:b w:val="0"/>
          <w:bCs w:val="0"/>
          <w:position w:val="-21"/>
        </w:rPr>
        <w:pict>
          <v:shape id="_x0000_i1045" o:spt="75" type="#_x0000_t75" style="height:31.5pt;width:9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6&lt;/o:Version&gt;&lt;/o:DocumentProperties&gt;&lt;w:docPr&gt;&lt;w:view w:val=&quot;print&quot;/&gt;&lt;w:zoom w:percent=&quot;100&quot;/&gt;&lt;w:doNotEmbedSystemFonts/&gt;&lt;w:bordersDontSurroundHeader/&gt;&lt;w:bordersDontSurroundFooter/&gt;&lt;w:defaultTabStop w:val=&quot;420&quot;/&gt;&lt;w:drawingGridVerticalSpacing w:val=&quot;156&quot;/&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0F58A5&quot;/&gt;&lt;wsp:rsid wsp:val=&quot;00105F7E&quot;/&gt;&lt;wsp:rsid wsp:val=&quot;00174D17&quot;/&gt;&lt;wsp:rsid wsp:val=&quot;001C42D8&quot;/&gt;&lt;wsp:rsid wsp:val=&quot;001F5D9C&quot;/&gt;&lt;wsp:rsid wsp:val=&quot;00292D99&quot;/&gt;&lt;wsp:rsid wsp:val=&quot;002A7475&quot;/&gt;&lt;wsp:rsid wsp:val=&quot;0036350B&quot;/&gt;&lt;wsp:rsid wsp:val=&quot;00466360&quot;/&gt;&lt;wsp:rsid wsp:val=&quot;00501DAA&quot;/&gt;&lt;wsp:rsid wsp:val=&quot;005D6C67&quot;/&gt;&lt;wsp:rsid wsp:val=&quot;00642C92&quot;/&gt;&lt;wsp:rsid wsp:val=&quot;006B7EDA&quot;/&gt;&lt;wsp:rsid wsp:val=&quot;006D2892&quot;/&gt;&lt;wsp:rsid wsp:val=&quot;00774B73&quot;/&gt;&lt;wsp:rsid wsp:val=&quot;007B579A&quot;/&gt;&lt;wsp:rsid wsp:val=&quot;00815459&quot;/&gt;&lt;wsp:rsid wsp:val=&quot;00917D6E&quot;/&gt;&lt;wsp:rsid wsp:val=&quot;0097479F&quot;/&gt;&lt;wsp:rsid wsp:val=&quot;00A06F3D&quot;/&gt;&lt;wsp:rsid wsp:val=&quot;00A34923&quot;/&gt;&lt;wsp:rsid wsp:val=&quot;00A54854&quot;/&gt;&lt;wsp:rsid wsp:val=&quot;00AC77EB&quot;/&gt;&lt;wsp:rsid wsp:val=&quot;00B07BE8&quot;/&gt;&lt;wsp:rsid wsp:val=&quot;00B37256&quot;/&gt;&lt;wsp:rsid wsp:val=&quot;00B74478&quot;/&gt;&lt;wsp:rsid wsp:val=&quot;00CD1571&quot;/&gt;&lt;wsp:rsid wsp:val=&quot;00CF7381&quot;/&gt;&lt;wsp:rsid wsp:val=&quot;00DC282E&quot;/&gt;&lt;wsp:rsid wsp:val=&quot;00EA3469&quot;/&gt;&lt;wsp:rsid wsp:val=&quot;00ED2416&quot;/&gt;&lt;wsp:rsid wsp:val=&quot;00F805D7&quot;/&gt;&lt;wsp:rsid wsp:val=&quot;00FA13AD&quot;/&gt;&lt;wsp:rsid wsp:val=&quot;00FB73D9&quot;/&gt;&lt;wsp:rsid wsp:val=&quot;03DA3BA4&quot;/&gt;&lt;wsp:rsid wsp:val=&quot;04D35576&quot;/&gt;&lt;wsp:rsid wsp:val=&quot;077834D0&quot;/&gt;&lt;wsp:rsid wsp:val=&quot;103807B4&quot;/&gt;&lt;wsp:rsid wsp:val=&quot;17984204&quot;/&gt;&lt;wsp:rsid wsp:val=&quot;1EC431D9&quot;/&gt;&lt;wsp:rsid wsp:val=&quot;24DB5B25&quot;/&gt;&lt;wsp:rsid wsp:val=&quot;25170B36&quot;/&gt;&lt;wsp:rsid wsp:val=&quot;262E2E7D&quot;/&gt;&lt;wsp:rsid wsp:val=&quot;294013FC&quot;/&gt;&lt;wsp:rsid wsp:val=&quot;29EC6871&quot;/&gt;&lt;wsp:rsid wsp:val=&quot;2EF12291&quot;/&gt;&lt;wsp:rsid wsp:val=&quot;2FE63600&quot;/&gt;&lt;wsp:rsid wsp:val=&quot;2FFA25A9&quot;/&gt;&lt;wsp:rsid wsp:val=&quot;303167EC&quot;/&gt;&lt;wsp:rsid wsp:val=&quot;307167EA&quot;/&gt;&lt;wsp:rsid wsp:val=&quot;3B530A7E&quot;/&gt;&lt;wsp:rsid wsp:val=&quot;3EB43296&quot;/&gt;&lt;wsp:rsid wsp:val=&quot;40C865C4&quot;/&gt;&lt;wsp:rsid wsp:val=&quot;40ED775A&quot;/&gt;&lt;wsp:rsid wsp:val=&quot;42A92877&quot;/&gt;&lt;wsp:rsid wsp:val=&quot;46E85531&quot;/&gt;&lt;wsp:rsid wsp:val=&quot;4D462448&quot;/&gt;&lt;wsp:rsid wsp:val=&quot;537F5B47&quot;/&gt;&lt;wsp:rsid wsp:val=&quot;598F20A4&quot;/&gt;&lt;wsp:rsid wsp:val=&quot;5D96079E&quot;/&gt;&lt;wsp:rsid wsp:val=&quot;629B4E00&quot;/&gt;&lt;wsp:rsid wsp:val=&quot;67184C64&quot;/&gt;&lt;wsp:rsid wsp:val=&quot;6D594A3B&quot;/&gt;&lt;wsp:rsid wsp:val=&quot;6DB56857&quot;/&gt;&lt;wsp:rsid wsp:val=&quot;70F004A7&quot;/&gt;&lt;wsp:rsid wsp:val=&quot;75AE0B9B&quot;/&gt;&lt;wsp:rsid wsp:val=&quot;75CB70BB&quot;/&gt;&lt;wsp:rsid wsp:val=&quot;77186F42&quot;/&gt;&lt;wsp:rsid wsp:val=&quot;78AD715E&quot;/&gt;&lt;wsp:rsid wsp:val=&quot;7C777757&quot;/&gt;&lt;wsp:rsid wsp:val=&quot;7EFB6734&quot;/&gt;&lt;/wsp:rsids&gt;&lt;/w:docPr&gt;&lt;w:body&gt;&lt;wx:sect&gt;&lt;w:p wsp:rsidR=&quot;00000000&quot; wsp:rsidRDefault=&quot;001C42D8&quot; wsp:rsidP=&quot;001C42D8&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 w:hint=&quot;fareast&quot;/&gt;&lt;wx:font wx:val=&quot;Cambria Math&quot;/&gt;&lt;w:i/&gt;&lt;w:sz w:val=&quot;32&quot;/&gt;&lt;w:sz-cs w:val=&quot;32&quot;/&gt;&lt;/w:rPr&gt;&lt;m:t&gt;T&lt;/m:t&gt;&lt;/m:r&gt;&lt;/m:e&gt;&lt;m:sub&gt;&lt;m:r&gt;&lt;w:rPr&gt;&lt;w:rFonts w:ascii=&quot;Cambria Math&quot; w:fareast=&quot;仿宋_GB2312&quot; w:h-ansi=&quot;Cambria Math&quot; w:hint=&quot;fareast&quot;/&gt;&lt;wx:font wx:val=&quot;Cambria Math&quot;/&gt;&lt;w:i/&gt;&lt;w:sz w:val=&quot;32&quot;/&gt;&lt;w:sz-cs w:val=&quot;32&quot;/&gt;&lt;/w:rPr&gt;&lt;m:t&gt;i&lt;/m:t&gt;&lt;/m:r&gt;&lt;/m:sub&gt;&lt;/m:sSub&gt;&lt;m:r&gt;&lt;w:rPr&gt;&lt;w:rFonts w:ascii=&quot;Cambria Math&quot; w:fareast=&quot;仿宋_GB2312&quot; w:h-ansi=&quot;Cambria Math&quot; w:hint=&quot;fareast&quot;/&gt;&lt;wx:font wx:val=&quot;Cambria Math&quot;/&gt;&lt;w:i/&gt;&lt;w:sz w:val=&quot;32&quot;/&gt;&lt;w:sz-cs w:val=&quot;32&quot;/&gt;&lt;/w:rPr&gt;&lt;m:t&gt;=&lt;/m:t&gt;&lt;/m:r&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 w:hint=&quot;fareast&quot;/&gt;&lt;wx:font wx:val=&quot;Cambria Math&quot;/&gt;&lt;w:i/&gt;&lt;w:sz w:val=&quot;32&quot;/&gt;&lt;w:sz-cs w:val=&quot;32&quot;/&gt;&lt;/w:rPr&gt;&lt;m:t&gt;T&lt;/m:t&gt;&lt;/m:r&gt;&lt;/m:e&gt;&lt;m:sub&gt;&lt;m:r&gt;&lt;w:rPr&gt;&lt;w:rFonts w:ascii=&quot;Cambria Math&quot; w:fareast=&quot;仿宋_GB2312&quot; w:h-ansi=&quot;Cambria Math&quot; w:hint=&quot;fareast&quot;/&gt;&lt;wx:font wx:val=&quot;Cambria Math&quot;/&gt;&lt;w:i/&gt;&lt;w:sz w:val=&quot;32&quot;/&gt;&lt;w:sz-cs w:val=&quot;32&quot;/&gt;&lt;/w:rPr&gt;&lt;m:t&gt;xc&lt;/m:t&gt;&lt;/m:r&gt;&lt;/m:sub&gt;&lt;/m:sSub&gt;&lt;m:r&gt;&lt;w:rPr&gt;&lt;w:rFonts w:ascii=&quot;Cambria Math&quot; w:fareast=&quot;微软雅黑&quot; w:h-ansi=&quot;Cambria Math&quot; w:cs=&quot;微软雅黑&quot; w:hint=&quot;fareast&quot;/&gt;&lt;wx:font wx:val=&quot;微软雅黑&quot;/&gt;&lt;w:i/&gt;&lt;w:sz w:val=&quot;32&quot;/&gt;&lt;w:sz-cs w:val=&quot;32&quot;/&gt;&lt;/w:rPr&gt;&lt;m:t&gt;-&lt;/m:t&gt;&lt;/m:r&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 w:hint=&quot;fareast&quot;/&gt;&lt;wx:font wx:val=&quot;Cambria Math&quot;/&gt;&lt;w:i/&gt;&lt;w:sz w:val=&quot;32&quot;/&gt;&lt;w:sz-cs w:val=&quot;32&quot;/&gt;&lt;/w:rPr&gt;&lt;m:t&gt;T&lt;/m:t&gt;&lt;/m:r&gt;&lt;/m:e&gt;&lt;m:sub&gt;&lt;m:r&gt;&lt;w:rPr&gt;&lt;w:rFonts w:ascii=&quot;Cambria Math&quot; w:fareast=&quot;仿宋_GB2312&quot; w:h-ansi=&quot;Cambria Math&quot; w:hint=&quot;fareast&quot;/&gt;&lt;wx:font wx:val=&quot;Cambria Math&quot;/&gt;&lt;w:i/&gt;&lt;w:sz w:val=&quot;32&quot;/&gt;&lt;w:sz-cs w:val=&quot;32&quot;/&gt;&lt;/w:rPr&gt;&lt;m:t&gt;bj&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0" chromakey="#FFFFFF" o:title=""/>
            <o:lock v:ext="edit" aspectratio="t"/>
            <w10:wrap type="none"/>
            <w10:anchorlock/>
          </v:shape>
        </w:pict>
      </w:r>
      <w:r>
        <w:rPr>
          <w:rFonts w:ascii="Cambria Math" w:hAnsi="仿宋" w:eastAsia="仿宋_GB2312"/>
          <w:b w:val="0"/>
          <w:bCs w:val="0"/>
          <w:sz w:val="32"/>
          <w:szCs w:val="32"/>
        </w:rPr>
        <w:instrText xml:space="preserve"> </w:instrText>
      </w:r>
      <w:r>
        <w:rPr>
          <w:rFonts w:ascii="Cambria Math" w:hAnsi="仿宋" w:eastAsia="仿宋_GB2312"/>
          <w:b w:val="0"/>
          <w:bCs w:val="0"/>
          <w:sz w:val="32"/>
          <w:szCs w:val="32"/>
        </w:rPr>
        <w:fldChar w:fldCharType="separate"/>
      </w:r>
      <w:r>
        <w:rPr>
          <w:rFonts w:hint="eastAsia"/>
          <w:b w:val="0"/>
          <w:bCs w:val="0"/>
          <w:position w:val="-21"/>
        </w:rPr>
        <w:pict>
          <v:shape id="_x0000_i1046" o:spt="75" type="#_x0000_t75" style="height:31.5pt;width:9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6&lt;/o:Version&gt;&lt;/o:DocumentProperties&gt;&lt;w:docPr&gt;&lt;w:view w:val=&quot;print&quot;/&gt;&lt;w:zoom w:percent=&quot;100&quot;/&gt;&lt;w:doNotEmbedSystemFonts/&gt;&lt;w:bordersDontSurroundHeader/&gt;&lt;w:bordersDontSurroundFooter/&gt;&lt;w:defaultTabStop w:val=&quot;420&quot;/&gt;&lt;w:drawingGridVerticalSpacing w:val=&quot;156&quot;/&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0F58A5&quot;/&gt;&lt;wsp:rsid wsp:val=&quot;00105F7E&quot;/&gt;&lt;wsp:rsid wsp:val=&quot;00174D17&quot;/&gt;&lt;wsp:rsid wsp:val=&quot;001C42D8&quot;/&gt;&lt;wsp:rsid wsp:val=&quot;001F5D9C&quot;/&gt;&lt;wsp:rsid wsp:val=&quot;00292D99&quot;/&gt;&lt;wsp:rsid wsp:val=&quot;002A7475&quot;/&gt;&lt;wsp:rsid wsp:val=&quot;0036350B&quot;/&gt;&lt;wsp:rsid wsp:val=&quot;00466360&quot;/&gt;&lt;wsp:rsid wsp:val=&quot;00501DAA&quot;/&gt;&lt;wsp:rsid wsp:val=&quot;005D6C67&quot;/&gt;&lt;wsp:rsid wsp:val=&quot;00642C92&quot;/&gt;&lt;wsp:rsid wsp:val=&quot;006B7EDA&quot;/&gt;&lt;wsp:rsid wsp:val=&quot;006D2892&quot;/&gt;&lt;wsp:rsid wsp:val=&quot;00774B73&quot;/&gt;&lt;wsp:rsid wsp:val=&quot;007B579A&quot;/&gt;&lt;wsp:rsid wsp:val=&quot;00815459&quot;/&gt;&lt;wsp:rsid wsp:val=&quot;00917D6E&quot;/&gt;&lt;wsp:rsid wsp:val=&quot;0097479F&quot;/&gt;&lt;wsp:rsid wsp:val=&quot;00A06F3D&quot;/&gt;&lt;wsp:rsid wsp:val=&quot;00A34923&quot;/&gt;&lt;wsp:rsid wsp:val=&quot;00A54854&quot;/&gt;&lt;wsp:rsid wsp:val=&quot;00AC77EB&quot;/&gt;&lt;wsp:rsid wsp:val=&quot;00B07BE8&quot;/&gt;&lt;wsp:rsid wsp:val=&quot;00B37256&quot;/&gt;&lt;wsp:rsid wsp:val=&quot;00B74478&quot;/&gt;&lt;wsp:rsid wsp:val=&quot;00CD1571&quot;/&gt;&lt;wsp:rsid wsp:val=&quot;00CF7381&quot;/&gt;&lt;wsp:rsid wsp:val=&quot;00DC282E&quot;/&gt;&lt;wsp:rsid wsp:val=&quot;00EA3469&quot;/&gt;&lt;wsp:rsid wsp:val=&quot;00ED2416&quot;/&gt;&lt;wsp:rsid wsp:val=&quot;00F805D7&quot;/&gt;&lt;wsp:rsid wsp:val=&quot;00FA13AD&quot;/&gt;&lt;wsp:rsid wsp:val=&quot;00FB73D9&quot;/&gt;&lt;wsp:rsid wsp:val=&quot;03DA3BA4&quot;/&gt;&lt;wsp:rsid wsp:val=&quot;04D35576&quot;/&gt;&lt;wsp:rsid wsp:val=&quot;077834D0&quot;/&gt;&lt;wsp:rsid wsp:val=&quot;103807B4&quot;/&gt;&lt;wsp:rsid wsp:val=&quot;17984204&quot;/&gt;&lt;wsp:rsid wsp:val=&quot;1EC431D9&quot;/&gt;&lt;wsp:rsid wsp:val=&quot;24DB5B25&quot;/&gt;&lt;wsp:rsid wsp:val=&quot;25170B36&quot;/&gt;&lt;wsp:rsid wsp:val=&quot;262E2E7D&quot;/&gt;&lt;wsp:rsid wsp:val=&quot;294013FC&quot;/&gt;&lt;wsp:rsid wsp:val=&quot;29EC6871&quot;/&gt;&lt;wsp:rsid wsp:val=&quot;2EF12291&quot;/&gt;&lt;wsp:rsid wsp:val=&quot;2FE63600&quot;/&gt;&lt;wsp:rsid wsp:val=&quot;2FFA25A9&quot;/&gt;&lt;wsp:rsid wsp:val=&quot;303167EC&quot;/&gt;&lt;wsp:rsid wsp:val=&quot;307167EA&quot;/&gt;&lt;wsp:rsid wsp:val=&quot;3B530A7E&quot;/&gt;&lt;wsp:rsid wsp:val=&quot;3EB43296&quot;/&gt;&lt;wsp:rsid wsp:val=&quot;40C865C4&quot;/&gt;&lt;wsp:rsid wsp:val=&quot;40ED775A&quot;/&gt;&lt;wsp:rsid wsp:val=&quot;42A92877&quot;/&gt;&lt;wsp:rsid wsp:val=&quot;46E85531&quot;/&gt;&lt;wsp:rsid wsp:val=&quot;4D462448&quot;/&gt;&lt;wsp:rsid wsp:val=&quot;537F5B47&quot;/&gt;&lt;wsp:rsid wsp:val=&quot;598F20A4&quot;/&gt;&lt;wsp:rsid wsp:val=&quot;5D96079E&quot;/&gt;&lt;wsp:rsid wsp:val=&quot;629B4E00&quot;/&gt;&lt;wsp:rsid wsp:val=&quot;67184C64&quot;/&gt;&lt;wsp:rsid wsp:val=&quot;6D594A3B&quot;/&gt;&lt;wsp:rsid wsp:val=&quot;6DB56857&quot;/&gt;&lt;wsp:rsid wsp:val=&quot;70F004A7&quot;/&gt;&lt;wsp:rsid wsp:val=&quot;75AE0B9B&quot;/&gt;&lt;wsp:rsid wsp:val=&quot;75CB70BB&quot;/&gt;&lt;wsp:rsid wsp:val=&quot;77186F42&quot;/&gt;&lt;wsp:rsid wsp:val=&quot;78AD715E&quot;/&gt;&lt;wsp:rsid wsp:val=&quot;7C777757&quot;/&gt;&lt;wsp:rsid wsp:val=&quot;7EFB6734&quot;/&gt;&lt;/wsp:rsids&gt;&lt;/w:docPr&gt;&lt;w:body&gt;&lt;wx:sect&gt;&lt;w:p wsp:rsidR=&quot;00000000&quot; wsp:rsidRDefault=&quot;001C42D8&quot; wsp:rsidP=&quot;001C42D8&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 w:hint=&quot;fareast&quot;/&gt;&lt;wx:font wx:val=&quot;Cambria Math&quot;/&gt;&lt;w:i/&gt;&lt;w:sz w:val=&quot;32&quot;/&gt;&lt;w:sz-cs w:val=&quot;32&quot;/&gt;&lt;/w:rPr&gt;&lt;m:t&gt;T&lt;/m:t&gt;&lt;/m:r&gt;&lt;/m:e&gt;&lt;m:sub&gt;&lt;m:r&gt;&lt;w:rPr&gt;&lt;w:rFonts w:ascii=&quot;Cambria Math&quot; w:fareast=&quot;仿宋_GB2312&quot; w:h-ansi=&quot;Cambria Math&quot; w:hint=&quot;fareast&quot;/&gt;&lt;wx:font wx:val=&quot;Cambria Math&quot;/&gt;&lt;w:i/&gt;&lt;w:sz w:val=&quot;32&quot;/&gt;&lt;w:sz-cs w:val=&quot;32&quot;/&gt;&lt;/w:rPr&gt;&lt;m:t&gt;i&lt;/m:t&gt;&lt;/m:r&gt;&lt;/m:sub&gt;&lt;/m:sSub&gt;&lt;m:r&gt;&lt;w:rPr&gt;&lt;w:rFonts w:ascii=&quot;Cambria Math&quot; w:fareast=&quot;仿宋_GB2312&quot; w:h-ansi=&quot;Cambria Math&quot; w:hint=&quot;fareast&quot;/&gt;&lt;wx:font wx:val=&quot;Cambria Math&quot;/&gt;&lt;w:i/&gt;&lt;w:sz w:val=&quot;32&quot;/&gt;&lt;w:sz-cs w:val=&quot;32&quot;/&gt;&lt;/w:rPr&gt;&lt;m:t&gt;=&lt;/m:t&gt;&lt;/m:r&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 w:hint=&quot;fareast&quot;/&gt;&lt;wx:font wx:val=&quot;Cambria Math&quot;/&gt;&lt;w:i/&gt;&lt;w:sz w:val=&quot;32&quot;/&gt;&lt;w:sz-cs w:val=&quot;32&quot;/&gt;&lt;/w:rPr&gt;&lt;m:t&gt;T&lt;/m:t&gt;&lt;/m:r&gt;&lt;/m:e&gt;&lt;m:sub&gt;&lt;m:r&gt;&lt;w:rPr&gt;&lt;w:rFonts w:ascii=&quot;Cambria Math&quot; w:fareast=&quot;仿宋_GB2312&quot; w:h-ansi=&quot;Cambria Math&quot; w:hint=&quot;fareast&quot;/&gt;&lt;wx:font wx:val=&quot;Cambria Math&quot;/&gt;&lt;w:i/&gt;&lt;w:sz w:val=&quot;32&quot;/&gt;&lt;w:sz-cs w:val=&quot;32&quot;/&gt;&lt;/w:rPr&gt;&lt;m:t&gt;xc&lt;/m:t&gt;&lt;/m:r&gt;&lt;/m:sub&gt;&lt;/m:sSub&gt;&lt;m:r&gt;&lt;w:rPr&gt;&lt;w:rFonts w:ascii=&quot;Cambria Math&quot; w:fareast=&quot;微软雅黑&quot; w:h-ansi=&quot;Cambria Math&quot; w:cs=&quot;微软雅黑&quot; w:hint=&quot;fareast&quot;/&gt;&lt;wx:font wx:val=&quot;微软雅黑&quot;/&gt;&lt;w:i/&gt;&lt;w:sz w:val=&quot;32&quot;/&gt;&lt;w:sz-cs w:val=&quot;32&quot;/&gt;&lt;/w:rPr&gt;&lt;m:t&gt;-&lt;/m:t&gt;&lt;/m:r&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 w:hint=&quot;fareast&quot;/&gt;&lt;wx:font wx:val=&quot;Cambria Math&quot;/&gt;&lt;w:i/&gt;&lt;w:sz w:val=&quot;32&quot;/&gt;&lt;w:sz-cs w:val=&quot;32&quot;/&gt;&lt;/w:rPr&gt;&lt;m:t&gt;T&lt;/m:t&gt;&lt;/m:r&gt;&lt;/m:e&gt;&lt;m:sub&gt;&lt;m:r&gt;&lt;w:rPr&gt;&lt;w:rFonts w:ascii=&quot;Cambria Math&quot; w:fareast=&quot;仿宋_GB2312&quot; w:h-ansi=&quot;Cambria Math&quot; w:hint=&quot;fareast&quot;/&gt;&lt;wx:font wx:val=&quot;Cambria Math&quot;/&gt;&lt;w:i/&gt;&lt;w:sz w:val=&quot;32&quot;/&gt;&lt;w:sz-cs w:val=&quot;32&quot;/&gt;&lt;/w:rPr&gt;&lt;m:t&gt;bj&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0" chromakey="#FFFFFF" o:title=""/>
            <o:lock v:ext="edit" aspectratio="t"/>
            <w10:wrap type="none"/>
            <w10:anchorlock/>
          </v:shape>
        </w:pict>
      </w:r>
      <w:r>
        <w:rPr>
          <w:rFonts w:ascii="Cambria Math" w:hAnsi="仿宋" w:eastAsia="仿宋_GB2312"/>
          <w:b w:val="0"/>
          <w:bCs w:val="0"/>
          <w:sz w:val="32"/>
          <w:szCs w:val="32"/>
        </w:rPr>
        <w:fldChar w:fldCharType="end"/>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hint="eastAsia" w:ascii="仿宋_GB2312" w:hAnsi="仿宋" w:eastAsia="仿宋_GB2312"/>
          <w:b w:val="0"/>
          <w:bCs w:val="0"/>
          <w:sz w:val="32"/>
          <w:szCs w:val="32"/>
        </w:rPr>
        <w:t>式中：</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21"/>
        </w:rPr>
        <w:pict>
          <v:shape id="_x0000_i1047" o:spt="75" type="#_x0000_t75" style="height:31.5pt;width:21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326520&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326520&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m:rPr&gt;&lt;m:nor/&gt;&lt;/m:rPr&gt;&lt;w:rPr&gt;&lt;w:rFonts w:ascii=&quot;Cambria Math&quot; w:fareast=&quot;仿宋_GB2312&quot; w:h-ansi=&quot;Cambria Math&quot; w:hint=&quot;fareast&quot;/&gt;&lt;wx:font wx:val=&quot;Cambria Math&quot;/&gt;&lt;w:i/&gt;&lt;w:sz w:val=&quot;32&quot;/&gt;&lt;w:sz-cs w:val=&quot;32&quot;/&gt;&lt;/w:rPr&gt;&lt;m:t&gt;pd&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1"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21"/>
        </w:rPr>
        <w:pict>
          <v:shape id="_x0000_i1048" o:spt="75" type="#_x0000_t75" style="height:31.5pt;width:21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326520&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326520&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m:rPr&gt;&lt;m:nor/&gt;&lt;/m:rPr&gt;&lt;w:rPr&gt;&lt;w:rFonts w:ascii=&quot;Cambria Math&quot; w:fareast=&quot;仿宋_GB2312&quot; w:h-ansi=&quot;Cambria Math&quot; w:hint=&quot;fareast&quot;/&gt;&lt;wx:font wx:val=&quot;Cambria Math&quot;/&gt;&lt;w:i/&gt;&lt;w:sz w:val=&quot;32&quot;/&gt;&lt;w:sz-cs w:val=&quot;32&quot;/&gt;&lt;/w:rPr&gt;&lt;m:t&gt;pd&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1"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—平均困人救援到场时间；</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049" o:spt="75" type="#_x0000_t75" style="height:31.5pt;width:2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AE49DC&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AE49DC&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m:rPr&gt;&lt;m:nor/&gt;&lt;/m:rPr&gt;&lt;w:rPr&gt;&lt;w:rFonts w:ascii=&quot;Cambria Math&quot; w:fareast=&quot;仿宋_GB2312&quot; w:h-ansi=&quot;Cambria Math&quot; w:hint=&quot;fareast&quot;/&gt;&lt;wx:font wx:val=&quot;Cambria Math&quot;/&gt;&lt;w:i/&gt;&lt;w:sz w:val=&quot;32&quot;/&gt;&lt;w:sz-cs w:val=&quot;32&quot;/&gt;&lt;/w:rPr&gt;&lt;m:t&gt;kz&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2"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050" o:spt="75" type="#_x0000_t75" style="height:31.5pt;width:2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AE49DC&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AE49DC&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m:rPr&gt;&lt;m:nor/&gt;&lt;/m:rPr&gt;&lt;w:rPr&gt;&lt;w:rFonts w:ascii=&quot;Cambria Math&quot; w:fareast=&quot;仿宋_GB2312&quot; w:h-ansi=&quot;Cambria Math&quot; w:hint=&quot;fareast&quot;/&gt;&lt;wx:font wx:val=&quot;Cambria Math&quot;/&gt;&lt;w:i/&gt;&lt;w:sz w:val=&quot;32&quot;/&gt;&lt;w:sz-cs w:val=&quot;32&quot;/&gt;&lt;/w:rPr&gt;&lt;m:t&gt;kz&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2"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—预设时间段内该维保单位维保的电梯发生的困人事件总起数；</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051" o:spt="75" type="#_x0000_t75" style="height:31.5pt;width:12.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23217&quot;/&gt;&lt;wsp:rsid wsp:val=&quot;00050876&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023217&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w:rPr&gt;&lt;w:rFonts w:ascii=&quot;Cambria Math&quot; w:fareast=&quot;仿宋_GB2312&quot; w:h-ansi=&quot;Cambria Math&quot;/&gt;&lt;wx:font wx:val=&quot;Cambria Math&quot;/&gt;&lt;w:i/&gt;&lt;w:sz w:val=&quot;32&quot;/&gt;&lt;w:sz-cs w:val=&quot;32&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3"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052" o:spt="75" type="#_x0000_t75" style="height:31.5pt;width:12.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23217&quot;/&gt;&lt;wsp:rsid wsp:val=&quot;00050876&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023217&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w:rPr&gt;&lt;w:rFonts w:ascii=&quot;Cambria Math&quot; w:fareast=&quot;仿宋_GB2312&quot; w:h-ansi=&quot;Cambria Math&quot;/&gt;&lt;wx:font wx:val=&quot;Cambria Math&quot;/&gt;&lt;w:i/&gt;&lt;w:sz w:val=&quot;32&quot;/&gt;&lt;w:sz-cs w:val=&quot;32&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3"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—单台电梯发生困人时</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维保人员收到报警后赶到现场所用时间；</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21"/>
        </w:rPr>
        <w:pict>
          <v:shape id="_x0000_i1053" o:spt="75" type="#_x0000_t75" style="height:31.5pt;width:18.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D41EDE&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D41EDE&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w:rPr&gt;&lt;w:rFonts w:ascii=&quot;Cambria Math&quot; w:fareast=&quot;仿宋_GB2312&quot; w:h-ansi=&quot;Cambria Math&quot;/&gt;&lt;wx:font wx:val=&quot;Cambria Math&quot;/&gt;&lt;w:i/&gt;&lt;w:sz w:val=&quot;32&quot;/&gt;&lt;w:sz-cs w:val=&quot;32&quot;/&gt;&lt;/w:rPr&gt;&lt;m:t&gt;b&lt;/m:t&gt;&lt;/m:r&gt;&lt;m:r&gt;&lt;m:rPr&gt;&lt;m:sty m:val=&quot;p&quot;/&gt;&lt;/m:rPr&gt;&lt;w:rPr&gt;&lt;w:rFonts w:ascii=&quot;Cambria Math&quot; w:fareast=&quot;仿宋_GB2312&quot; w:h-ansi=&quot;Cambria Math&quot;/&gt;&lt;wx:font wx:val=&quot;Cambria Math&quot;/&gt;&lt;w:sz w:val=&quot;32&quot;/&gt;&lt;w:sz-cs w:val=&quot;32&quot;/&gt;&lt;/w:rPr&gt;&lt;m:t&gt;j&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4"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21"/>
        </w:rPr>
        <w:pict>
          <v:shape id="_x0000_i1054" o:spt="75" type="#_x0000_t75" style="height:31.5pt;width:18.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D41EDE&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D41EDE&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w:rPr&gt;&lt;w:rFonts w:ascii=&quot;Cambria Math&quot; w:fareast=&quot;仿宋_GB2312&quot; w:h-ansi=&quot;Cambria Math&quot;/&gt;&lt;wx:font wx:val=&quot;Cambria Math&quot;/&gt;&lt;w:i/&gt;&lt;w:sz w:val=&quot;32&quot;/&gt;&lt;w:sz-cs w:val=&quot;32&quot;/&gt;&lt;/w:rPr&gt;&lt;m:t&gt;b&lt;/m:t&gt;&lt;/m:r&gt;&lt;m:r&gt;&lt;m:rPr&gt;&lt;m:sty m:val=&quot;p&quot;/&gt;&lt;/m:rPr&gt;&lt;w:rPr&gt;&lt;w:rFonts w:ascii=&quot;Cambria Math&quot; w:fareast=&quot;仿宋_GB2312&quot; w:h-ansi=&quot;Cambria Math&quot;/&gt;&lt;wx:font wx:val=&quot;Cambria Math&quot;/&gt;&lt;w:sz w:val=&quot;32&quot;/&gt;&lt;w:sz-cs w:val=&quot;32&quot;/&gt;&lt;/w:rPr&gt;&lt;m:t&gt;j&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4"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 xml:space="preserve">—维保单位接到困人报警的时刻； </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055" o:spt="75" type="#_x0000_t75" style="height:31.5pt;width:21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522DEE&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522DEE&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w:rPr&gt;&lt;w:rFonts w:ascii=&quot;Cambria Math&quot; w:fareast=&quot;仿宋_GB2312&quot; w:h-ansi=&quot;Cambria Math&quot;/&gt;&lt;wx:font wx:val=&quot;Cambria Math&quot;/&gt;&lt;w:i/&gt;&lt;w:sz w:val=&quot;32&quot;/&gt;&lt;w:sz-cs w:val=&quot;32&quot;/&gt;&lt;/w:rPr&gt;&lt;m:t&gt;x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5"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056" o:spt="75" type="#_x0000_t75" style="height:31.5pt;width:21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522DEE&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522DEE&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w:rPr&gt;&lt;w:rFonts w:ascii=&quot;Cambria Math&quot; w:fareast=&quot;仿宋_GB2312&quot; w:h-ansi=&quot;Cambria Math&quot;/&gt;&lt;wx:font wx:val=&quot;Cambria Math&quot;/&gt;&lt;w:i/&gt;&lt;w:sz w:val=&quot;32&quot;/&gt;&lt;w:sz-cs w:val=&quot;32&quot;/&gt;&lt;/w:rPr&gt;&lt;m:t&gt;x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5"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—维保单位到达困人现场的时刻。</w:t>
      </w:r>
    </w:p>
    <w:p>
      <w:pPr>
        <w:pStyle w:val="6"/>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华文中宋" w:eastAsia="仿宋_GB2312"/>
          <w:b w:val="0"/>
          <w:bCs w:val="0"/>
          <w:sz w:val="32"/>
          <w:szCs w:val="32"/>
        </w:rPr>
      </w:pPr>
      <w:r>
        <w:rPr>
          <w:rFonts w:hint="eastAsia" w:ascii="仿宋_GB2312" w:hAnsi="华文中宋" w:eastAsia="仿宋_GB2312"/>
          <w:b w:val="0"/>
          <w:bCs w:val="0"/>
          <w:sz w:val="32"/>
          <w:szCs w:val="32"/>
        </w:rPr>
        <w:t>数据采集方式：所在区域建有</w:t>
      </w:r>
      <w:r>
        <w:rPr>
          <w:rFonts w:hint="eastAsia" w:ascii="仿宋_GB2312" w:hAnsi="华文中宋" w:eastAsia="仿宋_GB2312"/>
          <w:b w:val="0"/>
          <w:bCs w:val="0"/>
          <w:sz w:val="32"/>
          <w:szCs w:val="32"/>
          <w:lang w:eastAsia="zh-CN"/>
        </w:rPr>
        <w:t>“</w:t>
      </w:r>
      <w:r>
        <w:rPr>
          <w:rFonts w:hint="default" w:ascii="Times New Roman" w:hAnsi="Times New Roman" w:eastAsia="仿宋_GB2312" w:cs="Times New Roman"/>
          <w:b w:val="0"/>
          <w:bCs w:val="0"/>
          <w:sz w:val="32"/>
          <w:szCs w:val="32"/>
        </w:rPr>
        <w:t>96333</w:t>
      </w:r>
      <w:r>
        <w:rPr>
          <w:rFonts w:hint="eastAsia" w:ascii="仿宋_GB2312" w:hAnsi="华文中宋" w:eastAsia="仿宋_GB2312"/>
          <w:b w:val="0"/>
          <w:bCs w:val="0"/>
          <w:sz w:val="32"/>
          <w:szCs w:val="32"/>
          <w:lang w:eastAsia="zh-CN"/>
        </w:rPr>
        <w:t>”</w:t>
      </w:r>
      <w:r>
        <w:rPr>
          <w:rFonts w:hint="eastAsia" w:ascii="仿宋_GB2312" w:hAnsi="华文中宋" w:eastAsia="仿宋_GB2312"/>
          <w:b w:val="0"/>
          <w:bCs w:val="0"/>
          <w:sz w:val="32"/>
          <w:szCs w:val="32"/>
        </w:rPr>
        <w:t>等电梯应急处置服务平台时，数据来源为平台的困人救援数据；无</w:t>
      </w:r>
      <w:r>
        <w:rPr>
          <w:rFonts w:hint="eastAsia" w:ascii="仿宋_GB2312" w:hAnsi="华文中宋" w:eastAsia="仿宋_GB2312"/>
          <w:b w:val="0"/>
          <w:bCs w:val="0"/>
          <w:sz w:val="32"/>
          <w:szCs w:val="32"/>
          <w:lang w:eastAsia="zh-CN"/>
        </w:rPr>
        <w:t>“</w:t>
      </w:r>
      <w:r>
        <w:rPr>
          <w:rFonts w:hint="eastAsia" w:ascii="Times New Roman" w:hAnsi="Times New Roman" w:eastAsia="仿宋_GB2312" w:cs="Times New Roman"/>
          <w:b w:val="0"/>
          <w:bCs w:val="0"/>
          <w:sz w:val="32"/>
          <w:szCs w:val="32"/>
        </w:rPr>
        <w:t>96333</w:t>
      </w:r>
      <w:r>
        <w:rPr>
          <w:rFonts w:hint="eastAsia" w:ascii="仿宋_GB2312" w:hAnsi="华文中宋" w:eastAsia="仿宋_GB2312"/>
          <w:b w:val="0"/>
          <w:bCs w:val="0"/>
          <w:sz w:val="32"/>
          <w:szCs w:val="32"/>
          <w:lang w:eastAsia="zh-CN"/>
        </w:rPr>
        <w:t>”</w:t>
      </w:r>
      <w:r>
        <w:rPr>
          <w:rFonts w:hint="eastAsia" w:ascii="仿宋_GB2312" w:hAnsi="华文中宋" w:eastAsia="仿宋_GB2312"/>
          <w:b w:val="0"/>
          <w:bCs w:val="0"/>
          <w:sz w:val="32"/>
          <w:szCs w:val="32"/>
        </w:rPr>
        <w:t>等电梯应急处置服务平台时，可按照维保电梯总数的一定比例进行现场困人模拟抽查，因救援到场过程中发生不可抗力等造成到场超时的情况除外。</w:t>
      </w:r>
    </w:p>
    <w:p>
      <w:pPr>
        <w:keepNext w:val="0"/>
        <w:keepLines w:val="0"/>
        <w:pageBreakBefore w:val="0"/>
        <w:numPr>
          <w:ilvl w:val="0"/>
          <w:numId w:val="0"/>
        </w:numPr>
        <w:kinsoku/>
        <w:topLinePunct w:val="0"/>
        <w:autoSpaceDE/>
        <w:autoSpaceDN/>
        <w:bidi w:val="0"/>
        <w:adjustRightInd/>
        <w:snapToGrid/>
        <w:spacing w:line="594" w:lineRule="exact"/>
        <w:ind w:leftChars="0" w:firstLine="640" w:firstLineChars="200"/>
        <w:textAlignment w:val="auto"/>
        <w:outlineLvl w:val="1"/>
        <w:rPr>
          <w:rFonts w:ascii="Times New Roman" w:hAnsi="Times New Roman" w:eastAsia="楷体_GB2312"/>
          <w:b w:val="0"/>
          <w:bCs w:val="0"/>
          <w:kern w:val="0"/>
          <w:sz w:val="32"/>
          <w:szCs w:val="32"/>
        </w:rPr>
      </w:pPr>
      <w:r>
        <w:rPr>
          <w:rFonts w:hint="eastAsia" w:ascii="Times New Roman" w:hAnsi="Times New Roman" w:eastAsia="楷体_GB2312"/>
          <w:b w:val="0"/>
          <w:bCs w:val="0"/>
          <w:kern w:val="0"/>
          <w:sz w:val="32"/>
          <w:szCs w:val="32"/>
          <w:lang w:val="en-US" w:eastAsia="zh-CN"/>
        </w:rPr>
        <w:t xml:space="preserve">4. </w:t>
      </w:r>
      <w:r>
        <w:rPr>
          <w:rFonts w:hint="eastAsia" w:ascii="Times New Roman" w:hAnsi="Times New Roman" w:eastAsia="楷体_GB2312"/>
          <w:b w:val="0"/>
          <w:bCs w:val="0"/>
          <w:kern w:val="0"/>
          <w:sz w:val="32"/>
          <w:szCs w:val="32"/>
        </w:rPr>
        <w:t>困人处置率</w:t>
      </w: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N</m:t>
            </m:r>
          </m:e>
          <m:sub>
            <m:r>
              <m:rPr/>
              <w:rPr>
                <w:rFonts w:hint="default" w:ascii="Cambria Math" w:hAnsi="Cambria Math" w:eastAsia="仿宋_GB2312"/>
                <w:sz w:val="32"/>
                <w:szCs w:val="32"/>
              </w:rPr>
              <m:t>k</m:t>
            </m:r>
          </m:sub>
        </m:sSub>
      </m:oMath>
    </w:p>
    <w:p>
      <w:pPr>
        <w:keepNext w:val="0"/>
        <w:keepLines w:val="0"/>
        <w:pageBreakBefore w:val="0"/>
        <w:kinsoku/>
        <w:topLinePunct w:val="0"/>
        <w:autoSpaceDE/>
        <w:autoSpaceDN/>
        <w:bidi w:val="0"/>
        <w:adjustRightInd/>
        <w:snapToGrid/>
        <w:spacing w:line="594" w:lineRule="exact"/>
        <w:ind w:firstLine="640" w:firstLineChars="200"/>
        <w:textAlignment w:val="auto"/>
        <w:rPr>
          <w:rFonts w:ascii="Cambria Math" w:hAnsi="仿宋" w:eastAsia="仿宋_GB2312"/>
          <w:b w:val="0"/>
          <w:bCs w:val="0"/>
          <w:i/>
          <w:sz w:val="32"/>
          <w:szCs w:val="32"/>
        </w:rPr>
      </w:pPr>
      <m:oMath>
        <m:sSub>
          <m:sSubPr>
            <m:ctrlPr>
              <w:rPr>
                <w:rFonts w:hint="eastAsia" w:ascii="Cambria Math" w:hAnsi="仿宋" w:eastAsia="仿宋_GB2312"/>
                <w:i/>
                <w:sz w:val="32"/>
                <w:szCs w:val="32"/>
              </w:rPr>
            </m:ctrlPr>
          </m:sSubPr>
          <m:e>
            <m:r>
              <m:rPr/>
              <w:rPr>
                <w:rFonts w:hint="eastAsia" w:ascii="Cambria Math" w:hAnsi="仿宋" w:eastAsia="仿宋_GB2312"/>
                <w:sz w:val="32"/>
                <w:szCs w:val="32"/>
              </w:rPr>
              <m:t>N</m:t>
            </m:r>
          </m:e>
          <m:sub>
            <m:r>
              <m:rPr/>
              <w:rPr>
                <w:rFonts w:hint="eastAsia" w:ascii="Cambria Math" w:hAnsi="仿宋" w:eastAsia="仿宋_GB2312"/>
                <w:sz w:val="32"/>
                <w:szCs w:val="32"/>
              </w:rPr>
              <m:t>k</m:t>
            </m:r>
          </m:sub>
        </m:sSub>
        <m:r>
          <m:rPr/>
          <w:rPr>
            <w:rFonts w:hint="eastAsia" w:ascii="Cambria Math" w:hAnsi="仿宋" w:eastAsia="仿宋_GB2312"/>
            <w:sz w:val="32"/>
            <w:szCs w:val="32"/>
          </w:rPr>
          <m:t>=</m:t>
        </m:r>
        <m:f>
          <m:fPr>
            <m:ctrlPr>
              <w:rPr>
                <w:rFonts w:hint="eastAsia" w:ascii="Cambria Math" w:hAnsi="仿宋" w:eastAsia="仿宋_GB2312"/>
                <w:i/>
                <w:sz w:val="32"/>
                <w:szCs w:val="32"/>
              </w:rPr>
            </m:ctrlPr>
          </m:fPr>
          <m:num>
            <m:sSub>
              <m:sSubPr>
                <m:ctrlPr>
                  <w:rPr>
                    <w:rFonts w:hint="eastAsia" w:ascii="Cambria Math" w:hAnsi="仿宋" w:eastAsia="仿宋_GB2312"/>
                    <w:i/>
                    <w:sz w:val="32"/>
                    <w:szCs w:val="32"/>
                  </w:rPr>
                </m:ctrlPr>
              </m:sSubPr>
              <m:e>
                <m:r>
                  <m:rPr/>
                  <w:rPr>
                    <w:rFonts w:hint="eastAsia" w:ascii="Cambria Math" w:hAnsi="仿宋" w:eastAsia="仿宋_GB2312"/>
                    <w:sz w:val="32"/>
                    <w:szCs w:val="32"/>
                  </w:rPr>
                  <m:t>N</m:t>
                </m:r>
              </m:e>
              <m:sub>
                <m:r>
                  <m:rPr>
                    <m:nor/>
                  </m:rPr>
                  <w:rPr>
                    <w:rFonts w:hint="eastAsia" w:ascii="Cambria Math" w:hAnsi="仿宋" w:eastAsia="仿宋_GB2312"/>
                    <w:i/>
                    <w:sz w:val="32"/>
                    <w:szCs w:val="32"/>
                  </w:rPr>
                  <m:t>kz</m:t>
                </m:r>
              </m:sub>
            </m:sSub>
            <m:ctrlPr>
              <w:rPr>
                <w:rFonts w:hint="eastAsia" w:ascii="Cambria Math" w:hAnsi="仿宋" w:eastAsia="仿宋_GB2312"/>
                <w:i/>
                <w:sz w:val="32"/>
                <w:szCs w:val="32"/>
              </w:rPr>
            </m:ctrlPr>
          </m:num>
          <m:den>
            <m:r>
              <m:rPr/>
              <w:rPr>
                <w:rFonts w:hint="eastAsia" w:ascii="Cambria Math" w:hAnsi="仿宋" w:eastAsia="仿宋_GB2312"/>
                <w:sz w:val="32"/>
                <w:szCs w:val="32"/>
              </w:rPr>
              <m:t>N</m:t>
            </m:r>
            <m:ctrlPr>
              <w:rPr>
                <w:rFonts w:hint="eastAsia" w:ascii="Cambria Math" w:hAnsi="Cambria Math" w:eastAsia="仿宋_GB2312"/>
                <w:i/>
                <w:sz w:val="32"/>
                <w:szCs w:val="32"/>
              </w:rPr>
            </m:ctrlPr>
          </m:den>
        </m:f>
        <m:r>
          <m:rPr/>
          <w:rPr>
            <w:rFonts w:hint="eastAsia" w:ascii="Cambria Math" w:hAnsi="仿宋" w:eastAsia="仿宋_GB2312"/>
            <w:sz w:val="32"/>
            <w:szCs w:val="32"/>
          </w:rPr>
          <m:t>×100%</m:t>
        </m:r>
      </m:oMath>
      <w:r>
        <w:rPr>
          <w:rFonts w:hint="eastAsia" w:ascii="仿宋_GB2312" w:hAnsi="仿宋" w:eastAsia="仿宋_GB2312"/>
          <w:b w:val="0"/>
          <w:bCs w:val="0"/>
          <w:kern w:val="0"/>
          <w:sz w:val="32"/>
          <w:szCs w:val="32"/>
        </w:rPr>
        <w:t>该指标是指维保单位处置的本单位电梯困人起数与所维保电梯总量的占比，此项指标重点考核维保单位维保电梯的运行质量和处置情况。</w:t>
      </w:r>
      <w:r>
        <w:rPr>
          <w:rFonts w:ascii="Cambria Math" w:hAnsi="仿宋" w:eastAsia="仿宋_GB2312"/>
          <w:b w:val="0"/>
          <w:bCs w:val="0"/>
          <w:sz w:val="32"/>
          <w:szCs w:val="32"/>
        </w:rPr>
        <w:fldChar w:fldCharType="begin"/>
      </w:r>
      <w:r>
        <w:rPr>
          <w:rFonts w:ascii="Cambria Math" w:hAnsi="仿宋" w:eastAsia="仿宋_GB2312"/>
          <w:b w:val="0"/>
          <w:bCs w:val="0"/>
          <w:sz w:val="32"/>
          <w:szCs w:val="32"/>
        </w:rPr>
        <w:instrText xml:space="preserve"> QUOTE  </w:instrText>
      </w:r>
      <w:r>
        <w:rPr>
          <w:rFonts w:ascii="Cambria Math" w:hAnsi="仿宋" w:eastAsia="仿宋_GB2312"/>
          <w:b w:val="0"/>
          <w:bCs w:val="0"/>
          <w:sz w:val="32"/>
          <w:szCs w:val="32"/>
        </w:rPr>
        <w:fldChar w:fldCharType="separate"/>
      </w:r>
      <w:r>
        <w:rPr>
          <w:rFonts w:ascii="Cambria Math" w:hAnsi="仿宋" w:eastAsia="仿宋_GB2312"/>
          <w:b w:val="0"/>
          <w:bCs w:val="0"/>
          <w:sz w:val="32"/>
          <w:szCs w:val="32"/>
        </w:rPr>
        <w:fldChar w:fldCharType="end"/>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hint="eastAsia" w:ascii="仿宋_GB2312" w:hAnsi="仿宋" w:eastAsia="仿宋_GB2312"/>
          <w:b w:val="0"/>
          <w:bCs w:val="0"/>
          <w:sz w:val="32"/>
          <w:szCs w:val="32"/>
        </w:rPr>
        <w:t>式中：</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059" o:spt="75" type="#_x0000_t75" style="height:31.5pt;width:18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01D23&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201D23&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k&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6"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060" o:spt="75" type="#_x0000_t75" style="height:31.5pt;width:18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01D23&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201D23&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k&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6"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—困人处置率；</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061" o:spt="75" type="#_x0000_t75" style="height:31.5pt;width:2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F317F0&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F317F0&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m:rPr&gt;&lt;m:nor/&gt;&lt;/m:rPr&gt;&lt;w:rPr&gt;&lt;w:rFonts w:ascii=&quot;Cambria Math&quot; w:fareast=&quot;仿宋_GB2312&quot; w:h-ansi=&quot;Cambria Math&quot; w:hint=&quot;fareast&quot;/&gt;&lt;wx:font wx:val=&quot;Cambria Math&quot;/&gt;&lt;w:sz w:val=&quot;32&quot;/&gt;&lt;w:sz-cs w:val=&quot;32&quot;/&gt;&lt;/w:rPr&gt;&lt;m:t&gt;kz&lt;/m:t&gt;&lt;/m:r&gt;&lt;m:ctrlPr&gt;&lt;w:rPr&gt;&lt;w:rFonts w:ascii=&quot;Cambria Math&quot; w:fareast=&quot;仿宋_GB2312&quot; w:h-ansi=&quot;Cambria Math&quot; w:hint=&quot;fareast&quot;/&gt;&lt;wx:font wx:val=&quot;Cambria Math&quot;/&gt;&lt;w:sz w:val=&quot;32&quot;/&gt;&lt;w:sz-cs w:val=&quot;32&quot;/&gt;&lt;/w:rPr&gt;&lt;/m:ctrlP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7"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062" o:spt="75" type="#_x0000_t75" style="height:31.5pt;width:2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F317F0&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F317F0&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m:rPr&gt;&lt;m:nor/&gt;&lt;/m:rPr&gt;&lt;w:rPr&gt;&lt;w:rFonts w:ascii=&quot;Cambria Math&quot; w:fareast=&quot;仿宋_GB2312&quot; w:h-ansi=&quot;Cambria Math&quot; w:hint=&quot;fareast&quot;/&gt;&lt;wx:font wx:val=&quot;Cambria Math&quot;/&gt;&lt;w:sz w:val=&quot;32&quot;/&gt;&lt;w:sz-cs w:val=&quot;32&quot;/&gt;&lt;/w:rPr&gt;&lt;m:t&gt;kz&lt;/m:t&gt;&lt;/m:r&gt;&lt;m:ctrlPr&gt;&lt;w:rPr&gt;&lt;w:rFonts w:ascii=&quot;Cambria Math&quot; w:fareast=&quot;仿宋_GB2312&quot; w:h-ansi=&quot;Cambria Math&quot; w:hint=&quot;fareast&quot;/&gt;&lt;wx:font wx:val=&quot;Cambria Math&quot;/&gt;&lt;w:sz w:val=&quot;32&quot;/&gt;&lt;w:sz-cs w:val=&quot;32&quot;/&gt;&lt;/w:rPr&gt;&lt;/m:ctrlP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7"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—预设时间段内该维保单位维保的电梯发生的困人事件总起数；</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063" o:spt="75" type="#_x0000_t75" style="height:31.5pt;width:1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BD4F17&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BD4F17&quot;&gt;&lt;m:oMathPara&gt;&lt;m:oMath&gt;&lt;m:r&gt;&lt;w:rPr&gt;&lt;w:rFonts w:ascii=&quot;Cambria Math&quot; w:fareast=&quot;仿宋_GB2312&quot; w:h-ansi=&quot;Cambria Math&quot;/&gt;&lt;wx:font wx:val=&quot;Cambria Math&quot;/&gt;&lt;w:i/&gt;&lt;w:sz w:val=&quot;32&quot;/&gt;&lt;w:sz-cs w:val=&quot;32&quot;/&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8"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064" o:spt="75" type="#_x0000_t75" style="height:31.5pt;width:1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BD4F17&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BD4F17&quot;&gt;&lt;m:oMathPara&gt;&lt;m:oMath&gt;&lt;m:r&gt;&lt;w:rPr&gt;&lt;w:rFonts w:ascii=&quot;Cambria Math&quot; w:fareast=&quot;仿宋_GB2312&quot; w:h-ansi=&quot;Cambria Math&quot;/&gt;&lt;wx:font wx:val=&quot;Cambria Math&quot;/&gt;&lt;w:i/&gt;&lt;w:sz w:val=&quot;32&quot;/&gt;&lt;w:sz-cs w:val=&quot;32&quot;/&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8"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—预设时间段内该维保单位维保的电梯数量。</w:t>
      </w:r>
    </w:p>
    <w:p>
      <w:pPr>
        <w:pStyle w:val="6"/>
        <w:keepNext w:val="0"/>
        <w:keepLines w:val="0"/>
        <w:pageBreakBefore w:val="0"/>
        <w:kinsoku/>
        <w:topLinePunct w:val="0"/>
        <w:autoSpaceDE/>
        <w:autoSpaceDN/>
        <w:bidi w:val="0"/>
        <w:adjustRightInd/>
        <w:snapToGrid/>
        <w:spacing w:line="594" w:lineRule="exact"/>
        <w:ind w:firstLine="640"/>
        <w:textAlignment w:val="auto"/>
        <w:rPr>
          <w:rFonts w:hint="eastAsia" w:ascii="仿宋_GB2312" w:hAnsi="华文中宋" w:eastAsia="仿宋_GB2312"/>
          <w:b w:val="0"/>
          <w:bCs w:val="0"/>
          <w:sz w:val="32"/>
          <w:szCs w:val="32"/>
        </w:rPr>
      </w:pPr>
      <w:r>
        <w:rPr>
          <w:rFonts w:hint="eastAsia" w:ascii="仿宋_GB2312" w:hAnsi="华文中宋" w:eastAsia="仿宋_GB2312"/>
          <w:b w:val="0"/>
          <w:bCs w:val="0"/>
          <w:sz w:val="32"/>
          <w:szCs w:val="32"/>
        </w:rPr>
        <w:t>数据采集方式：所在区域建有</w:t>
      </w:r>
      <w:r>
        <w:rPr>
          <w:rFonts w:hint="eastAsia" w:ascii="仿宋_GB2312" w:hAnsi="华文中宋" w:eastAsia="仿宋_GB2312"/>
          <w:b w:val="0"/>
          <w:bCs w:val="0"/>
          <w:sz w:val="32"/>
          <w:szCs w:val="32"/>
          <w:lang w:eastAsia="zh-CN"/>
        </w:rPr>
        <w:t>“</w:t>
      </w:r>
      <w:r>
        <w:rPr>
          <w:rFonts w:hint="default" w:ascii="Times New Roman" w:hAnsi="Times New Roman" w:eastAsia="仿宋_GB2312" w:cs="Times New Roman"/>
          <w:b w:val="0"/>
          <w:bCs w:val="0"/>
          <w:sz w:val="32"/>
          <w:szCs w:val="32"/>
        </w:rPr>
        <w:t>96333</w:t>
      </w:r>
      <w:r>
        <w:rPr>
          <w:rFonts w:hint="eastAsia" w:ascii="仿宋_GB2312" w:hAnsi="华文中宋" w:eastAsia="仿宋_GB2312"/>
          <w:b w:val="0"/>
          <w:bCs w:val="0"/>
          <w:sz w:val="32"/>
          <w:szCs w:val="32"/>
          <w:lang w:eastAsia="zh-CN"/>
        </w:rPr>
        <w:t>”</w:t>
      </w:r>
      <w:r>
        <w:rPr>
          <w:rFonts w:hint="eastAsia" w:ascii="仿宋_GB2312" w:hAnsi="华文中宋" w:eastAsia="仿宋_GB2312"/>
          <w:b w:val="0"/>
          <w:bCs w:val="0"/>
          <w:sz w:val="32"/>
          <w:szCs w:val="32"/>
        </w:rPr>
        <w:t>等电梯应急处置服务平台时，数据来源为平台的困人救援数据；无</w:t>
      </w:r>
      <w:r>
        <w:rPr>
          <w:rFonts w:hint="eastAsia" w:ascii="仿宋_GB2312" w:hAnsi="华文中宋" w:eastAsia="仿宋_GB2312"/>
          <w:b w:val="0"/>
          <w:bCs w:val="0"/>
          <w:sz w:val="32"/>
          <w:szCs w:val="32"/>
          <w:lang w:eastAsia="zh-CN"/>
        </w:rPr>
        <w:t>“</w:t>
      </w:r>
      <w:r>
        <w:rPr>
          <w:rFonts w:hint="default" w:ascii="Times New Roman" w:hAnsi="Times New Roman" w:eastAsia="仿宋_GB2312" w:cs="Times New Roman"/>
          <w:b w:val="0"/>
          <w:bCs w:val="0"/>
          <w:sz w:val="32"/>
          <w:szCs w:val="32"/>
        </w:rPr>
        <w:t>96333</w:t>
      </w:r>
      <w:r>
        <w:rPr>
          <w:rFonts w:hint="eastAsia" w:ascii="仿宋_GB2312" w:hAnsi="华文中宋" w:eastAsia="仿宋_GB2312"/>
          <w:b w:val="0"/>
          <w:bCs w:val="0"/>
          <w:sz w:val="32"/>
          <w:szCs w:val="32"/>
          <w:lang w:eastAsia="zh-CN"/>
        </w:rPr>
        <w:t>”</w:t>
      </w:r>
      <w:r>
        <w:rPr>
          <w:rFonts w:hint="eastAsia" w:ascii="仿宋_GB2312" w:hAnsi="华文中宋" w:eastAsia="仿宋_GB2312"/>
          <w:b w:val="0"/>
          <w:bCs w:val="0"/>
          <w:sz w:val="32"/>
          <w:szCs w:val="32"/>
        </w:rPr>
        <w:t>等电梯应急处置服务平台时，可实行维保格式合同管理，由合同甲方提供困人情况数据记录，计算时应排除外部原因及人为原因引起的困人。</w:t>
      </w:r>
    </w:p>
    <w:p>
      <w:pPr>
        <w:keepNext w:val="0"/>
        <w:keepLines w:val="0"/>
        <w:pageBreakBefore w:val="0"/>
        <w:numPr>
          <w:ilvl w:val="0"/>
          <w:numId w:val="0"/>
        </w:numPr>
        <w:kinsoku/>
        <w:topLinePunct w:val="0"/>
        <w:autoSpaceDE/>
        <w:autoSpaceDN/>
        <w:bidi w:val="0"/>
        <w:adjustRightInd/>
        <w:snapToGrid/>
        <w:spacing w:line="594" w:lineRule="exact"/>
        <w:ind w:firstLine="640" w:firstLineChars="200"/>
        <w:textAlignment w:val="auto"/>
        <w:outlineLvl w:val="1"/>
        <w:rPr>
          <w:rFonts w:ascii="Times New Roman" w:hAnsi="Times New Roman" w:eastAsia="楷体_GB2312"/>
          <w:b w:val="0"/>
          <w:bCs w:val="0"/>
          <w:kern w:val="0"/>
          <w:sz w:val="32"/>
          <w:szCs w:val="32"/>
        </w:rPr>
      </w:pPr>
      <w:r>
        <w:rPr>
          <w:rFonts w:hint="eastAsia" w:ascii="Times New Roman" w:hAnsi="Times New Roman" w:eastAsia="楷体_GB2312"/>
          <w:b w:val="0"/>
          <w:bCs w:val="0"/>
          <w:kern w:val="0"/>
          <w:sz w:val="32"/>
          <w:szCs w:val="32"/>
          <w:lang w:val="en-US" w:eastAsia="zh-CN"/>
        </w:rPr>
        <w:t xml:space="preserve">5. </w:t>
      </w:r>
      <w:r>
        <w:rPr>
          <w:rFonts w:hint="eastAsia" w:ascii="Times New Roman" w:hAnsi="Times New Roman" w:eastAsia="楷体_GB2312"/>
          <w:b w:val="0"/>
          <w:bCs w:val="0"/>
          <w:kern w:val="0"/>
          <w:sz w:val="32"/>
          <w:szCs w:val="32"/>
        </w:rPr>
        <w:t>检验（检测）一次合格率</w:t>
      </w: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P</m:t>
            </m:r>
          </m:e>
          <m:sub>
            <m:r>
              <m:rPr/>
              <w:rPr>
                <w:rFonts w:hint="default" w:ascii="Cambria Math" w:hAnsi="Cambria Math" w:eastAsia="仿宋_GB2312"/>
                <w:sz w:val="32"/>
                <w:szCs w:val="32"/>
              </w:rPr>
              <m:t>yc</m:t>
            </m:r>
          </m:sub>
        </m:sSub>
      </m:oMath>
    </w:p>
    <w:p>
      <w:pPr>
        <w:pStyle w:val="6"/>
        <w:keepNext w:val="0"/>
        <w:keepLines w:val="0"/>
        <w:pageBreakBefore w:val="0"/>
        <w:kinsoku/>
        <w:topLinePunct w:val="0"/>
        <w:autoSpaceDE/>
        <w:autoSpaceDN/>
        <w:bidi w:val="0"/>
        <w:adjustRightInd/>
        <w:snapToGrid/>
        <w:spacing w:line="594" w:lineRule="exact"/>
        <w:textAlignment w:val="auto"/>
        <w:rPr>
          <w:rFonts w:ascii="Cambria Math" w:hAnsi="仿宋" w:eastAsia="仿宋_GB2312"/>
          <w:b w:val="0"/>
          <w:bCs w:val="0"/>
          <w:i/>
          <w:sz w:val="32"/>
          <w:szCs w:val="32"/>
        </w:rPr>
      </w:pP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P</m:t>
            </m:r>
          </m:e>
          <m:sub>
            <m:r>
              <m:rPr/>
              <w:rPr>
                <w:rFonts w:hint="default" w:ascii="Cambria Math" w:hAnsi="Cambria Math" w:eastAsia="仿宋_GB2312"/>
                <w:sz w:val="32"/>
                <w:szCs w:val="32"/>
              </w:rPr>
              <m:t>yc</m:t>
            </m:r>
          </m:sub>
        </m:sSub>
        <m:r>
          <m:rPr/>
          <w:rPr>
            <w:rFonts w:hint="eastAsia" w:ascii="Cambria Math" w:hAnsi="Cambria Math" w:eastAsia="仿宋_GB2312"/>
            <w:sz w:val="32"/>
            <w:szCs w:val="32"/>
          </w:rPr>
          <m:t>=</m:t>
        </m:r>
        <m:f>
          <m:fPr>
            <m:ctrlPr>
              <w:rPr>
                <w:rFonts w:hint="eastAsia" w:ascii="Cambria Math" w:hAnsi="Cambria Math" w:eastAsia="仿宋_GB2312"/>
                <w:i/>
                <w:sz w:val="32"/>
                <w:szCs w:val="32"/>
              </w:rPr>
            </m:ctrlPr>
          </m:fPr>
          <m:num>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N</m:t>
                </m:r>
              </m:e>
              <m:sub>
                <m:r>
                  <m:rPr/>
                  <w:rPr>
                    <w:rFonts w:hint="default" w:ascii="Cambria Math" w:hAnsi="Cambria Math" w:eastAsia="仿宋_GB2312"/>
                    <w:sz w:val="32"/>
                    <w:szCs w:val="32"/>
                  </w:rPr>
                  <m:t>yc</m:t>
                </m:r>
              </m:sub>
            </m:sSub>
            <m:ctrlPr>
              <w:rPr>
                <w:rFonts w:hint="eastAsia" w:ascii="Cambria Math" w:hAnsi="Cambria Math" w:eastAsia="仿宋_GB2312"/>
                <w:i/>
                <w:sz w:val="32"/>
                <w:szCs w:val="32"/>
              </w:rPr>
            </m:ctrlPr>
          </m:num>
          <m:den>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N</m:t>
                </m:r>
              </m:e>
              <m:sub>
                <m:r>
                  <m:rPr/>
                  <w:rPr>
                    <w:rFonts w:hint="default" w:ascii="Cambria Math" w:hAnsi="Cambria Math" w:eastAsia="仿宋_GB2312"/>
                    <w:sz w:val="32"/>
                    <w:szCs w:val="32"/>
                  </w:rPr>
                  <m:t>j</m:t>
                </m:r>
              </m:sub>
            </m:sSub>
            <m:ctrlPr>
              <w:rPr>
                <w:rFonts w:hint="eastAsia" w:ascii="Cambria Math" w:hAnsi="Cambria Math" w:eastAsia="仿宋_GB2312"/>
                <w:i/>
                <w:sz w:val="32"/>
                <w:szCs w:val="32"/>
              </w:rPr>
            </m:ctrlPr>
          </m:den>
        </m:f>
        <m:r>
          <m:rPr/>
          <w:rPr>
            <w:rFonts w:hint="default" w:ascii="Cambria Math" w:hAnsi="Cambria Math" w:eastAsia="仿宋_GB2312"/>
            <w:sz w:val="32"/>
            <w:szCs w:val="32"/>
          </w:rPr>
          <m:t>×100%</m:t>
        </m:r>
      </m:oMath>
      <w:r>
        <w:rPr>
          <w:rFonts w:hint="eastAsia" w:ascii="仿宋_GB2312" w:hAnsi="仿宋" w:eastAsia="仿宋_GB2312"/>
          <w:b w:val="0"/>
          <w:bCs w:val="0"/>
          <w:kern w:val="0"/>
          <w:sz w:val="32"/>
          <w:szCs w:val="32"/>
        </w:rPr>
        <w:t>该指标是指</w:t>
      </w:r>
      <w:r>
        <w:rPr>
          <w:rFonts w:hint="eastAsia" w:ascii="仿宋_GB2312" w:hAnsi="仿宋" w:eastAsia="仿宋_GB2312"/>
          <w:b w:val="0"/>
          <w:bCs w:val="0"/>
          <w:sz w:val="32"/>
          <w:szCs w:val="32"/>
        </w:rPr>
        <w:t>一个定期检验（检测）周期内</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维保单位维保的电梯在检验（检测）时，一次性检验（检测）合格的电梯数量占维保总量的比例。</w:t>
      </w:r>
      <w:r>
        <w:rPr>
          <w:rFonts w:hint="eastAsia" w:ascii="仿宋_GB2312" w:hAnsi="仿宋" w:eastAsia="仿宋_GB2312"/>
          <w:b w:val="0"/>
          <w:bCs w:val="0"/>
          <w:kern w:val="0"/>
          <w:sz w:val="32"/>
          <w:szCs w:val="32"/>
        </w:rPr>
        <w:t>此项指标重点考核维保单位电梯的质量情况。</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hint="eastAsia" w:ascii="仿宋_GB2312" w:hAnsi="仿宋" w:eastAsia="仿宋_GB2312"/>
          <w:b w:val="0"/>
          <w:bCs w:val="0"/>
          <w:sz w:val="32"/>
          <w:szCs w:val="32"/>
        </w:rPr>
        <w:t>式中：</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21"/>
        </w:rPr>
        <w:pict>
          <v:shape id="_x0000_i1067" o:spt="75" type="#_x0000_t75" style="height:31.5pt;width:21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5A2DA7&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5A2DA7&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P&lt;/m:t&gt;&lt;/m:r&gt;&lt;/m:e&gt;&lt;m:sub&gt;&lt;m:r&gt;&lt;w:rPr&gt;&lt;w:rFonts w:ascii=&quot;Cambria Math&quot; w:fareast=&quot;仿宋_GB2312&quot; w:h-ansi=&quot;Cambria Math&quot;/&gt;&lt;wx:font wx:val=&quot;Cambria Math&quot;/&gt;&lt;w:i/&gt;&lt;w:sz w:val=&quot;32&quot;/&gt;&lt;w:sz-cs w:val=&quot;32&quot;/&gt;&lt;/w:rPr&gt;&lt;m:t&gt;y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9"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21"/>
        </w:rPr>
        <w:pict>
          <v:shape id="_x0000_i1068" o:spt="75" type="#_x0000_t75" style="height:31.5pt;width:21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5A2DA7&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5A2DA7&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P&lt;/m:t&gt;&lt;/m:r&gt;&lt;/m:e&gt;&lt;m:sub&gt;&lt;m:r&gt;&lt;w:rPr&gt;&lt;w:rFonts w:ascii=&quot;Cambria Math&quot; w:fareast=&quot;仿宋_GB2312&quot; w:h-ansi=&quot;Cambria Math&quot;/&gt;&lt;wx:font wx:val=&quot;Cambria Math&quot;/&gt;&lt;w:i/&gt;&lt;w:sz w:val=&quot;32&quot;/&gt;&lt;w:sz-cs w:val=&quot;32&quot;/&gt;&lt;/w:rPr&gt;&lt;m:t&gt;y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9"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—电梯检验（检测）一次合格率；</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21"/>
        </w:rPr>
        <w:pict>
          <v:shape id="_x0000_i1069" o:spt="75" type="#_x0000_t75" style="height:31.5pt;width:24.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1412AB&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1412AB&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yc&lt;/m:t&gt;&lt;/m:r&gt;&lt;m:ctrlPr&gt;&lt;w:rPr&gt;&lt;w:rFonts w:ascii=&quot;Cambria Math&quot; w:fareast=&quot;仿宋_GB2312&quot; w:h-ansi=&quot;Cambria Math&quot; w:hint=&quot;fareast&quot;/&gt;&lt;wx:font wx:val=&quot;Cambria Math&quot;/&gt;&lt;w:sz w:val=&quot;32&quot;/&gt;&lt;w:sz-cs w:val=&quot;32&quot;/&gt;&lt;/w:rPr&gt;&lt;/m:ctrlP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0"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21"/>
        </w:rPr>
        <w:pict>
          <v:shape id="_x0000_i1070" o:spt="75" type="#_x0000_t75" style="height:31.5pt;width:24.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1412AB&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1412AB&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yc&lt;/m:t&gt;&lt;/m:r&gt;&lt;m:ctrlPr&gt;&lt;w:rPr&gt;&lt;w:rFonts w:ascii=&quot;Cambria Math&quot; w:fareast=&quot;仿宋_GB2312&quot; w:h-ansi=&quot;Cambria Math&quot; w:hint=&quot;fareast&quot;/&gt;&lt;wx:font wx:val=&quot;Cambria Math&quot;/&gt;&lt;w:sz w:val=&quot;32&quot;/&gt;&lt;w:sz-cs w:val=&quot;32&quot;/&gt;&lt;/w:rPr&gt;&lt;/m:ctrlP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0"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—一个定期检验（检测）周期内</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该维保单位维保的电梯在定期检验（检测）时一次性全部项目合格的电梯数量；</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21"/>
        </w:rPr>
        <w:pict>
          <v:shape id="_x0000_i1071" o:spt="75" type="#_x0000_t75" style="height:31.5pt;width:15.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43FC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B43FCB&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j&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1"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21"/>
        </w:rPr>
        <w:pict>
          <v:shape id="_x0000_i1072" o:spt="75" type="#_x0000_t75" style="height:31.5pt;width:15.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43FC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B43FCB&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j&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1"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—一个定期检验（检测）周期内维保的电梯数量。</w:t>
      </w:r>
    </w:p>
    <w:p>
      <w:pPr>
        <w:pStyle w:val="6"/>
        <w:keepNext w:val="0"/>
        <w:keepLines w:val="0"/>
        <w:pageBreakBefore w:val="0"/>
        <w:kinsoku/>
        <w:topLinePunct w:val="0"/>
        <w:autoSpaceDE/>
        <w:autoSpaceDN/>
        <w:bidi w:val="0"/>
        <w:adjustRightInd/>
        <w:snapToGrid/>
        <w:spacing w:line="594" w:lineRule="exact"/>
        <w:ind w:firstLine="640"/>
        <w:textAlignment w:val="auto"/>
        <w:rPr>
          <w:rFonts w:ascii="仿宋_GB2312" w:hAnsi="仿宋" w:eastAsia="仿宋_GB2312"/>
          <w:b w:val="0"/>
          <w:bCs w:val="0"/>
          <w:kern w:val="0"/>
          <w:sz w:val="32"/>
          <w:szCs w:val="32"/>
        </w:rPr>
      </w:pPr>
      <w:r>
        <w:rPr>
          <w:rFonts w:hint="eastAsia" w:ascii="仿宋_GB2312" w:hAnsi="华文中宋" w:eastAsia="仿宋_GB2312"/>
          <w:b w:val="0"/>
          <w:bCs w:val="0"/>
          <w:sz w:val="32"/>
          <w:szCs w:val="32"/>
        </w:rPr>
        <w:t>数据采集方式：由承担上一次定期检验（检测）的检验（检测）机构提供数据。</w:t>
      </w:r>
    </w:p>
    <w:p>
      <w:pPr>
        <w:keepNext w:val="0"/>
        <w:keepLines w:val="0"/>
        <w:pageBreakBefore w:val="0"/>
        <w:kinsoku/>
        <w:topLinePunct w:val="0"/>
        <w:autoSpaceDE/>
        <w:autoSpaceDN/>
        <w:bidi w:val="0"/>
        <w:adjustRightInd/>
        <w:snapToGrid/>
        <w:spacing w:line="594" w:lineRule="exact"/>
        <w:ind w:firstLine="640" w:firstLineChars="200"/>
        <w:textAlignment w:val="auto"/>
        <w:outlineLvl w:val="0"/>
        <w:rPr>
          <w:rFonts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（二）推荐指标</w:t>
      </w:r>
    </w:p>
    <w:p>
      <w:pPr>
        <w:pStyle w:val="6"/>
        <w:keepNext w:val="0"/>
        <w:keepLines w:val="0"/>
        <w:pageBreakBefore w:val="0"/>
        <w:kinsoku/>
        <w:topLinePunct w:val="0"/>
        <w:autoSpaceDE/>
        <w:autoSpaceDN/>
        <w:bidi w:val="0"/>
        <w:adjustRightInd/>
        <w:snapToGrid/>
        <w:spacing w:line="594" w:lineRule="exact"/>
        <w:ind w:firstLine="640"/>
        <w:textAlignment w:val="auto"/>
        <w:rPr>
          <w:rFonts w:ascii="仿宋_GB2312" w:hAnsi="华文中宋" w:eastAsia="仿宋_GB2312"/>
          <w:b w:val="0"/>
          <w:bCs w:val="0"/>
          <w:sz w:val="32"/>
          <w:szCs w:val="32"/>
        </w:rPr>
      </w:pPr>
      <w:r>
        <w:rPr>
          <w:rFonts w:hint="eastAsia" w:ascii="仿宋_GB2312" w:hAnsi="华文中宋" w:eastAsia="仿宋_GB2312"/>
          <w:b w:val="0"/>
          <w:bCs w:val="0"/>
          <w:sz w:val="32"/>
          <w:szCs w:val="32"/>
        </w:rPr>
        <w:t>推荐指标共</w:t>
      </w:r>
      <w:r>
        <w:rPr>
          <w:rFonts w:ascii="仿宋_GB2312" w:hAnsi="华文中宋" w:eastAsia="仿宋_GB2312"/>
          <w:b w:val="0"/>
          <w:bCs w:val="0"/>
          <w:sz w:val="32"/>
          <w:szCs w:val="32"/>
        </w:rPr>
        <w:t>5</w:t>
      </w:r>
      <w:r>
        <w:rPr>
          <w:rFonts w:hint="eastAsia" w:ascii="仿宋_GB2312" w:hAnsi="华文中宋" w:eastAsia="仿宋_GB2312"/>
          <w:b w:val="0"/>
          <w:bCs w:val="0"/>
          <w:sz w:val="32"/>
          <w:szCs w:val="32"/>
        </w:rPr>
        <w:t>项，主要涉及电梯日常保养和故障处理情况、投诉及处罚情况，考核维保单位业务能力水平。具体包括物联网覆盖率、全包维保率、维保执行率、投诉次数和行政处罚数。</w:t>
      </w:r>
    </w:p>
    <w:p>
      <w:pPr>
        <w:keepNext w:val="0"/>
        <w:keepLines w:val="0"/>
        <w:pageBreakBefore w:val="0"/>
        <w:numPr>
          <w:ilvl w:val="0"/>
          <w:numId w:val="0"/>
        </w:numPr>
        <w:kinsoku/>
        <w:topLinePunct w:val="0"/>
        <w:autoSpaceDE/>
        <w:autoSpaceDN/>
        <w:bidi w:val="0"/>
        <w:adjustRightInd/>
        <w:snapToGrid/>
        <w:spacing w:line="594" w:lineRule="exact"/>
        <w:ind w:firstLine="640" w:firstLineChars="200"/>
        <w:textAlignment w:val="auto"/>
        <w:outlineLvl w:val="1"/>
        <w:rPr>
          <w:rFonts w:ascii="仿宋_GB2312" w:hAnsi="仿宋" w:eastAsia="仿宋_GB2312"/>
          <w:b w:val="0"/>
          <w:bCs w:val="0"/>
          <w:kern w:val="0"/>
          <w:sz w:val="32"/>
          <w:szCs w:val="32"/>
        </w:rPr>
      </w:pPr>
      <w:r>
        <w:rPr>
          <w:rFonts w:hint="eastAsia" w:ascii="Times New Roman" w:hAnsi="Times New Roman" w:eastAsia="楷体_GB2312" w:cs="Times New Roman"/>
          <w:b w:val="0"/>
          <w:bCs w:val="0"/>
          <w:kern w:val="0"/>
          <w:sz w:val="32"/>
          <w:szCs w:val="32"/>
          <w:lang w:val="en-US" w:eastAsia="zh-CN"/>
        </w:rPr>
        <w:t xml:space="preserve">1. </w:t>
      </w:r>
      <w:r>
        <w:rPr>
          <w:rFonts w:hint="eastAsia" w:ascii="Times New Roman" w:hAnsi="Times New Roman" w:eastAsia="楷体_GB2312" w:cs="Times New Roman"/>
          <w:b w:val="0"/>
          <w:bCs w:val="0"/>
          <w:kern w:val="0"/>
          <w:sz w:val="32"/>
          <w:szCs w:val="32"/>
        </w:rPr>
        <w:t>物联网覆盖率</w:t>
      </w: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P</m:t>
            </m:r>
          </m:e>
          <m:sub>
            <m:r>
              <m:rPr/>
              <w:rPr>
                <w:rFonts w:hint="default" w:ascii="Cambria Math" w:hAnsi="Cambria Math" w:eastAsia="仿宋_GB2312"/>
                <w:sz w:val="32"/>
                <w:szCs w:val="32"/>
              </w:rPr>
              <m:t>w</m:t>
            </m:r>
          </m:sub>
        </m:sSub>
      </m:oMath>
    </w:p>
    <w:p>
      <w:pPr>
        <w:keepNext w:val="0"/>
        <w:keepLines w:val="0"/>
        <w:pageBreakBefore w:val="0"/>
        <w:kinsoku/>
        <w:topLinePunct w:val="0"/>
        <w:autoSpaceDE/>
        <w:autoSpaceDN/>
        <w:bidi w:val="0"/>
        <w:adjustRightInd/>
        <w:snapToGrid/>
        <w:spacing w:line="594" w:lineRule="exact"/>
        <w:ind w:firstLine="640" w:firstLineChars="200"/>
        <w:textAlignment w:val="auto"/>
        <w:rPr>
          <w:rFonts w:ascii="Cambria Math" w:hAnsi="仿宋" w:eastAsia="仿宋_GB2312"/>
          <w:b w:val="0"/>
          <w:bCs w:val="0"/>
          <w:i/>
          <w:sz w:val="32"/>
          <w:szCs w:val="32"/>
        </w:rPr>
      </w:pP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P</m:t>
            </m:r>
          </m:e>
          <m:sub>
            <m:r>
              <m:rPr/>
              <w:rPr>
                <w:rFonts w:hint="default" w:ascii="Cambria Math" w:hAnsi="Cambria Math" w:eastAsia="仿宋_GB2312"/>
                <w:sz w:val="32"/>
                <w:szCs w:val="32"/>
              </w:rPr>
              <m:t>w</m:t>
            </m:r>
          </m:sub>
        </m:sSub>
        <m:r>
          <m:rPr/>
          <w:rPr>
            <w:rFonts w:hint="eastAsia" w:ascii="Cambria Math" w:hAnsi="Cambria Math" w:eastAsia="仿宋_GB2312"/>
            <w:sz w:val="32"/>
            <w:szCs w:val="32"/>
          </w:rPr>
          <m:t>=</m:t>
        </m:r>
        <m:f>
          <m:fPr>
            <m:ctrlPr>
              <w:rPr>
                <w:rFonts w:hint="eastAsia" w:ascii="Cambria Math" w:hAnsi="Cambria Math" w:eastAsia="仿宋_GB2312"/>
                <w:i/>
                <w:sz w:val="32"/>
                <w:szCs w:val="32"/>
              </w:rPr>
            </m:ctrlPr>
          </m:fPr>
          <m:num>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N</m:t>
                </m:r>
              </m:e>
              <m:sub>
                <m:r>
                  <m:rPr/>
                  <w:rPr>
                    <w:rFonts w:hint="default" w:ascii="Cambria Math" w:hAnsi="Cambria Math" w:eastAsia="仿宋_GB2312"/>
                    <w:sz w:val="32"/>
                    <w:szCs w:val="32"/>
                  </w:rPr>
                  <m:t>w</m:t>
                </m:r>
              </m:sub>
            </m:sSub>
            <m:ctrlPr>
              <w:rPr>
                <w:rFonts w:hint="eastAsia" w:ascii="Cambria Math" w:hAnsi="Cambria Math" w:eastAsia="仿宋_GB2312"/>
                <w:i/>
                <w:sz w:val="32"/>
                <w:szCs w:val="32"/>
              </w:rPr>
            </m:ctrlPr>
          </m:num>
          <m:den>
            <m:r>
              <m:rPr/>
              <w:rPr>
                <w:rFonts w:hint="default" w:ascii="Cambria Math" w:hAnsi="Cambria Math" w:eastAsia="仿宋_GB2312"/>
                <w:sz w:val="32"/>
                <w:szCs w:val="32"/>
              </w:rPr>
              <m:t>N</m:t>
            </m:r>
            <m:ctrlPr>
              <w:rPr>
                <w:rFonts w:hint="eastAsia" w:ascii="Cambria Math" w:hAnsi="Cambria Math" w:eastAsia="仿宋_GB2312"/>
                <w:i/>
                <w:sz w:val="32"/>
                <w:szCs w:val="32"/>
              </w:rPr>
            </m:ctrlPr>
          </m:den>
        </m:f>
        <m:r>
          <m:rPr/>
          <w:rPr>
            <w:rFonts w:hint="default" w:ascii="Cambria Math" w:hAnsi="Cambria Math" w:eastAsia="仿宋_GB2312"/>
            <w:sz w:val="32"/>
            <w:szCs w:val="32"/>
          </w:rPr>
          <m:t>×100%</m:t>
        </m:r>
      </m:oMath>
      <w:r>
        <w:rPr>
          <w:rFonts w:hint="eastAsia" w:ascii="仿宋_GB2312" w:hAnsi="仿宋" w:eastAsia="仿宋_GB2312"/>
          <w:b w:val="0"/>
          <w:bCs w:val="0"/>
          <w:kern w:val="0"/>
          <w:sz w:val="32"/>
          <w:szCs w:val="32"/>
        </w:rPr>
        <w:t>此项指标旨在鼓励维保企业采用先进技术手段，推进按需维保工作。</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sz w:val="32"/>
          <w:szCs w:val="32"/>
        </w:rPr>
      </w:pPr>
      <w:r>
        <w:rPr>
          <w:rFonts w:hint="eastAsia" w:ascii="仿宋_GB2312" w:hAnsi="仿宋" w:eastAsia="仿宋_GB2312"/>
          <w:b w:val="0"/>
          <w:bCs w:val="0"/>
          <w:sz w:val="32"/>
          <w:szCs w:val="32"/>
        </w:rPr>
        <w:t>式中：</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075" o:spt="75" type="#_x0000_t75" style="height:31.5pt;width:17.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5E1DD1&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5E1DD1&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P&lt;/m:t&gt;&lt;/m:r&gt;&lt;/m:e&gt;&lt;m:sub&gt;&lt;m:r&gt;&lt;w:rPr&gt;&lt;w:rFonts w:ascii=&quot;Cambria Math&quot; w:fareast=&quot;仿宋_GB2312&quot; w:h-ansi=&quot;Cambria Math&quot;/&gt;&lt;wx:font wx:val=&quot;Cambria Math&quot;/&gt;&lt;w:i/&gt;&lt;w:sz w:val=&quot;32&quot;/&gt;&lt;w:sz-cs w:val=&quot;32&quot;/&gt;&lt;/w:rPr&gt;&lt;m:t&gt;w&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2"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076" o:spt="75" type="#_x0000_t75" style="height:31.5pt;width:17.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5E1DD1&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5E1DD1&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P&lt;/m:t&gt;&lt;/m:r&gt;&lt;/m:e&gt;&lt;m:sub&gt;&lt;m:r&gt;&lt;w:rPr&gt;&lt;w:rFonts w:ascii=&quot;Cambria Math&quot; w:fareast=&quot;仿宋_GB2312&quot; w:h-ansi=&quot;Cambria Math&quot;/&gt;&lt;wx:font wx:val=&quot;Cambria Math&quot;/&gt;&lt;w:i/&gt;&lt;w:sz w:val=&quot;32&quot;/&gt;&lt;w:sz-cs w:val=&quot;32&quot;/&gt;&lt;/w:rPr&gt;&lt;m:t&gt;w&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2"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—物联网覆盖率；</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077" o:spt="75" type="#_x0000_t75" style="height:31.5pt;width:21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0F0061&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0F0061&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w&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3"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078" o:spt="75" type="#_x0000_t75" style="height:31.5pt;width:21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0F0061&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0F0061&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w&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3"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—预设时间段内电梯物联网监测系统可正常接收到运行数据的电梯数量；</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079" o:spt="75" type="#_x0000_t75" style="height:31.5pt;width:1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682773&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682773&quot;&gt;&lt;m:oMathPara&gt;&lt;m:oMath&gt;&lt;m:r&gt;&lt;w:rPr&gt;&lt;w:rFonts w:ascii=&quot;Cambria Math&quot; w:fareast=&quot;仿宋_GB2312&quot; w:h-ansi=&quot;Cambria Math&quot;/&gt;&lt;wx:font wx:val=&quot;Cambria Math&quot;/&gt;&lt;w:i/&gt;&lt;w:sz w:val=&quot;32&quot;/&gt;&lt;w:sz-cs w:val=&quot;32&quot;/&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8"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080" o:spt="75" type="#_x0000_t75" style="height:31.5pt;width:1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682773&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682773&quot;&gt;&lt;m:oMathPara&gt;&lt;m:oMath&gt;&lt;m:r&gt;&lt;w:rPr&gt;&lt;w:rFonts w:ascii=&quot;Cambria Math&quot; w:fareast=&quot;仿宋_GB2312&quot; w:h-ansi=&quot;Cambria Math&quot;/&gt;&lt;wx:font wx:val=&quot;Cambria Math&quot;/&gt;&lt;w:i/&gt;&lt;w:sz w:val=&quot;32&quot;/&gt;&lt;w:sz-cs w:val=&quot;32&quot;/&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8"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—预设时间段内该维保单位维保的电梯数量。</w:t>
      </w:r>
    </w:p>
    <w:p>
      <w:pPr>
        <w:pStyle w:val="6"/>
        <w:keepNext w:val="0"/>
        <w:keepLines w:val="0"/>
        <w:pageBreakBefore w:val="0"/>
        <w:kinsoku/>
        <w:topLinePunct w:val="0"/>
        <w:autoSpaceDE/>
        <w:autoSpaceDN/>
        <w:bidi w:val="0"/>
        <w:adjustRightInd/>
        <w:snapToGrid/>
        <w:spacing w:line="594" w:lineRule="exact"/>
        <w:ind w:firstLine="640"/>
        <w:textAlignment w:val="auto"/>
        <w:rPr>
          <w:rFonts w:ascii="仿宋_GB2312" w:hAnsi="华文中宋" w:eastAsia="仿宋_GB2312"/>
          <w:b w:val="0"/>
          <w:bCs w:val="0"/>
          <w:sz w:val="32"/>
          <w:szCs w:val="32"/>
        </w:rPr>
      </w:pPr>
      <w:r>
        <w:rPr>
          <w:rFonts w:hint="eastAsia" w:ascii="仿宋_GB2312" w:hAnsi="华文中宋" w:eastAsia="仿宋_GB2312"/>
          <w:b w:val="0"/>
          <w:bCs w:val="0"/>
          <w:sz w:val="32"/>
          <w:szCs w:val="32"/>
        </w:rPr>
        <w:t>数据采集方式：根据各地区批准试点维保单位时，其物联网监控系统按照统一的接口标准接入当地电梯安全监管平台，并满足正常运行在线率的电梯数量。</w:t>
      </w:r>
    </w:p>
    <w:p>
      <w:pPr>
        <w:keepNext w:val="0"/>
        <w:keepLines w:val="0"/>
        <w:pageBreakBefore w:val="0"/>
        <w:numPr>
          <w:ilvl w:val="0"/>
          <w:numId w:val="0"/>
        </w:numPr>
        <w:kinsoku/>
        <w:topLinePunct w:val="0"/>
        <w:autoSpaceDE/>
        <w:autoSpaceDN/>
        <w:bidi w:val="0"/>
        <w:adjustRightInd/>
        <w:snapToGrid/>
        <w:spacing w:line="594" w:lineRule="exact"/>
        <w:ind w:leftChars="200" w:firstLine="320" w:firstLineChars="100"/>
        <w:textAlignment w:val="auto"/>
        <w:outlineLvl w:val="1"/>
        <w:rPr>
          <w:rFonts w:ascii="仿宋_GB2312" w:hAnsi="仿宋" w:eastAsia="仿宋_GB2312"/>
          <w:b w:val="0"/>
          <w:bCs w:val="0"/>
          <w:kern w:val="0"/>
          <w:sz w:val="32"/>
          <w:szCs w:val="32"/>
        </w:rPr>
      </w:pPr>
      <w:r>
        <w:rPr>
          <w:rFonts w:hint="eastAsia" w:ascii="Times New Roman" w:hAnsi="Times New Roman" w:eastAsia="楷体_GB2312" w:cs="Times New Roman"/>
          <w:b w:val="0"/>
          <w:bCs w:val="0"/>
          <w:kern w:val="0"/>
          <w:sz w:val="32"/>
          <w:szCs w:val="32"/>
          <w:lang w:val="en-US" w:eastAsia="zh-CN"/>
        </w:rPr>
        <w:t xml:space="preserve">2. </w:t>
      </w:r>
      <w:r>
        <w:rPr>
          <w:rFonts w:hint="eastAsia" w:ascii="Times New Roman" w:hAnsi="Times New Roman" w:eastAsia="楷体_GB2312" w:cs="Times New Roman"/>
          <w:b w:val="0"/>
          <w:bCs w:val="0"/>
          <w:kern w:val="0"/>
          <w:sz w:val="32"/>
          <w:szCs w:val="32"/>
        </w:rPr>
        <w:t>全包维保率</w:t>
      </w:r>
      <w:r>
        <w:rPr>
          <w:rFonts w:ascii="仿宋_GB2312" w:hAnsi="仿宋" w:eastAsia="仿宋_GB2312"/>
          <w:b w:val="0"/>
          <w:bCs w:val="0"/>
          <w:kern w:val="0"/>
          <w:sz w:val="32"/>
          <w:szCs w:val="32"/>
        </w:rPr>
        <w:fldChar w:fldCharType="begin"/>
      </w:r>
      <w:r>
        <w:rPr>
          <w:rFonts w:ascii="仿宋_GB2312" w:hAnsi="仿宋" w:eastAsia="仿宋_GB2312"/>
          <w:b w:val="0"/>
          <w:bCs w:val="0"/>
          <w:kern w:val="0"/>
          <w:sz w:val="32"/>
          <w:szCs w:val="32"/>
        </w:rPr>
        <w:instrText xml:space="preserve"> QUOTE </w:instrText>
      </w:r>
      <w:r>
        <w:rPr>
          <w:rFonts w:hint="eastAsia"/>
          <w:b w:val="0"/>
          <w:bCs w:val="0"/>
          <w:position w:val="-20"/>
        </w:rPr>
        <w:pict>
          <v:shape id="_x0000_i1081" o:spt="75" type="#_x0000_t75" style="height:31.5pt;width:15.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6&lt;/o:Version&gt;&lt;/o:DocumentProperties&gt;&lt;w:docPr&gt;&lt;w:view w:val=&quot;print&quot;/&gt;&lt;w:zoom w:percent=&quot;100&quot;/&gt;&lt;w:doNotEmbedSystemFonts/&gt;&lt;w:bordersDontSurroundHeader/&gt;&lt;w:bordersDontSurroundFooter/&gt;&lt;w:defaultTabStop w:val=&quot;420&quot;/&gt;&lt;w:drawingGridVerticalSpacing w:val=&quot;156&quot;/&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0F58A5&quot;/&gt;&lt;wsp:rsid wsp:val=&quot;00105F7E&quot;/&gt;&lt;wsp:rsid wsp:val=&quot;00174D17&quot;/&gt;&lt;wsp:rsid wsp:val=&quot;001F5D9C&quot;/&gt;&lt;wsp:rsid wsp:val=&quot;00292D99&quot;/&gt;&lt;wsp:rsid wsp:val=&quot;002A7475&quot;/&gt;&lt;wsp:rsid wsp:val=&quot;0036350B&quot;/&gt;&lt;wsp:rsid wsp:val=&quot;00466360&quot;/&gt;&lt;wsp:rsid wsp:val=&quot;00482F25&quot;/&gt;&lt;wsp:rsid wsp:val=&quot;004D6E83&quot;/&gt;&lt;wsp:rsid wsp:val=&quot;00501DAA&quot;/&gt;&lt;wsp:rsid wsp:val=&quot;005D6C67&quot;/&gt;&lt;wsp:rsid wsp:val=&quot;00642C92&quot;/&gt;&lt;wsp:rsid wsp:val=&quot;006B7EDA&quot;/&gt;&lt;wsp:rsid wsp:val=&quot;006D2892&quot;/&gt;&lt;wsp:rsid wsp:val=&quot;00774B73&quot;/&gt;&lt;wsp:rsid wsp:val=&quot;007B579A&quot;/&gt;&lt;wsp:rsid wsp:val=&quot;00815459&quot;/&gt;&lt;wsp:rsid wsp:val=&quot;00917D6E&quot;/&gt;&lt;wsp:rsid wsp:val=&quot;0097479F&quot;/&gt;&lt;wsp:rsid wsp:val=&quot;00A06F3D&quot;/&gt;&lt;wsp:rsid wsp:val=&quot;00A34923&quot;/&gt;&lt;wsp:rsid wsp:val=&quot;00A54854&quot;/&gt;&lt;wsp:rsid wsp:val=&quot;00AC77EB&quot;/&gt;&lt;wsp:rsid wsp:val=&quot;00AF326E&quot;/&gt;&lt;wsp:rsid wsp:val=&quot;00B07BE8&quot;/&gt;&lt;wsp:rsid wsp:val=&quot;00B37256&quot;/&gt;&lt;wsp:rsid wsp:val=&quot;00B74478&quot;/&gt;&lt;wsp:rsid wsp:val=&quot;00C000C9&quot;/&gt;&lt;wsp:rsid wsp:val=&quot;00CD1571&quot;/&gt;&lt;wsp:rsid wsp:val=&quot;00CF7381&quot;/&gt;&lt;wsp:rsid wsp:val=&quot;00DC282E&quot;/&gt;&lt;wsp:rsid wsp:val=&quot;00EA3469&quot;/&gt;&lt;wsp:rsid wsp:val=&quot;00ED2416&quot;/&gt;&lt;wsp:rsid wsp:val=&quot;00F805D7&quot;/&gt;&lt;wsp:rsid wsp:val=&quot;00FA13AD&quot;/&gt;&lt;wsp:rsid wsp:val=&quot;00FB73D9&quot;/&gt;&lt;wsp:rsid wsp:val=&quot;03DA3BA4&quot;/&gt;&lt;wsp:rsid wsp:val=&quot;04D35576&quot;/&gt;&lt;wsp:rsid wsp:val=&quot;077834D0&quot;/&gt;&lt;wsp:rsid wsp:val=&quot;103807B4&quot;/&gt;&lt;wsp:rsid wsp:val=&quot;17984204&quot;/&gt;&lt;wsp:rsid wsp:val=&quot;1EC431D9&quot;/&gt;&lt;wsp:rsid wsp:val=&quot;24DB5B25&quot;/&gt;&lt;wsp:rsid wsp:val=&quot;25170B36&quot;/&gt;&lt;wsp:rsid wsp:val=&quot;262E2E7D&quot;/&gt;&lt;wsp:rsid wsp:val=&quot;294013FC&quot;/&gt;&lt;wsp:rsid wsp:val=&quot;29EC6871&quot;/&gt;&lt;wsp:rsid wsp:val=&quot;2EF12291&quot;/&gt;&lt;wsp:rsid wsp:val=&quot;2FE63600&quot;/&gt;&lt;wsp:rsid wsp:val=&quot;2FFA25A9&quot;/&gt;&lt;wsp:rsid wsp:val=&quot;303167EC&quot;/&gt;&lt;wsp:rsid wsp:val=&quot;307167EA&quot;/&gt;&lt;wsp:rsid wsp:val=&quot;3B530A7E&quot;/&gt;&lt;wsp:rsid wsp:val=&quot;3EB43296&quot;/&gt;&lt;wsp:rsid wsp:val=&quot;40C865C4&quot;/&gt;&lt;wsp:rsid wsp:val=&quot;40ED775A&quot;/&gt;&lt;wsp:rsid wsp:val=&quot;42A92877&quot;/&gt;&lt;wsp:rsid wsp:val=&quot;46E85531&quot;/&gt;&lt;wsp:rsid wsp:val=&quot;4D462448&quot;/&gt;&lt;wsp:rsid wsp:val=&quot;537F5B47&quot;/&gt;&lt;wsp:rsid wsp:val=&quot;598F20A4&quot;/&gt;&lt;wsp:rsid wsp:val=&quot;5D96079E&quot;/&gt;&lt;wsp:rsid wsp:val=&quot;629B4E00&quot;/&gt;&lt;wsp:rsid wsp:val=&quot;67184C64&quot;/&gt;&lt;wsp:rsid wsp:val=&quot;6D594A3B&quot;/&gt;&lt;wsp:rsid wsp:val=&quot;6DB56857&quot;/&gt;&lt;wsp:rsid wsp:val=&quot;70F004A7&quot;/&gt;&lt;wsp:rsid wsp:val=&quot;75AE0B9B&quot;/&gt;&lt;wsp:rsid wsp:val=&quot;75CB70BB&quot;/&gt;&lt;wsp:rsid wsp:val=&quot;77186F42&quot;/&gt;&lt;wsp:rsid wsp:val=&quot;78AD715E&quot;/&gt;&lt;wsp:rsid wsp:val=&quot;7C777757&quot;/&gt;&lt;wsp:rsid wsp:val=&quot;7EFB6734&quot;/&gt;&lt;/wsp:rsids&gt;&lt;/w:docPr&gt;&lt;w:body&gt;&lt;wx:sect&gt;&lt;w:p wsp:rsidR=&quot;00000000&quot; wsp:rsidRDefault=&quot;00C000C9&quot; wsp:rsidP=&quot;00C000C9&quot;&gt;&lt;m:oMathPara&gt;&lt;m:oMath&gt;&lt;m:sSub&gt;&lt;m:sSubPr&gt;&lt;m:ctrlPr&gt;&lt;w:rPr&gt;&lt;w:rFonts w:ascii=&quot;Cambria Math&quot; w:fareast=&quot;仿宋_GB2312&quot; w:h-ansi=&quot;仿宋&quot; w:hint=&quot;fareast&quot;/&gt;&lt;wx:font wx:val=&quot;Cambria Math&quot;/&gt;&lt;w:i/&gt;&lt;w:sz w:val=&quot;32&quot;/&gt;&lt;w:sz-cs w:val=&quot;32&quot;/&gt;&lt;/w:rPr&gt;&lt;/m:ctrlPr&gt;&lt;/m:sSubPr&gt;&lt;m:e&gt;&lt;m:r&gt;&lt;w:rPr&gt;&lt;w:rFonts w:ascii=&quot;Cambria Math&quot; w:fareast=&quot;仿宋_GB2312&quot; w:h-ansi=&quot;仿宋&quot; w:hint=&quot;fareast&quot;/&gt;&lt;wx:font wx:val=&quot;Cambria Math&quot;/&gt;&lt;w:i/&gt;&lt;w:sz w:val=&quot;32&quot;/&gt;&lt;w:sz-cs w:val=&quot;32&quot;/&gt;&lt;/w:rPr&gt;&lt;m:t&gt;P&lt;/m:t&gt;&lt;/m:r&gt;&lt;/m:e&gt;&lt;m:sub&gt;&lt;m:r&gt;&lt;w:rPr&gt;&lt;w:rFonts w:ascii=&quot;Cambria Math&quot; w:fareast=&quot;仿宋_GB2312&quot; w:h-ansi=&quot;仿宋&quot; w:hint=&quot;fareast&quot;/&gt;&lt;wx:font wx:val=&quot;Cambria Math&quot;/&gt;&lt;w:i/&gt;&lt;w:sz w:val=&quot;32&quot;/&gt;&lt;w:sz-cs w:val=&quot;32&quot;/&gt;&lt;/w:rPr&gt;&lt;m:t&gt;b&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4" chromakey="#FFFFFF" o:title=""/>
            <o:lock v:ext="edit" aspectratio="t"/>
            <w10:wrap type="none"/>
            <w10:anchorlock/>
          </v:shape>
        </w:pict>
      </w:r>
      <w:r>
        <w:rPr>
          <w:rFonts w:ascii="仿宋_GB2312" w:hAnsi="仿宋" w:eastAsia="仿宋_GB2312"/>
          <w:b w:val="0"/>
          <w:bCs w:val="0"/>
          <w:kern w:val="0"/>
          <w:sz w:val="32"/>
          <w:szCs w:val="32"/>
        </w:rPr>
        <w:instrText xml:space="preserve"> </w:instrText>
      </w:r>
      <w:r>
        <w:rPr>
          <w:rFonts w:ascii="仿宋_GB2312" w:hAnsi="仿宋" w:eastAsia="仿宋_GB2312"/>
          <w:b w:val="0"/>
          <w:bCs w:val="0"/>
          <w:kern w:val="0"/>
          <w:sz w:val="32"/>
          <w:szCs w:val="32"/>
        </w:rPr>
        <w:fldChar w:fldCharType="separate"/>
      </w:r>
      <w:r>
        <w:rPr>
          <w:rFonts w:hint="eastAsia"/>
          <w:b w:val="0"/>
          <w:bCs w:val="0"/>
          <w:position w:val="-20"/>
        </w:rPr>
        <w:pict>
          <v:shape id="_x0000_i1082" o:spt="75" type="#_x0000_t75" style="height:31.5pt;width:15.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6&lt;/o:Version&gt;&lt;/o:DocumentProperties&gt;&lt;w:docPr&gt;&lt;w:view w:val=&quot;print&quot;/&gt;&lt;w:zoom w:percent=&quot;100&quot;/&gt;&lt;w:doNotEmbedSystemFonts/&gt;&lt;w:bordersDontSurroundHeader/&gt;&lt;w:bordersDontSurroundFooter/&gt;&lt;w:defaultTabStop w:val=&quot;420&quot;/&gt;&lt;w:drawingGridVerticalSpacing w:val=&quot;156&quot;/&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0F58A5&quot;/&gt;&lt;wsp:rsid wsp:val=&quot;00105F7E&quot;/&gt;&lt;wsp:rsid wsp:val=&quot;00174D17&quot;/&gt;&lt;wsp:rsid wsp:val=&quot;001F5D9C&quot;/&gt;&lt;wsp:rsid wsp:val=&quot;00292D99&quot;/&gt;&lt;wsp:rsid wsp:val=&quot;002A7475&quot;/&gt;&lt;wsp:rsid wsp:val=&quot;0036350B&quot;/&gt;&lt;wsp:rsid wsp:val=&quot;00466360&quot;/&gt;&lt;wsp:rsid wsp:val=&quot;00482F25&quot;/&gt;&lt;wsp:rsid wsp:val=&quot;004D6E83&quot;/&gt;&lt;wsp:rsid wsp:val=&quot;00501DAA&quot;/&gt;&lt;wsp:rsid wsp:val=&quot;005D6C67&quot;/&gt;&lt;wsp:rsid wsp:val=&quot;00642C92&quot;/&gt;&lt;wsp:rsid wsp:val=&quot;006B7EDA&quot;/&gt;&lt;wsp:rsid wsp:val=&quot;006D2892&quot;/&gt;&lt;wsp:rsid wsp:val=&quot;00774B73&quot;/&gt;&lt;wsp:rsid wsp:val=&quot;007B579A&quot;/&gt;&lt;wsp:rsid wsp:val=&quot;00815459&quot;/&gt;&lt;wsp:rsid wsp:val=&quot;00917D6E&quot;/&gt;&lt;wsp:rsid wsp:val=&quot;0097479F&quot;/&gt;&lt;wsp:rsid wsp:val=&quot;00A06F3D&quot;/&gt;&lt;wsp:rsid wsp:val=&quot;00A34923&quot;/&gt;&lt;wsp:rsid wsp:val=&quot;00A54854&quot;/&gt;&lt;wsp:rsid wsp:val=&quot;00AC77EB&quot;/&gt;&lt;wsp:rsid wsp:val=&quot;00AF326E&quot;/&gt;&lt;wsp:rsid wsp:val=&quot;00B07BE8&quot;/&gt;&lt;wsp:rsid wsp:val=&quot;00B37256&quot;/&gt;&lt;wsp:rsid wsp:val=&quot;00B74478&quot;/&gt;&lt;wsp:rsid wsp:val=&quot;00C000C9&quot;/&gt;&lt;wsp:rsid wsp:val=&quot;00CD1571&quot;/&gt;&lt;wsp:rsid wsp:val=&quot;00CF7381&quot;/&gt;&lt;wsp:rsid wsp:val=&quot;00DC282E&quot;/&gt;&lt;wsp:rsid wsp:val=&quot;00EA3469&quot;/&gt;&lt;wsp:rsid wsp:val=&quot;00ED2416&quot;/&gt;&lt;wsp:rsid wsp:val=&quot;00F805D7&quot;/&gt;&lt;wsp:rsid wsp:val=&quot;00FA13AD&quot;/&gt;&lt;wsp:rsid wsp:val=&quot;00FB73D9&quot;/&gt;&lt;wsp:rsid wsp:val=&quot;03DA3BA4&quot;/&gt;&lt;wsp:rsid wsp:val=&quot;04D35576&quot;/&gt;&lt;wsp:rsid wsp:val=&quot;077834D0&quot;/&gt;&lt;wsp:rsid wsp:val=&quot;103807B4&quot;/&gt;&lt;wsp:rsid wsp:val=&quot;17984204&quot;/&gt;&lt;wsp:rsid wsp:val=&quot;1EC431D9&quot;/&gt;&lt;wsp:rsid wsp:val=&quot;24DB5B25&quot;/&gt;&lt;wsp:rsid wsp:val=&quot;25170B36&quot;/&gt;&lt;wsp:rsid wsp:val=&quot;262E2E7D&quot;/&gt;&lt;wsp:rsid wsp:val=&quot;294013FC&quot;/&gt;&lt;wsp:rsid wsp:val=&quot;29EC6871&quot;/&gt;&lt;wsp:rsid wsp:val=&quot;2EF12291&quot;/&gt;&lt;wsp:rsid wsp:val=&quot;2FE63600&quot;/&gt;&lt;wsp:rsid wsp:val=&quot;2FFA25A9&quot;/&gt;&lt;wsp:rsid wsp:val=&quot;303167EC&quot;/&gt;&lt;wsp:rsid wsp:val=&quot;307167EA&quot;/&gt;&lt;wsp:rsid wsp:val=&quot;3B530A7E&quot;/&gt;&lt;wsp:rsid wsp:val=&quot;3EB43296&quot;/&gt;&lt;wsp:rsid wsp:val=&quot;40C865C4&quot;/&gt;&lt;wsp:rsid wsp:val=&quot;40ED775A&quot;/&gt;&lt;wsp:rsid wsp:val=&quot;42A92877&quot;/&gt;&lt;wsp:rsid wsp:val=&quot;46E85531&quot;/&gt;&lt;wsp:rsid wsp:val=&quot;4D462448&quot;/&gt;&lt;wsp:rsid wsp:val=&quot;537F5B47&quot;/&gt;&lt;wsp:rsid wsp:val=&quot;598F20A4&quot;/&gt;&lt;wsp:rsid wsp:val=&quot;5D96079E&quot;/&gt;&lt;wsp:rsid wsp:val=&quot;629B4E00&quot;/&gt;&lt;wsp:rsid wsp:val=&quot;67184C64&quot;/&gt;&lt;wsp:rsid wsp:val=&quot;6D594A3B&quot;/&gt;&lt;wsp:rsid wsp:val=&quot;6DB56857&quot;/&gt;&lt;wsp:rsid wsp:val=&quot;70F004A7&quot;/&gt;&lt;wsp:rsid wsp:val=&quot;75AE0B9B&quot;/&gt;&lt;wsp:rsid wsp:val=&quot;75CB70BB&quot;/&gt;&lt;wsp:rsid wsp:val=&quot;77186F42&quot;/&gt;&lt;wsp:rsid wsp:val=&quot;78AD715E&quot;/&gt;&lt;wsp:rsid wsp:val=&quot;7C777757&quot;/&gt;&lt;wsp:rsid wsp:val=&quot;7EFB6734&quot;/&gt;&lt;/wsp:rsids&gt;&lt;/w:docPr&gt;&lt;w:body&gt;&lt;wx:sect&gt;&lt;w:p wsp:rsidR=&quot;00000000&quot; wsp:rsidRDefault=&quot;00C000C9&quot; wsp:rsidP=&quot;00C000C9&quot;&gt;&lt;m:oMathPara&gt;&lt;m:oMath&gt;&lt;m:sSub&gt;&lt;m:sSubPr&gt;&lt;m:ctrlPr&gt;&lt;w:rPr&gt;&lt;w:rFonts w:ascii=&quot;Cambria Math&quot; w:fareast=&quot;仿宋_GB2312&quot; w:h-ansi=&quot;仿宋&quot; w:hint=&quot;fareast&quot;/&gt;&lt;wx:font wx:val=&quot;Cambria Math&quot;/&gt;&lt;w:i/&gt;&lt;w:sz w:val=&quot;32&quot;/&gt;&lt;w:sz-cs w:val=&quot;32&quot;/&gt;&lt;/w:rPr&gt;&lt;/m:ctrlPr&gt;&lt;/m:sSubPr&gt;&lt;m:e&gt;&lt;m:r&gt;&lt;w:rPr&gt;&lt;w:rFonts w:ascii=&quot;Cambria Math&quot; w:fareast=&quot;仿宋_GB2312&quot; w:h-ansi=&quot;仿宋&quot; w:hint=&quot;fareast&quot;/&gt;&lt;wx:font wx:val=&quot;Cambria Math&quot;/&gt;&lt;w:i/&gt;&lt;w:sz w:val=&quot;32&quot;/&gt;&lt;w:sz-cs w:val=&quot;32&quot;/&gt;&lt;/w:rPr&gt;&lt;m:t&gt;P&lt;/m:t&gt;&lt;/m:r&gt;&lt;/m:e&gt;&lt;m:sub&gt;&lt;m:r&gt;&lt;w:rPr&gt;&lt;w:rFonts w:ascii=&quot;Cambria Math&quot; w:fareast=&quot;仿宋_GB2312&quot; w:h-ansi=&quot;仿宋&quot; w:hint=&quot;fareast&quot;/&gt;&lt;wx:font wx:val=&quot;Cambria Math&quot;/&gt;&lt;w:i/&gt;&lt;w:sz w:val=&quot;32&quot;/&gt;&lt;w:sz-cs w:val=&quot;32&quot;/&gt;&lt;/w:rPr&gt;&lt;m:t&gt;b&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4" chromakey="#FFFFFF" o:title=""/>
            <o:lock v:ext="edit" aspectratio="t"/>
            <w10:wrap type="none"/>
            <w10:anchorlock/>
          </v:shape>
        </w:pict>
      </w:r>
      <w:r>
        <w:rPr>
          <w:rFonts w:ascii="仿宋_GB2312" w:hAnsi="仿宋" w:eastAsia="仿宋_GB2312"/>
          <w:b w:val="0"/>
          <w:bCs w:val="0"/>
          <w:kern w:val="0"/>
          <w:sz w:val="32"/>
          <w:szCs w:val="32"/>
        </w:rPr>
        <w:fldChar w:fldCharType="end"/>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Cambria Math" w:hAnsi="仿宋" w:eastAsia="仿宋_GB2312"/>
          <w:b w:val="0"/>
          <w:bCs w:val="0"/>
          <w:i/>
          <w:sz w:val="32"/>
          <w:szCs w:val="32"/>
        </w:rPr>
      </w:pPr>
      <m:oMath>
        <m:sSub>
          <m:sSubPr>
            <m:ctrlPr>
              <w:rPr>
                <w:rFonts w:hint="eastAsia" w:ascii="Cambria Math" w:hAnsi="仿宋" w:eastAsia="仿宋_GB2312"/>
                <w:i/>
                <w:sz w:val="32"/>
                <w:szCs w:val="32"/>
              </w:rPr>
            </m:ctrlPr>
          </m:sSubPr>
          <m:e>
            <m:r>
              <m:rPr/>
              <w:rPr>
                <w:rFonts w:hint="eastAsia" w:ascii="Cambria Math" w:hAnsi="仿宋" w:eastAsia="仿宋_GB2312"/>
                <w:sz w:val="32"/>
                <w:szCs w:val="32"/>
              </w:rPr>
              <m:t>P</m:t>
            </m:r>
          </m:e>
          <m:sub>
            <m:r>
              <m:rPr/>
              <w:rPr>
                <w:rFonts w:hint="eastAsia" w:ascii="Cambria Math" w:hAnsi="仿宋" w:eastAsia="仿宋_GB2312"/>
                <w:sz w:val="32"/>
                <w:szCs w:val="32"/>
              </w:rPr>
              <m:t>b</m:t>
            </m:r>
          </m:sub>
        </m:sSub>
        <m:r>
          <m:rPr/>
          <w:rPr>
            <w:rFonts w:hint="eastAsia" w:ascii="Cambria Math" w:hAnsi="仿宋" w:eastAsia="仿宋_GB2312"/>
            <w:sz w:val="32"/>
            <w:szCs w:val="32"/>
          </w:rPr>
          <m:t>=</m:t>
        </m:r>
        <m:f>
          <m:fPr>
            <m:ctrlPr>
              <w:rPr>
                <w:rFonts w:hint="eastAsia" w:ascii="Cambria Math" w:hAnsi="仿宋" w:eastAsia="仿宋_GB2312"/>
                <w:i/>
                <w:sz w:val="32"/>
                <w:szCs w:val="32"/>
              </w:rPr>
            </m:ctrlPr>
          </m:fPr>
          <m:num>
            <m:sSub>
              <m:sSubPr>
                <m:ctrlPr>
                  <w:rPr>
                    <w:rFonts w:hint="eastAsia" w:ascii="Cambria Math" w:hAnsi="仿宋" w:eastAsia="仿宋_GB2312"/>
                    <w:i/>
                    <w:sz w:val="32"/>
                    <w:szCs w:val="32"/>
                  </w:rPr>
                </m:ctrlPr>
              </m:sSubPr>
              <m:e>
                <m:r>
                  <m:rPr/>
                  <w:rPr>
                    <w:rFonts w:hint="eastAsia" w:ascii="Cambria Math" w:hAnsi="仿宋" w:eastAsia="仿宋_GB2312"/>
                    <w:sz w:val="32"/>
                    <w:szCs w:val="32"/>
                  </w:rPr>
                  <m:t>N</m:t>
                </m:r>
              </m:e>
              <m:sub>
                <m:r>
                  <m:rPr/>
                  <w:rPr>
                    <w:rFonts w:hint="default" w:ascii="Cambria Math" w:hAnsi="仿宋" w:eastAsia="仿宋_GB2312"/>
                    <w:sz w:val="32"/>
                    <w:szCs w:val="32"/>
                  </w:rPr>
                  <m:t>b</m:t>
                </m:r>
              </m:sub>
            </m:sSub>
            <m:ctrlPr>
              <w:rPr>
                <w:rFonts w:hint="eastAsia" w:ascii="Cambria Math" w:hAnsi="仿宋" w:eastAsia="仿宋_GB2312"/>
                <w:i/>
                <w:sz w:val="32"/>
                <w:szCs w:val="32"/>
              </w:rPr>
            </m:ctrlPr>
          </m:num>
          <m:den>
            <m:r>
              <m:rPr/>
              <w:rPr>
                <w:rFonts w:hint="eastAsia" w:ascii="Cambria Math" w:hAnsi="仿宋" w:eastAsia="仿宋_GB2312"/>
                <w:sz w:val="32"/>
                <w:szCs w:val="32"/>
              </w:rPr>
              <m:t>N</m:t>
            </m:r>
            <m:ctrlPr>
              <w:rPr>
                <w:rFonts w:hint="eastAsia" w:ascii="Cambria Math" w:hAnsi="仿宋" w:eastAsia="仿宋_GB2312"/>
                <w:i/>
                <w:sz w:val="32"/>
                <w:szCs w:val="32"/>
              </w:rPr>
            </m:ctrlPr>
          </m:den>
        </m:f>
        <m:r>
          <m:rPr/>
          <w:rPr>
            <w:rFonts w:hint="eastAsia" w:ascii="Cambria Math" w:hAnsi="仿宋" w:eastAsia="仿宋_GB2312"/>
            <w:sz w:val="32"/>
            <w:szCs w:val="32"/>
          </w:rPr>
          <m:t>×100%</m:t>
        </m:r>
      </m:oMath>
      <w:r>
        <w:rPr>
          <w:rFonts w:hint="eastAsia" w:ascii="仿宋_GB2312" w:hAnsi="仿宋" w:eastAsia="仿宋_GB2312"/>
          <w:b w:val="0"/>
          <w:bCs w:val="0"/>
          <w:kern w:val="0"/>
          <w:sz w:val="32"/>
          <w:szCs w:val="32"/>
        </w:rPr>
        <w:t>此项指标旨在鼓励维保企业采用先进管理模式，推进按需维保工作。</w:t>
      </w:r>
      <w:r>
        <w:rPr>
          <w:rFonts w:ascii="Cambria Math" w:hAnsi="仿宋" w:eastAsia="仿宋_GB2312"/>
          <w:b w:val="0"/>
          <w:bCs w:val="0"/>
          <w:sz w:val="32"/>
          <w:szCs w:val="32"/>
        </w:rPr>
        <w:fldChar w:fldCharType="begin"/>
      </w:r>
      <w:r>
        <w:rPr>
          <w:rFonts w:ascii="Cambria Math" w:hAnsi="仿宋" w:eastAsia="仿宋_GB2312"/>
          <w:b w:val="0"/>
          <w:bCs w:val="0"/>
          <w:sz w:val="32"/>
          <w:szCs w:val="32"/>
        </w:rPr>
        <w:instrText xml:space="preserve"> QUOTE  </w:instrText>
      </w:r>
      <w:r>
        <w:rPr>
          <w:rFonts w:ascii="Cambria Math" w:hAnsi="仿宋" w:eastAsia="仿宋_GB2312"/>
          <w:b w:val="0"/>
          <w:bCs w:val="0"/>
          <w:sz w:val="32"/>
          <w:szCs w:val="32"/>
        </w:rPr>
        <w:fldChar w:fldCharType="separate"/>
      </w:r>
      <w:r>
        <w:rPr>
          <w:rFonts w:ascii="Cambria Math" w:hAnsi="仿宋" w:eastAsia="仿宋_GB2312"/>
          <w:b w:val="0"/>
          <w:bCs w:val="0"/>
          <w:sz w:val="32"/>
          <w:szCs w:val="32"/>
        </w:rPr>
        <w:fldChar w:fldCharType="end"/>
      </w:r>
      <w:r>
        <w:rPr>
          <w:rFonts w:hint="eastAsia" w:ascii="Cambria Math" w:hAnsi="仿宋" w:eastAsia="仿宋_GB2312"/>
          <w:b w:val="0"/>
          <w:bCs w:val="0"/>
          <w:i/>
          <w:sz w:val="32"/>
          <w:szCs w:val="32"/>
        </w:rPr>
        <w:t xml:space="preserve">  </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sz w:val="32"/>
          <w:szCs w:val="32"/>
        </w:rPr>
      </w:pPr>
      <w:r>
        <w:rPr>
          <w:rFonts w:hint="eastAsia" w:ascii="仿宋_GB2312" w:hAnsi="仿宋" w:eastAsia="仿宋_GB2312"/>
          <w:b w:val="0"/>
          <w:bCs w:val="0"/>
          <w:sz w:val="32"/>
          <w:szCs w:val="32"/>
        </w:rPr>
        <w:t>式中：</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084" o:spt="75" type="#_x0000_t75" style="height:31.5pt;width:17.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5E1DD1&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5E1DD1&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P&lt;/m:t&gt;&lt;/m:r&gt;&lt;/m:e&gt;&lt;m:sub&gt;&lt;m:r&gt;&lt;w:rPr&gt;&lt;w:rFonts w:ascii=&quot;Cambria Math&quot; w:fareast=&quot;仿宋_GB2312&quot; w:h-ansi=&quot;Cambria Math&quot;/&gt;&lt;wx:font wx:val=&quot;Cambria Math&quot;/&gt;&lt;w:i/&gt;&lt;w:sz w:val=&quot;32&quot;/&gt;&lt;w:sz-cs w:val=&quot;32&quot;/&gt;&lt;/w:rPr&gt;&lt;m:t&gt;w&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2"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m:oMath>
        <m:sSub>
          <m:sSubPr>
            <m:ctrlPr>
              <w:rPr>
                <w:rFonts w:hint="eastAsia" w:ascii="Cambria Math" w:hAnsi="仿宋" w:eastAsia="仿宋_GB2312"/>
                <w:i/>
                <w:sz w:val="32"/>
                <w:szCs w:val="32"/>
              </w:rPr>
            </m:ctrlPr>
          </m:sSubPr>
          <m:e>
            <m:r>
              <m:rPr/>
              <w:rPr>
                <w:rFonts w:hint="eastAsia" w:ascii="Cambria Math" w:hAnsi="仿宋" w:eastAsia="仿宋_GB2312"/>
                <w:sz w:val="32"/>
                <w:szCs w:val="32"/>
              </w:rPr>
              <m:t xml:space="preserve">𝑃</m:t>
            </m:r>
          </m:e>
          <m:sub>
            <m:r>
              <m:rPr/>
              <w:rPr>
                <w:rFonts w:hint="eastAsia" w:ascii="Cambria Math" w:hAnsi="仿宋" w:eastAsia="仿宋_GB2312"/>
                <w:sz w:val="32"/>
                <w:szCs w:val="32"/>
              </w:rPr>
              <m:t xml:space="preserve">𝑏</m:t>
            </m:r>
          </m:sub>
        </m:sSub>
      </m:oMath>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m:oMath>
        <m:sSub>
          <m:sSubPr>
            <m:ctrlPr>
              <w:rPr>
                <w:rFonts w:hint="eastAsia" w:ascii="Cambria Math" w:hAnsi="仿宋" w:eastAsia="仿宋_GB2312"/>
                <w:i/>
                <w:sz w:val="32"/>
                <w:szCs w:val="32"/>
              </w:rPr>
            </m:ctrlPr>
          </m:sSubPr>
          <m:e>
            <m:r>
              <m:rPr/>
              <w:rPr>
                <w:rFonts w:hint="eastAsia" w:ascii="Cambria Math" w:hAnsi="仿宋" w:eastAsia="仿宋_GB2312"/>
                <w:sz w:val="32"/>
                <w:szCs w:val="32"/>
              </w:rPr>
              <m:t>P</m:t>
            </m:r>
          </m:e>
          <m:sub>
            <m:r>
              <m:rPr/>
              <w:rPr>
                <w:rFonts w:hint="eastAsia" w:ascii="Cambria Math" w:hAnsi="仿宋" w:eastAsia="仿宋_GB2312"/>
                <w:sz w:val="32"/>
                <w:szCs w:val="32"/>
              </w:rPr>
              <m:t>b</m:t>
            </m:r>
          </m:sub>
        </m:sSub>
      </m:oMath>
      <w:r>
        <w:rPr>
          <w:rFonts w:ascii="仿宋_GB2312" w:hAnsi="仿宋" w:eastAsia="仿宋_GB2312"/>
          <w:b w:val="0"/>
          <w:bCs w:val="0"/>
          <w:sz w:val="32"/>
          <w:szCs w:val="32"/>
        </w:rPr>
        <w:fldChar w:fldCharType="end"/>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w:t>
      </w:r>
      <w:r>
        <w:rPr>
          <w:rFonts w:hint="eastAsia" w:ascii="仿宋_GB2312" w:hAnsi="仿宋" w:eastAsia="仿宋_GB2312"/>
          <w:b w:val="0"/>
          <w:bCs w:val="0"/>
          <w:kern w:val="0"/>
          <w:sz w:val="32"/>
          <w:szCs w:val="32"/>
        </w:rPr>
        <w:t>全包维保模式数量占比</w:t>
      </w:r>
      <w:r>
        <w:rPr>
          <w:rFonts w:hint="eastAsia" w:ascii="仿宋_GB2312" w:hAnsi="仿宋" w:eastAsia="仿宋_GB2312"/>
          <w:b w:val="0"/>
          <w:bCs w:val="0"/>
          <w:sz w:val="32"/>
          <w:szCs w:val="32"/>
        </w:rPr>
        <w:t>；</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20"/>
        </w:rPr>
        <w:pict>
          <v:shape id="_x0000_i1087" o:spt="75" type="#_x0000_t75" style="height:31.5pt;width:18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6&lt;/o:Version&gt;&lt;/o:DocumentProperties&gt;&lt;w:docPr&gt;&lt;w:view w:val=&quot;print&quot;/&gt;&lt;w:zoom w:percent=&quot;100&quot;/&gt;&lt;w:doNotEmbedSystemFonts/&gt;&lt;w:bordersDontSurroundHeader/&gt;&lt;w:bordersDontSurroundFooter/&gt;&lt;w:defaultTabStop w:val=&quot;420&quot;/&gt;&lt;w:drawingGridVerticalSpacing w:val=&quot;156&quot;/&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0F58A5&quot;/&gt;&lt;wsp:rsid wsp:val=&quot;00105F7E&quot;/&gt;&lt;wsp:rsid wsp:val=&quot;00127ECE&quot;/&gt;&lt;wsp:rsid wsp:val=&quot;00174D17&quot;/&gt;&lt;wsp:rsid wsp:val=&quot;001F5D9C&quot;/&gt;&lt;wsp:rsid wsp:val=&quot;00292D99&quot;/&gt;&lt;wsp:rsid wsp:val=&quot;002A7475&quot;/&gt;&lt;wsp:rsid wsp:val=&quot;0036350B&quot;/&gt;&lt;wsp:rsid wsp:val=&quot;00466360&quot;/&gt;&lt;wsp:rsid wsp:val=&quot;00482F25&quot;/&gt;&lt;wsp:rsid wsp:val=&quot;004D6E83&quot;/&gt;&lt;wsp:rsid wsp:val=&quot;00501DAA&quot;/&gt;&lt;wsp:rsid wsp:val=&quot;005D6C67&quot;/&gt;&lt;wsp:rsid wsp:val=&quot;00642C92&quot;/&gt;&lt;wsp:rsid wsp:val=&quot;006B7EDA&quot;/&gt;&lt;wsp:rsid wsp:val=&quot;006D2892&quot;/&gt;&lt;wsp:rsid wsp:val=&quot;00774B73&quot;/&gt;&lt;wsp:rsid wsp:val=&quot;007B579A&quot;/&gt;&lt;wsp:rsid wsp:val=&quot;00815459&quot;/&gt;&lt;wsp:rsid wsp:val=&quot;00917D6E&quot;/&gt;&lt;wsp:rsid wsp:val=&quot;0097479F&quot;/&gt;&lt;wsp:rsid wsp:val=&quot;00A06F3D&quot;/&gt;&lt;wsp:rsid wsp:val=&quot;00A34923&quot;/&gt;&lt;wsp:rsid wsp:val=&quot;00A54854&quot;/&gt;&lt;wsp:rsid wsp:val=&quot;00AC77EB&quot;/&gt;&lt;wsp:rsid wsp:val=&quot;00AF326E&quot;/&gt;&lt;wsp:rsid wsp:val=&quot;00B07BE8&quot;/&gt;&lt;wsp:rsid wsp:val=&quot;00B37256&quot;/&gt;&lt;wsp:rsid wsp:val=&quot;00B74478&quot;/&gt;&lt;wsp:rsid wsp:val=&quot;00CD1571&quot;/&gt;&lt;wsp:rsid wsp:val=&quot;00CF7381&quot;/&gt;&lt;wsp:rsid wsp:val=&quot;00DC282E&quot;/&gt;&lt;wsp:rsid wsp:val=&quot;00EA3469&quot;/&gt;&lt;wsp:rsid wsp:val=&quot;00ED2416&quot;/&gt;&lt;wsp:rsid wsp:val=&quot;00F805D7&quot;/&gt;&lt;wsp:rsid wsp:val=&quot;00FA13AD&quot;/&gt;&lt;wsp:rsid wsp:val=&quot;00FB73D9&quot;/&gt;&lt;wsp:rsid wsp:val=&quot;03DA3BA4&quot;/&gt;&lt;wsp:rsid wsp:val=&quot;04D35576&quot;/&gt;&lt;wsp:rsid wsp:val=&quot;077834D0&quot;/&gt;&lt;wsp:rsid wsp:val=&quot;103807B4&quot;/&gt;&lt;wsp:rsid wsp:val=&quot;17984204&quot;/&gt;&lt;wsp:rsid wsp:val=&quot;1EC431D9&quot;/&gt;&lt;wsp:rsid wsp:val=&quot;24DB5B25&quot;/&gt;&lt;wsp:rsid wsp:val=&quot;25170B36&quot;/&gt;&lt;wsp:rsid wsp:val=&quot;262E2E7D&quot;/&gt;&lt;wsp:rsid wsp:val=&quot;294013FC&quot;/&gt;&lt;wsp:rsid wsp:val=&quot;29EC6871&quot;/&gt;&lt;wsp:rsid wsp:val=&quot;2EF12291&quot;/&gt;&lt;wsp:rsid wsp:val=&quot;2FE63600&quot;/&gt;&lt;wsp:rsid wsp:val=&quot;2FFA25A9&quot;/&gt;&lt;wsp:rsid wsp:val=&quot;303167EC&quot;/&gt;&lt;wsp:rsid wsp:val=&quot;307167EA&quot;/&gt;&lt;wsp:rsid wsp:val=&quot;3B530A7E&quot;/&gt;&lt;wsp:rsid wsp:val=&quot;3EB43296&quot;/&gt;&lt;wsp:rsid wsp:val=&quot;40C865C4&quot;/&gt;&lt;wsp:rsid wsp:val=&quot;40ED775A&quot;/&gt;&lt;wsp:rsid wsp:val=&quot;42A92877&quot;/&gt;&lt;wsp:rsid wsp:val=&quot;46E85531&quot;/&gt;&lt;wsp:rsid wsp:val=&quot;4D462448&quot;/&gt;&lt;wsp:rsid wsp:val=&quot;537F5B47&quot;/&gt;&lt;wsp:rsid wsp:val=&quot;598F20A4&quot;/&gt;&lt;wsp:rsid wsp:val=&quot;5D96079E&quot;/&gt;&lt;wsp:rsid wsp:val=&quot;629B4E00&quot;/&gt;&lt;wsp:rsid wsp:val=&quot;67184C64&quot;/&gt;&lt;wsp:rsid wsp:val=&quot;6D594A3B&quot;/&gt;&lt;wsp:rsid wsp:val=&quot;6DB56857&quot;/&gt;&lt;wsp:rsid wsp:val=&quot;70F004A7&quot;/&gt;&lt;wsp:rsid wsp:val=&quot;75AE0B9B&quot;/&gt;&lt;wsp:rsid wsp:val=&quot;75CB70BB&quot;/&gt;&lt;wsp:rsid wsp:val=&quot;77186F42&quot;/&gt;&lt;wsp:rsid wsp:val=&quot;78AD715E&quot;/&gt;&lt;wsp:rsid wsp:val=&quot;7C777757&quot;/&gt;&lt;wsp:rsid wsp:val=&quot;7EFB6734&quot;/&gt;&lt;/wsp:rsids&gt;&lt;/w:docPr&gt;&lt;w:body&gt;&lt;wx:sect&gt;&lt;w:p wsp:rsidR=&quot;00000000&quot; wsp:rsidRDefault=&quot;00127ECE&quot; wsp:rsidP=&quot;00127ECE&quot;&gt;&lt;m:oMathPara&gt;&lt;m:oMath&gt;&lt;m:sSub&gt;&lt;m:sSubPr&gt;&lt;m:ctrlPr&gt;&lt;w:rPr&gt;&lt;w:rFonts w:ascii=&quot;Cambria Math&quot; w:fareast=&quot;仿宋_GB2312&quot; w:h-ansi=&quot;仿宋&quot; w:hint=&quot;fareast&quot;/&gt;&lt;wx:font wx:val=&quot;Cambria Math&quot;/&gt;&lt;w:i/&gt;&lt;w:sz w:val=&quot;32&quot;/&gt;&lt;w:sz-cs w:val=&quot;32&quot;/&gt;&lt;/w:rPr&gt;&lt;/m:ctrlPr&gt;&lt;/m:sSubPr&gt;&lt;m:e&gt;&lt;m:r&gt;&lt;w:rPr&gt;&lt;w:rFonts w:ascii=&quot;Cambria Math&quot; w:fareast=&quot;仿宋_GB2312&quot; w:h-ansi=&quot;仿宋&quot; w:hint=&quot;fareast&quot;/&gt;&lt;wx:font wx:val=&quot;Cambria Math&quot;/&gt;&lt;w:i/&gt;&lt;w:sz w:val=&quot;32&quot;/&gt;&lt;w:sz-cs w:val=&quot;32&quot;/&gt;&lt;/w:rPr&gt;&lt;m:t&gt;N&lt;/m:t&gt;&lt;/m:r&gt;&lt;/m:e&gt;&lt;m:sub&gt;&lt;m:r&gt;&lt;w:rPr&gt;&lt;w:rFonts w:ascii=&quot;Cambria Math&quot; w:fareast=&quot;仿宋_GB2312&quot; w:h-ansi=&quot;仿宋&quot;/&gt;&lt;wx:font wx:val=&quot;Cambria Math&quot;/&gt;&lt;w:i/&gt;&lt;w:sz w:val=&quot;32&quot;/&gt;&lt;w:sz-cs w:val=&quot;32&quot;/&gt;&lt;/w:rPr&gt;&lt;m:t&gt;b&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5"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20"/>
        </w:rPr>
        <w:pict>
          <v:shape id="_x0000_i1088" o:spt="75" type="#_x0000_t75" style="height:31.5pt;width:18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6&lt;/o:Version&gt;&lt;/o:DocumentProperties&gt;&lt;w:docPr&gt;&lt;w:view w:val=&quot;print&quot;/&gt;&lt;w:zoom w:percent=&quot;100&quot;/&gt;&lt;w:doNotEmbedSystemFonts/&gt;&lt;w:bordersDontSurroundHeader/&gt;&lt;w:bordersDontSurroundFooter/&gt;&lt;w:defaultTabStop w:val=&quot;420&quot;/&gt;&lt;w:drawingGridVerticalSpacing w:val=&quot;156&quot;/&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0F58A5&quot;/&gt;&lt;wsp:rsid wsp:val=&quot;00105F7E&quot;/&gt;&lt;wsp:rsid wsp:val=&quot;00127ECE&quot;/&gt;&lt;wsp:rsid wsp:val=&quot;00174D17&quot;/&gt;&lt;wsp:rsid wsp:val=&quot;001F5D9C&quot;/&gt;&lt;wsp:rsid wsp:val=&quot;00292D99&quot;/&gt;&lt;wsp:rsid wsp:val=&quot;002A7475&quot;/&gt;&lt;wsp:rsid wsp:val=&quot;0036350B&quot;/&gt;&lt;wsp:rsid wsp:val=&quot;00466360&quot;/&gt;&lt;wsp:rsid wsp:val=&quot;00482F25&quot;/&gt;&lt;wsp:rsid wsp:val=&quot;004D6E83&quot;/&gt;&lt;wsp:rsid wsp:val=&quot;00501DAA&quot;/&gt;&lt;wsp:rsid wsp:val=&quot;005D6C67&quot;/&gt;&lt;wsp:rsid wsp:val=&quot;00642C92&quot;/&gt;&lt;wsp:rsid wsp:val=&quot;006B7EDA&quot;/&gt;&lt;wsp:rsid wsp:val=&quot;006D2892&quot;/&gt;&lt;wsp:rsid wsp:val=&quot;00774B73&quot;/&gt;&lt;wsp:rsid wsp:val=&quot;007B579A&quot;/&gt;&lt;wsp:rsid wsp:val=&quot;00815459&quot;/&gt;&lt;wsp:rsid wsp:val=&quot;00917D6E&quot;/&gt;&lt;wsp:rsid wsp:val=&quot;0097479F&quot;/&gt;&lt;wsp:rsid wsp:val=&quot;00A06F3D&quot;/&gt;&lt;wsp:rsid wsp:val=&quot;00A34923&quot;/&gt;&lt;wsp:rsid wsp:val=&quot;00A54854&quot;/&gt;&lt;wsp:rsid wsp:val=&quot;00AC77EB&quot;/&gt;&lt;wsp:rsid wsp:val=&quot;00AF326E&quot;/&gt;&lt;wsp:rsid wsp:val=&quot;00B07BE8&quot;/&gt;&lt;wsp:rsid wsp:val=&quot;00B37256&quot;/&gt;&lt;wsp:rsid wsp:val=&quot;00B74478&quot;/&gt;&lt;wsp:rsid wsp:val=&quot;00CD1571&quot;/&gt;&lt;wsp:rsid wsp:val=&quot;00CF7381&quot;/&gt;&lt;wsp:rsid wsp:val=&quot;00DC282E&quot;/&gt;&lt;wsp:rsid wsp:val=&quot;00EA3469&quot;/&gt;&lt;wsp:rsid wsp:val=&quot;00ED2416&quot;/&gt;&lt;wsp:rsid wsp:val=&quot;00F805D7&quot;/&gt;&lt;wsp:rsid wsp:val=&quot;00FA13AD&quot;/&gt;&lt;wsp:rsid wsp:val=&quot;00FB73D9&quot;/&gt;&lt;wsp:rsid wsp:val=&quot;03DA3BA4&quot;/&gt;&lt;wsp:rsid wsp:val=&quot;04D35576&quot;/&gt;&lt;wsp:rsid wsp:val=&quot;077834D0&quot;/&gt;&lt;wsp:rsid wsp:val=&quot;103807B4&quot;/&gt;&lt;wsp:rsid wsp:val=&quot;17984204&quot;/&gt;&lt;wsp:rsid wsp:val=&quot;1EC431D9&quot;/&gt;&lt;wsp:rsid wsp:val=&quot;24DB5B25&quot;/&gt;&lt;wsp:rsid wsp:val=&quot;25170B36&quot;/&gt;&lt;wsp:rsid wsp:val=&quot;262E2E7D&quot;/&gt;&lt;wsp:rsid wsp:val=&quot;294013FC&quot;/&gt;&lt;wsp:rsid wsp:val=&quot;29EC6871&quot;/&gt;&lt;wsp:rsid wsp:val=&quot;2EF12291&quot;/&gt;&lt;wsp:rsid wsp:val=&quot;2FE63600&quot;/&gt;&lt;wsp:rsid wsp:val=&quot;2FFA25A9&quot;/&gt;&lt;wsp:rsid wsp:val=&quot;303167EC&quot;/&gt;&lt;wsp:rsid wsp:val=&quot;307167EA&quot;/&gt;&lt;wsp:rsid wsp:val=&quot;3B530A7E&quot;/&gt;&lt;wsp:rsid wsp:val=&quot;3EB43296&quot;/&gt;&lt;wsp:rsid wsp:val=&quot;40C865C4&quot;/&gt;&lt;wsp:rsid wsp:val=&quot;40ED775A&quot;/&gt;&lt;wsp:rsid wsp:val=&quot;42A92877&quot;/&gt;&lt;wsp:rsid wsp:val=&quot;46E85531&quot;/&gt;&lt;wsp:rsid wsp:val=&quot;4D462448&quot;/&gt;&lt;wsp:rsid wsp:val=&quot;537F5B47&quot;/&gt;&lt;wsp:rsid wsp:val=&quot;598F20A4&quot;/&gt;&lt;wsp:rsid wsp:val=&quot;5D96079E&quot;/&gt;&lt;wsp:rsid wsp:val=&quot;629B4E00&quot;/&gt;&lt;wsp:rsid wsp:val=&quot;67184C64&quot;/&gt;&lt;wsp:rsid wsp:val=&quot;6D594A3B&quot;/&gt;&lt;wsp:rsid wsp:val=&quot;6DB56857&quot;/&gt;&lt;wsp:rsid wsp:val=&quot;70F004A7&quot;/&gt;&lt;wsp:rsid wsp:val=&quot;75AE0B9B&quot;/&gt;&lt;wsp:rsid wsp:val=&quot;75CB70BB&quot;/&gt;&lt;wsp:rsid wsp:val=&quot;77186F42&quot;/&gt;&lt;wsp:rsid wsp:val=&quot;78AD715E&quot;/&gt;&lt;wsp:rsid wsp:val=&quot;7C777757&quot;/&gt;&lt;wsp:rsid wsp:val=&quot;7EFB6734&quot;/&gt;&lt;/wsp:rsids&gt;&lt;/w:docPr&gt;&lt;w:body&gt;&lt;wx:sect&gt;&lt;w:p wsp:rsidR=&quot;00000000&quot; wsp:rsidRDefault=&quot;00127ECE&quot; wsp:rsidP=&quot;00127ECE&quot;&gt;&lt;m:oMathPara&gt;&lt;m:oMath&gt;&lt;m:sSub&gt;&lt;m:sSubPr&gt;&lt;m:ctrlPr&gt;&lt;w:rPr&gt;&lt;w:rFonts w:ascii=&quot;Cambria Math&quot; w:fareast=&quot;仿宋_GB2312&quot; w:h-ansi=&quot;仿宋&quot; w:hint=&quot;fareast&quot;/&gt;&lt;wx:font wx:val=&quot;Cambria Math&quot;/&gt;&lt;w:i/&gt;&lt;w:sz w:val=&quot;32&quot;/&gt;&lt;w:sz-cs w:val=&quot;32&quot;/&gt;&lt;/w:rPr&gt;&lt;/m:ctrlPr&gt;&lt;/m:sSubPr&gt;&lt;m:e&gt;&lt;m:r&gt;&lt;w:rPr&gt;&lt;w:rFonts w:ascii=&quot;Cambria Math&quot; w:fareast=&quot;仿宋_GB2312&quot; w:h-ansi=&quot;仿宋&quot; w:hint=&quot;fareast&quot;/&gt;&lt;wx:font wx:val=&quot;Cambria Math&quot;/&gt;&lt;w:i/&gt;&lt;w:sz w:val=&quot;32&quot;/&gt;&lt;w:sz-cs w:val=&quot;32&quot;/&gt;&lt;/w:rPr&gt;&lt;m:t&gt;N&lt;/m:t&gt;&lt;/m:r&gt;&lt;/m:e&gt;&lt;m:sub&gt;&lt;m:r&gt;&lt;w:rPr&gt;&lt;w:rFonts w:ascii=&quot;Cambria Math&quot; w:fareast=&quot;仿宋_GB2312&quot; w:h-ansi=&quot;仿宋&quot;/&gt;&lt;wx:font wx:val=&quot;Cambria Math&quot;/&gt;&lt;w:i/&gt;&lt;w:sz w:val=&quot;32&quot;/&gt;&lt;w:sz-cs w:val=&quot;32&quot;/&gt;&lt;/w:rPr&gt;&lt;m:t&gt;b&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5"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—预设时间段内维保单位采用全包维保模式的电梯数量；</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089" o:spt="75" type="#_x0000_t75" style="height:31.5pt;width:1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682773&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682773&quot;&gt;&lt;m:oMathPara&gt;&lt;m:oMath&gt;&lt;m:r&gt;&lt;w:rPr&gt;&lt;w:rFonts w:ascii=&quot;Cambria Math&quot; w:fareast=&quot;仿宋_GB2312&quot; w:h-ansi=&quot;Cambria Math&quot;/&gt;&lt;wx:font wx:val=&quot;Cambria Math&quot;/&gt;&lt;w:i/&gt;&lt;w:sz w:val=&quot;32&quot;/&gt;&lt;w:sz-cs w:val=&quot;32&quot;/&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8"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090" o:spt="75" type="#_x0000_t75" style="height:31.5pt;width:1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682773&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682773&quot;&gt;&lt;m:oMathPara&gt;&lt;m:oMath&gt;&lt;m:r&gt;&lt;w:rPr&gt;&lt;w:rFonts w:ascii=&quot;Cambria Math&quot; w:fareast=&quot;仿宋_GB2312&quot; w:h-ansi=&quot;Cambria Math&quot;/&gt;&lt;wx:font wx:val=&quot;Cambria Math&quot;/&gt;&lt;w:i/&gt;&lt;w:sz w:val=&quot;32&quot;/&gt;&lt;w:sz-cs w:val=&quot;32&quot;/&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8"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—预设时间段内该维保单位维保的电梯数量。</w:t>
      </w:r>
    </w:p>
    <w:p>
      <w:pPr>
        <w:pStyle w:val="6"/>
        <w:keepNext w:val="0"/>
        <w:keepLines w:val="0"/>
        <w:pageBreakBefore w:val="0"/>
        <w:kinsoku/>
        <w:topLinePunct w:val="0"/>
        <w:autoSpaceDE/>
        <w:autoSpaceDN/>
        <w:bidi w:val="0"/>
        <w:adjustRightInd/>
        <w:snapToGrid/>
        <w:spacing w:line="594" w:lineRule="exact"/>
        <w:ind w:firstLine="640"/>
        <w:textAlignment w:val="auto"/>
        <w:rPr>
          <w:rFonts w:ascii="仿宋_GB2312" w:hAnsi="华文中宋" w:eastAsia="仿宋_GB2312"/>
          <w:b w:val="0"/>
          <w:bCs w:val="0"/>
          <w:sz w:val="32"/>
          <w:szCs w:val="32"/>
        </w:rPr>
      </w:pPr>
      <w:r>
        <w:rPr>
          <w:rFonts w:hint="eastAsia" w:ascii="仿宋_GB2312" w:hAnsi="华文中宋" w:eastAsia="仿宋_GB2312"/>
          <w:b w:val="0"/>
          <w:bCs w:val="0"/>
          <w:sz w:val="32"/>
          <w:szCs w:val="32"/>
        </w:rPr>
        <w:t>数据采集方式：根据提供的维保合同，统计全包模式维保的电梯数据和电梯总量，计算该比例。</w:t>
      </w:r>
    </w:p>
    <w:p>
      <w:pPr>
        <w:keepNext w:val="0"/>
        <w:keepLines w:val="0"/>
        <w:pageBreakBefore w:val="0"/>
        <w:numPr>
          <w:ilvl w:val="0"/>
          <w:numId w:val="0"/>
        </w:numPr>
        <w:kinsoku/>
        <w:topLinePunct w:val="0"/>
        <w:autoSpaceDE/>
        <w:autoSpaceDN/>
        <w:bidi w:val="0"/>
        <w:adjustRightInd/>
        <w:snapToGrid/>
        <w:spacing w:line="594" w:lineRule="exact"/>
        <w:ind w:leftChars="200" w:firstLine="320" w:firstLineChars="100"/>
        <w:textAlignment w:val="auto"/>
        <w:outlineLvl w:val="1"/>
        <w:rPr>
          <w:rFonts w:ascii="楷体_GB2312" w:hAnsi="楷体_GB2312" w:eastAsia="楷体_GB2312" w:cs="楷体_GB2312"/>
          <w:b w:val="0"/>
          <w:bCs w:val="0"/>
          <w:kern w:val="0"/>
          <w:sz w:val="32"/>
          <w:szCs w:val="32"/>
        </w:rPr>
      </w:pPr>
      <w:r>
        <w:rPr>
          <w:rFonts w:hint="default" w:ascii="Times New Roman" w:hAnsi="Times New Roman" w:eastAsia="楷体_GB2312" w:cs="Times New Roman"/>
          <w:b w:val="0"/>
          <w:bCs w:val="0"/>
          <w:kern w:val="0"/>
          <w:sz w:val="32"/>
          <w:szCs w:val="32"/>
          <w:lang w:val="en-US" w:eastAsia="zh-CN"/>
        </w:rPr>
        <w:t xml:space="preserve">3. </w:t>
      </w:r>
      <w:r>
        <w:rPr>
          <w:rFonts w:hint="eastAsia" w:ascii="楷体_GB2312" w:hAnsi="楷体_GB2312" w:eastAsia="楷体_GB2312" w:cs="楷体_GB2312"/>
          <w:b w:val="0"/>
          <w:bCs w:val="0"/>
          <w:kern w:val="0"/>
          <w:sz w:val="32"/>
          <w:szCs w:val="32"/>
        </w:rPr>
        <w:t>维保执行率</w:t>
      </w: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P</m:t>
            </m:r>
          </m:e>
          <m:sub>
            <m:r>
              <m:rPr/>
              <w:rPr>
                <w:rFonts w:hint="default" w:ascii="Cambria Math" w:hAnsi="Cambria Math" w:eastAsia="仿宋_GB2312"/>
                <w:sz w:val="32"/>
                <w:szCs w:val="32"/>
              </w:rPr>
              <m:t>z</m:t>
            </m:r>
          </m:sub>
        </m:sSub>
      </m:oMath>
    </w:p>
    <w:p>
      <w:pPr>
        <w:keepNext w:val="0"/>
        <w:keepLines w:val="0"/>
        <w:pageBreakBefore w:val="0"/>
        <w:kinsoku/>
        <w:topLinePunct w:val="0"/>
        <w:autoSpaceDE/>
        <w:autoSpaceDN/>
        <w:bidi w:val="0"/>
        <w:adjustRightInd/>
        <w:snapToGrid/>
        <w:spacing w:line="594" w:lineRule="exact"/>
        <w:ind w:firstLine="640" w:firstLineChars="200"/>
        <w:textAlignment w:val="auto"/>
        <w:rPr>
          <w:rFonts w:ascii="Cambria Math" w:hAnsi="仿宋" w:eastAsia="仿宋_GB2312"/>
          <w:b w:val="0"/>
          <w:bCs w:val="0"/>
          <w:i/>
          <w:sz w:val="32"/>
          <w:szCs w:val="32"/>
        </w:rPr>
      </w:pPr>
      <m:oMath>
        <m:sSub>
          <m:sSubPr>
            <m:ctrlPr>
              <w:rPr>
                <w:rFonts w:hint="eastAsia" w:ascii="Cambria Math" w:hAnsi="仿宋" w:eastAsia="仿宋_GB2312"/>
                <w:i/>
                <w:sz w:val="32"/>
                <w:szCs w:val="32"/>
              </w:rPr>
            </m:ctrlPr>
          </m:sSubPr>
          <m:e>
            <m:r>
              <m:rPr/>
              <w:rPr>
                <w:rFonts w:hint="eastAsia" w:ascii="Cambria Math" w:hAnsi="仿宋" w:eastAsia="仿宋_GB2312"/>
                <w:sz w:val="32"/>
                <w:szCs w:val="32"/>
              </w:rPr>
              <m:t>P</m:t>
            </m:r>
          </m:e>
          <m:sub>
            <m:r>
              <m:rPr/>
              <w:rPr>
                <w:rFonts w:hint="eastAsia" w:ascii="Cambria Math" w:hAnsi="仿宋" w:eastAsia="仿宋_GB2312"/>
                <w:sz w:val="32"/>
                <w:szCs w:val="32"/>
              </w:rPr>
              <m:t>z</m:t>
            </m:r>
          </m:sub>
        </m:sSub>
        <m:r>
          <m:rPr/>
          <w:rPr>
            <w:rFonts w:hint="eastAsia" w:ascii="Cambria Math" w:hAnsi="仿宋" w:eastAsia="仿宋_GB2312"/>
            <w:sz w:val="32"/>
            <w:szCs w:val="32"/>
          </w:rPr>
          <m:t>=</m:t>
        </m:r>
        <m:f>
          <m:fPr>
            <m:ctrlPr>
              <w:rPr>
                <w:rFonts w:hint="eastAsia" w:ascii="Cambria Math" w:hAnsi="仿宋" w:eastAsia="仿宋_GB2312"/>
                <w:i/>
                <w:sz w:val="32"/>
                <w:szCs w:val="32"/>
              </w:rPr>
            </m:ctrlPr>
          </m:fPr>
          <m:num>
            <m:sSub>
              <m:sSubPr>
                <m:ctrlPr>
                  <w:rPr>
                    <w:rFonts w:hint="eastAsia" w:ascii="Cambria Math" w:hAnsi="仿宋" w:eastAsia="仿宋_GB2312"/>
                    <w:i/>
                    <w:sz w:val="32"/>
                    <w:szCs w:val="32"/>
                  </w:rPr>
                </m:ctrlPr>
              </m:sSubPr>
              <m:e>
                <m:r>
                  <m:rPr/>
                  <w:rPr>
                    <w:rFonts w:hint="eastAsia" w:ascii="Cambria Math" w:hAnsi="仿宋" w:eastAsia="仿宋_GB2312"/>
                    <w:sz w:val="32"/>
                    <w:szCs w:val="32"/>
                  </w:rPr>
                  <m:t>N</m:t>
                </m:r>
              </m:e>
              <m:sub>
                <m:r>
                  <m:rPr/>
                  <w:rPr>
                    <w:rFonts w:hint="eastAsia" w:ascii="Cambria Math" w:hAnsi="仿宋" w:eastAsia="仿宋_GB2312"/>
                    <w:sz w:val="32"/>
                    <w:szCs w:val="32"/>
                  </w:rPr>
                  <m:t>wz</m:t>
                </m:r>
              </m:sub>
            </m:sSub>
            <m:ctrlPr>
              <w:rPr>
                <w:rFonts w:hint="eastAsia" w:ascii="Cambria Math" w:hAnsi="仿宋" w:eastAsia="仿宋_GB2312"/>
                <w:i/>
                <w:sz w:val="32"/>
                <w:szCs w:val="32"/>
              </w:rPr>
            </m:ctrlPr>
          </m:num>
          <m:den>
            <m:r>
              <m:rPr/>
              <w:rPr>
                <w:rFonts w:hint="eastAsia" w:ascii="Cambria Math" w:hAnsi="仿宋" w:eastAsia="仿宋_GB2312"/>
                <w:sz w:val="32"/>
                <w:szCs w:val="32"/>
              </w:rPr>
              <m:t>N</m:t>
            </m:r>
            <m:ctrlPr>
              <w:rPr>
                <w:rFonts w:hint="eastAsia" w:ascii="Cambria Math" w:hAnsi="仿宋" w:eastAsia="仿宋_GB2312"/>
                <w:i/>
                <w:sz w:val="32"/>
                <w:szCs w:val="32"/>
              </w:rPr>
            </m:ctrlPr>
          </m:den>
        </m:f>
        <m:r>
          <m:rPr/>
          <w:rPr>
            <w:rFonts w:hint="eastAsia" w:ascii="Cambria Math" w:hAnsi="仿宋" w:eastAsia="仿宋_GB2312"/>
            <w:sz w:val="32"/>
            <w:szCs w:val="32"/>
          </w:rPr>
          <m:t>×100%</m:t>
        </m:r>
      </m:oMath>
      <w:r>
        <w:rPr>
          <w:rFonts w:hint="eastAsia" w:ascii="仿宋_GB2312" w:hAnsi="华文中宋" w:eastAsia="仿宋_GB2312"/>
          <w:b w:val="0"/>
          <w:bCs w:val="0"/>
          <w:sz w:val="32"/>
          <w:szCs w:val="32"/>
        </w:rPr>
        <w:t>此项指标考核维保单位按照自我声明的项目和次数开展维保的执行情况。</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hint="eastAsia" w:ascii="仿宋_GB2312" w:hAnsi="仿宋" w:eastAsia="仿宋_GB2312"/>
          <w:b w:val="0"/>
          <w:bCs w:val="0"/>
          <w:sz w:val="32"/>
          <w:szCs w:val="32"/>
        </w:rPr>
        <w:t>式中：</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093" o:spt="75" type="#_x0000_t75" style="height:31.5pt;width:13.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6216A&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A6216A&quot;&gt;&lt;m:oMathPara&gt;&lt;m:oMath&gt;&lt;m:sSub&gt;&lt;m:sSubPr&gt;&lt;m:ctrlPr&gt;&lt;w:rPr&gt;&lt;w:rFonts w:ascii=&quot;Cambria Math&quot; w:fareast=&quot;仿宋_GB2312&quot; w:h-ansi=&quot;Cambria Math&quot; w:hint=&quot;fareast&quot;/&gt;&lt;wx:font wx:val=&quot;Cambria Math&quot;/&gt;&lt;w:sz w:val=&quot;32&quot;/&gt;&lt;w:sz-cs w:val=&quot;32&quot;/&gt;&lt;/w:rPr&gt;&lt;/m:ctrlPr&gt;&lt;/m:sSubPr&gt;&lt;m:e&gt;&lt;m:r&gt;&lt;m:rPr&gt;&lt;m:sty m:val=&quot;p&quot;/&gt;&lt;/m:rPr&gt;&lt;w:rPr&gt;&lt;w:rFonts w:ascii=&quot;Cambria Math&quot; w:fareast=&quot;仿宋_GB2312&quot; w:h-ansi=&quot;Cambria Math&quot;/&gt;&lt;wx:font wx:val=&quot;Cambria Math&quot;/&gt;&lt;w:sz w:val=&quot;32&quot;/&gt;&lt;w:sz-cs w:val=&quot;32&quot;/&gt;&lt;/w:rPr&gt;&lt;m:t&gt;P&lt;/m:t&gt;&lt;/m:r&gt;&lt;/m:e&gt;&lt;m:sub&gt;&lt;m:r&gt;&lt;m:rPr&gt;&lt;m:sty m:val=&quot;p&quot;/&gt;&lt;/m:rPr&gt;&lt;w:rPr&gt;&lt;w:rFonts w:ascii=&quot;Cambria Math&quot; w:fareast=&quot;仿宋_GB2312&quot; w:h-ansi=&quot;Cambria Math&quot;/&gt;&lt;wx:font wx:val=&quot;Cambria Math&quot;/&gt;&lt;w:sz w:val=&quot;32&quot;/&gt;&lt;w:sz-cs w:val=&quot;32&quot;/&gt;&lt;/w:rPr&gt;&lt;m:t&gt;z&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6"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094" o:spt="75" type="#_x0000_t75" style="height:31.5pt;width:13.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6216A&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A6216A&quot;&gt;&lt;m:oMathPara&gt;&lt;m:oMath&gt;&lt;m:sSub&gt;&lt;m:sSubPr&gt;&lt;m:ctrlPr&gt;&lt;w:rPr&gt;&lt;w:rFonts w:ascii=&quot;Cambria Math&quot; w:fareast=&quot;仿宋_GB2312&quot; w:h-ansi=&quot;Cambria Math&quot; w:hint=&quot;fareast&quot;/&gt;&lt;wx:font wx:val=&quot;Cambria Math&quot;/&gt;&lt;w:sz w:val=&quot;32&quot;/&gt;&lt;w:sz-cs w:val=&quot;32&quot;/&gt;&lt;/w:rPr&gt;&lt;/m:ctrlPr&gt;&lt;/m:sSubPr&gt;&lt;m:e&gt;&lt;m:r&gt;&lt;m:rPr&gt;&lt;m:sty m:val=&quot;p&quot;/&gt;&lt;/m:rPr&gt;&lt;w:rPr&gt;&lt;w:rFonts w:ascii=&quot;Cambria Math&quot; w:fareast=&quot;仿宋_GB2312&quot; w:h-ansi=&quot;Cambria Math&quot;/&gt;&lt;wx:font wx:val=&quot;Cambria Math&quot;/&gt;&lt;w:sz w:val=&quot;32&quot;/&gt;&lt;w:sz-cs w:val=&quot;32&quot;/&gt;&lt;/w:rPr&gt;&lt;m:t&gt;P&lt;/m:t&gt;&lt;/m:r&gt;&lt;/m:e&gt;&lt;m:sub&gt;&lt;m:r&gt;&lt;m:rPr&gt;&lt;m:sty m:val=&quot;p&quot;/&gt;&lt;/m:rPr&gt;&lt;w:rPr&gt;&lt;w:rFonts w:ascii=&quot;Cambria Math&quot; w:fareast=&quot;仿宋_GB2312&quot; w:h-ansi=&quot;Cambria Math&quot;/&gt;&lt;wx:font wx:val=&quot;Cambria Math&quot;/&gt;&lt;w:sz w:val=&quot;32&quot;/&gt;&lt;w:sz-cs w:val=&quot;32&quot;/&gt;&lt;/w:rPr&gt;&lt;m:t&gt;z&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6"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—维保执行率；</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095" o:spt="75" type="#_x0000_t75" style="height:31.5pt;width:27.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BD0CFA&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BD0CFA&quot;&gt;&lt;m:oMathPara&gt;&lt;m:oMath&gt;&lt;m:sSub&gt;&lt;m:sSubPr&gt;&lt;m:ctrlPr&gt;&lt;w:rPr&gt;&lt;w:rFonts w:ascii=&quot;Cambria Math&quot; w:fareast=&quot;仿宋_GB2312&quot; w:h-ansi=&quot;Cambria Math&quot; w:hint=&quot;fareast&quot;/&gt;&lt;wx:font wx:val=&quot;Cambria Math&quot;/&gt;&lt;w:sz w:val=&quot;32&quot;/&gt;&lt;w:sz-cs w:val=&quot;32&quot;/&gt;&lt;/w:rPr&gt;&lt;/m:ctrlPr&gt;&lt;/m:sSubPr&gt;&lt;m:e&gt;&lt;m:r&gt;&lt;m:rPr&gt;&lt;m:sty m:val=&quot;p&quot;/&gt;&lt;/m:rPr&gt;&lt;w:rPr&gt;&lt;w:rFonts w:ascii=&quot;Cambria Math&quot; w:fareast=&quot;仿宋_GB2312&quot; w:h-ansi=&quot;Cambria Math&quot;/&gt;&lt;wx:font wx:val=&quot;Cambria Math&quot;/&gt;&lt;w:sz w:val=&quot;32&quot;/&gt;&lt;w:sz-cs w:val=&quot;32&quot;/&gt;&lt;/w:rPr&gt;&lt;m:t&gt;N&lt;/m:t&gt;&lt;/m:r&gt;&lt;/m:e&gt;&lt;m:sub&gt;&lt;m:r&gt;&lt;m:rPr&gt;&lt;m:sty m:val=&quot;p&quot;/&gt;&lt;/m:rPr&gt;&lt;w:rPr&gt;&lt;w:rFonts w:ascii=&quot;Cambria Math&quot; w:fareast=&quot;仿宋_GB2312&quot; w:h-ansi=&quot;Cambria Math&quot;/&gt;&lt;wx:font wx:val=&quot;Cambria Math&quot;/&gt;&lt;w:sz w:val=&quot;32&quot;/&gt;&lt;w:sz-cs w:val=&quot;32&quot;/&gt;&lt;/w:rPr&gt;&lt;m:t&gt;wz&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7"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096" o:spt="75" type="#_x0000_t75" style="height:31.5pt;width:27.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BD0CFA&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BD0CFA&quot;&gt;&lt;m:oMathPara&gt;&lt;m:oMath&gt;&lt;m:sSub&gt;&lt;m:sSubPr&gt;&lt;m:ctrlPr&gt;&lt;w:rPr&gt;&lt;w:rFonts w:ascii=&quot;Cambria Math&quot; w:fareast=&quot;仿宋_GB2312&quot; w:h-ansi=&quot;Cambria Math&quot; w:hint=&quot;fareast&quot;/&gt;&lt;wx:font wx:val=&quot;Cambria Math&quot;/&gt;&lt;w:sz w:val=&quot;32&quot;/&gt;&lt;w:sz-cs w:val=&quot;32&quot;/&gt;&lt;/w:rPr&gt;&lt;/m:ctrlPr&gt;&lt;/m:sSubPr&gt;&lt;m:e&gt;&lt;m:r&gt;&lt;m:rPr&gt;&lt;m:sty m:val=&quot;p&quot;/&gt;&lt;/m:rPr&gt;&lt;w:rPr&gt;&lt;w:rFonts w:ascii=&quot;Cambria Math&quot; w:fareast=&quot;仿宋_GB2312&quot; w:h-ansi=&quot;Cambria Math&quot;/&gt;&lt;wx:font wx:val=&quot;Cambria Math&quot;/&gt;&lt;w:sz w:val=&quot;32&quot;/&gt;&lt;w:sz-cs w:val=&quot;32&quot;/&gt;&lt;/w:rPr&gt;&lt;m:t&gt;N&lt;/m:t&gt;&lt;/m:r&gt;&lt;/m:e&gt;&lt;m:sub&gt;&lt;m:r&gt;&lt;m:rPr&gt;&lt;m:sty m:val=&quot;p&quot;/&gt;&lt;/m:rPr&gt;&lt;w:rPr&gt;&lt;w:rFonts w:ascii=&quot;Cambria Math&quot; w:fareast=&quot;仿宋_GB2312&quot; w:h-ansi=&quot;Cambria Math&quot;/&gt;&lt;wx:font wx:val=&quot;Cambria Math&quot;/&gt;&lt;w:sz w:val=&quot;32&quot;/&gt;&lt;w:sz-cs w:val=&quot;32&quot;/&gt;&lt;/w:rPr&gt;&lt;m:t&gt;wz&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7"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—预设时间段内维保人员</w:t>
      </w:r>
      <w:r>
        <w:rPr>
          <w:rFonts w:hint="eastAsia" w:ascii="仿宋_GB2312" w:hAnsi="华文中宋" w:eastAsia="仿宋_GB2312"/>
          <w:b w:val="0"/>
          <w:bCs w:val="0"/>
          <w:sz w:val="32"/>
          <w:szCs w:val="32"/>
        </w:rPr>
        <w:t>按照自我声明的项目和周期</w:t>
      </w:r>
      <w:r>
        <w:rPr>
          <w:rFonts w:hint="eastAsia" w:ascii="仿宋_GB2312" w:hAnsi="仿宋" w:eastAsia="仿宋_GB2312"/>
          <w:b w:val="0"/>
          <w:bCs w:val="0"/>
          <w:sz w:val="32"/>
          <w:szCs w:val="32"/>
        </w:rPr>
        <w:t>开展按需维保的次数；</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097" o:spt="75" type="#_x0000_t75" style="height:31.5pt;width:11.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3650C4&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3650C4&quot;&gt;&lt;m:oMathPara&gt;&lt;m:oMath&gt;&lt;m:r&gt;&lt;m:rPr&gt;&lt;m:sty m:val=&quot;p&quot;/&gt;&lt;/m:rPr&gt;&lt;w:rPr&gt;&lt;w:rFonts w:ascii=&quot;Cambria Math&quot; w:fareast=&quot;仿宋_GB2312&quot; w:h-ansi=&quot;Cambria Math&quot;/&gt;&lt;wx:font wx:val=&quot;Cambria Math&quot;/&gt;&lt;w:sz w:val=&quot;32&quot;/&gt;&lt;w:sz-cs w:val=&quot;32&quot;/&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8"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098" o:spt="75" type="#_x0000_t75" style="height:31.5pt;width:11.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3650C4&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3650C4&quot;&gt;&lt;m:oMathPara&gt;&lt;m:oMath&gt;&lt;m:r&gt;&lt;m:rPr&gt;&lt;m:sty m:val=&quot;p&quot;/&gt;&lt;/m:rPr&gt;&lt;w:rPr&gt;&lt;w:rFonts w:ascii=&quot;Cambria Math&quot; w:fareast=&quot;仿宋_GB2312&quot; w:h-ansi=&quot;Cambria Math&quot;/&gt;&lt;wx:font wx:val=&quot;Cambria Math&quot;/&gt;&lt;w:sz w:val=&quot;32&quot;/&gt;&lt;w:sz-cs w:val=&quot;32&quot;/&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8"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—预设时间段内，该维保单位维保总次数。</w:t>
      </w:r>
    </w:p>
    <w:p>
      <w:pPr>
        <w:pStyle w:val="7"/>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kern w:val="0"/>
          <w:sz w:val="32"/>
          <w:szCs w:val="32"/>
        </w:rPr>
      </w:pPr>
      <w:r>
        <w:rPr>
          <w:rFonts w:hint="eastAsia" w:ascii="仿宋_GB2312" w:hAnsi="华文中宋" w:eastAsia="仿宋_GB2312"/>
          <w:b w:val="0"/>
          <w:bCs w:val="0"/>
          <w:sz w:val="32"/>
          <w:szCs w:val="32"/>
        </w:rPr>
        <w:t>数据采集方式：如有维保信息化平台，可从系统进行数据采集，如没有相关信息化平台，根据使用单位确认后的维保记录进行计算。该指标需设置维保最大周期，周期的设置应具备针对性和灵活性，根据设备具体状况，设置的最大周期相较于常规维保周期应相应延长或缩短。维保单位应制定维保方案和维保计划</w:t>
      </w:r>
      <w:r>
        <w:rPr>
          <w:rFonts w:hint="eastAsia" w:ascii="仿宋_GB2312" w:hAnsi="华文中宋" w:eastAsia="仿宋_GB2312"/>
          <w:b w:val="0"/>
          <w:bCs w:val="0"/>
          <w:sz w:val="32"/>
          <w:szCs w:val="32"/>
          <w:lang w:eastAsia="zh-CN"/>
        </w:rPr>
        <w:t>，</w:t>
      </w:r>
      <w:r>
        <w:rPr>
          <w:rFonts w:hint="eastAsia" w:ascii="仿宋_GB2312" w:hAnsi="华文中宋" w:eastAsia="仿宋_GB2312"/>
          <w:b w:val="0"/>
          <w:bCs w:val="0"/>
          <w:sz w:val="32"/>
          <w:szCs w:val="32"/>
        </w:rPr>
        <w:t>并做出自我声明，并根据设备情况，动态调整维保周期计划。也可以针对电梯的不同部件，制定不同的维保计划。</w:t>
      </w:r>
    </w:p>
    <w:p>
      <w:pPr>
        <w:keepNext w:val="0"/>
        <w:keepLines w:val="0"/>
        <w:pageBreakBefore w:val="0"/>
        <w:numPr>
          <w:ilvl w:val="0"/>
          <w:numId w:val="0"/>
        </w:numPr>
        <w:kinsoku/>
        <w:topLinePunct w:val="0"/>
        <w:autoSpaceDE/>
        <w:autoSpaceDN/>
        <w:bidi w:val="0"/>
        <w:adjustRightInd/>
        <w:snapToGrid/>
        <w:spacing w:line="594" w:lineRule="exact"/>
        <w:ind w:leftChars="0" w:firstLine="640" w:firstLineChars="200"/>
        <w:textAlignment w:val="auto"/>
        <w:outlineLvl w:val="1"/>
        <w:rPr>
          <w:rFonts w:ascii="楷体_GB2312" w:hAnsi="楷体_GB2312" w:eastAsia="楷体_GB2312" w:cs="楷体_GB2312"/>
          <w:b w:val="0"/>
          <w:bCs w:val="0"/>
          <w:kern w:val="0"/>
          <w:sz w:val="32"/>
          <w:szCs w:val="32"/>
        </w:rPr>
      </w:pPr>
      <w:r>
        <w:rPr>
          <w:rFonts w:hint="default" w:ascii="Times New Roman" w:hAnsi="Times New Roman" w:eastAsia="楷体_GB2312" w:cs="Times New Roman"/>
          <w:b w:val="0"/>
          <w:bCs w:val="0"/>
          <w:kern w:val="0"/>
          <w:sz w:val="32"/>
          <w:szCs w:val="32"/>
          <w:lang w:val="en-US" w:eastAsia="zh-CN"/>
        </w:rPr>
        <w:t>4.</w:t>
      </w:r>
      <w:r>
        <w:rPr>
          <w:rFonts w:hint="eastAsia" w:ascii="楷体_GB2312" w:hAnsi="楷体_GB2312" w:eastAsia="楷体_GB2312" w:cs="楷体_GB2312"/>
          <w:b w:val="0"/>
          <w:bCs w:val="0"/>
          <w:kern w:val="0"/>
          <w:sz w:val="32"/>
          <w:szCs w:val="32"/>
          <w:lang w:val="en-US" w:eastAsia="zh-CN"/>
        </w:rPr>
        <w:t xml:space="preserve"> </w:t>
      </w:r>
      <w:r>
        <w:rPr>
          <w:rFonts w:hint="eastAsia" w:ascii="楷体_GB2312" w:hAnsi="楷体_GB2312" w:eastAsia="楷体_GB2312" w:cs="楷体_GB2312"/>
          <w:b w:val="0"/>
          <w:bCs w:val="0"/>
          <w:kern w:val="0"/>
          <w:sz w:val="32"/>
          <w:szCs w:val="32"/>
        </w:rPr>
        <w:t>投诉次数</w:t>
      </w: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N</m:t>
            </m:r>
          </m:e>
          <m:sub>
            <m:r>
              <m:rPr>
                <m:nor/>
                <m:sty m:val="p"/>
              </m:rPr>
              <w:rPr>
                <w:rFonts w:hint="eastAsia" w:ascii="Cambria Math" w:hAnsi="Cambria Math" w:eastAsia="仿宋_GB2312"/>
                <w:sz w:val="32"/>
                <w:szCs w:val="32"/>
              </w:rPr>
              <m:t>ts</m:t>
            </m:r>
            <m:ctrlPr>
              <w:rPr>
                <w:rFonts w:hint="eastAsia" w:ascii="Cambria Math" w:hAnsi="Cambria Math" w:eastAsia="仿宋_GB2312"/>
                <w:sz w:val="32"/>
                <w:szCs w:val="32"/>
              </w:rPr>
            </m:ctrlPr>
          </m:sub>
        </m:sSub>
      </m:oMath>
    </w:p>
    <w:p>
      <w:pPr>
        <w:keepNext w:val="0"/>
        <w:keepLines w:val="0"/>
        <w:pageBreakBefore w:val="0"/>
        <w:kinsoku/>
        <w:topLinePunct w:val="0"/>
        <w:autoSpaceDE/>
        <w:autoSpaceDN/>
        <w:bidi w:val="0"/>
        <w:adjustRightInd/>
        <w:snapToGrid/>
        <w:spacing w:line="594" w:lineRule="exact"/>
        <w:ind w:firstLine="640" w:firstLineChars="200"/>
        <w:textAlignment w:val="auto"/>
        <w:rPr>
          <w:rFonts w:ascii="Cambria Math" w:hAnsi="仿宋" w:eastAsia="仿宋_GB2312"/>
          <w:b w:val="0"/>
          <w:bCs w:val="0"/>
          <w:i/>
          <w:sz w:val="32"/>
          <w:szCs w:val="32"/>
        </w:rPr>
      </w:pPr>
      <w:r>
        <w:rPr>
          <w:rFonts w:hint="eastAsia" w:ascii="仿宋_GB2312" w:hAnsi="华文中宋" w:eastAsia="仿宋_GB2312"/>
          <w:b w:val="0"/>
          <w:bCs w:val="0"/>
          <w:sz w:val="32"/>
          <w:szCs w:val="32"/>
        </w:rPr>
        <w:t>此项指标主要考核维保单位服务质量。</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100" o:spt="75" type="#_x0000_t75" style="height:31.5pt;width:20.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8229B5&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8229B5&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m:rPr&gt;&lt;m:nor/&gt;&lt;/m:rPr&gt;&lt;w:rPr&gt;&lt;w:rFonts w:ascii=&quot;Cambria Math&quot; w:fareast=&quot;仿宋_GB2312&quot; w:h-ansi=&quot;Cambria Math&quot; w:hint=&quot;fareast&quot;/&gt;&lt;wx:font wx:val=&quot;Cambria Math&quot;/&gt;&lt;w:sz w:val=&quot;32&quot;/&gt;&lt;w:sz-cs w:val=&quot;32&quot;/&gt;&lt;/w:rPr&gt;&lt;m:t&gt;ts&lt;/m:t&gt;&lt;/m:r&gt;&lt;m:ctrlPr&gt;&lt;w:rPr&gt;&lt;w:rFonts w:ascii=&quot;Cambria Math&quot; w:fareast=&quot;仿宋_GB2312&quot; w:h-ansi=&quot;Cambria Math&quot; w:hint=&quot;fareast&quot;/&gt;&lt;wx:font wx:val=&quot;Cambria Math&quot;/&gt;&lt;w:sz w:val=&quot;32&quot;/&gt;&lt;w:sz-cs w:val=&quot;32&quot;/&gt;&lt;/w:rPr&gt;&lt;/m:ctrlP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9"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101" o:spt="75" type="#_x0000_t75" style="height:31.5pt;width:20.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8229B5&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8229B5&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m:rPr&gt;&lt;m:nor/&gt;&lt;/m:rPr&gt;&lt;w:rPr&gt;&lt;w:rFonts w:ascii=&quot;Cambria Math&quot; w:fareast=&quot;仿宋_GB2312&quot; w:h-ansi=&quot;Cambria Math&quot; w:hint=&quot;fareast&quot;/&gt;&lt;wx:font wx:val=&quot;Cambria Math&quot;/&gt;&lt;w:sz w:val=&quot;32&quot;/&gt;&lt;w:sz-cs w:val=&quot;32&quot;/&gt;&lt;/w:rPr&gt;&lt;m:t&gt;ts&lt;/m:t&gt;&lt;/m:r&gt;&lt;m:ctrlPr&gt;&lt;w:rPr&gt;&lt;w:rFonts w:ascii=&quot;Cambria Math&quot; w:fareast=&quot;仿宋_GB2312&quot; w:h-ansi=&quot;Cambria Math&quot; w:hint=&quot;fareast&quot;/&gt;&lt;wx:font wx:val=&quot;Cambria Math&quot;/&gt;&lt;w:sz w:val=&quot;32&quot;/&gt;&lt;w:sz-cs w:val=&quot;32&quot;/&gt;&lt;/w:rPr&gt;&lt;/m:ctrlP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29"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：预设时间段内维保单位被有效投诉次数；</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kern w:val="0"/>
          <w:sz w:val="32"/>
          <w:szCs w:val="32"/>
        </w:rPr>
      </w:pPr>
      <w:r>
        <w:rPr>
          <w:rFonts w:hint="eastAsia" w:ascii="仿宋_GB2312" w:hAnsi="华文中宋" w:eastAsia="仿宋_GB2312"/>
          <w:b w:val="0"/>
          <w:bCs w:val="0"/>
          <w:sz w:val="32"/>
          <w:szCs w:val="32"/>
        </w:rPr>
        <w:t>数据采集方式：有效投诉是指投诉的内容真实且经特种设备安全监督管理部门确认由于维护单位原因造成的投诉，采集自地方政府的政务热线（</w:t>
      </w:r>
      <w:r>
        <w:rPr>
          <w:rFonts w:hint="default" w:ascii="Times New Roman" w:hAnsi="Times New Roman" w:eastAsia="仿宋_GB2312" w:cs="Times New Roman"/>
          <w:b w:val="0"/>
          <w:bCs w:val="0"/>
          <w:sz w:val="32"/>
          <w:szCs w:val="32"/>
        </w:rPr>
        <w:t>96333、12345、12315</w:t>
      </w:r>
      <w:r>
        <w:rPr>
          <w:rFonts w:hint="eastAsia" w:ascii="仿宋_GB2312" w:hAnsi="华文中宋" w:eastAsia="仿宋_GB2312"/>
          <w:b w:val="0"/>
          <w:bCs w:val="0"/>
          <w:sz w:val="32"/>
          <w:szCs w:val="32"/>
        </w:rPr>
        <w:t>等）。</w:t>
      </w:r>
    </w:p>
    <w:p>
      <w:pPr>
        <w:keepNext w:val="0"/>
        <w:keepLines w:val="0"/>
        <w:pageBreakBefore w:val="0"/>
        <w:numPr>
          <w:ilvl w:val="0"/>
          <w:numId w:val="0"/>
        </w:numPr>
        <w:kinsoku/>
        <w:topLinePunct w:val="0"/>
        <w:autoSpaceDE/>
        <w:autoSpaceDN/>
        <w:bidi w:val="0"/>
        <w:adjustRightInd/>
        <w:snapToGrid/>
        <w:spacing w:line="594" w:lineRule="exact"/>
        <w:ind w:leftChars="200" w:firstLine="320" w:firstLineChars="100"/>
        <w:textAlignment w:val="auto"/>
        <w:outlineLvl w:val="1"/>
        <w:rPr>
          <w:rFonts w:ascii="楷体_GB2312" w:hAnsi="楷体_GB2312" w:eastAsia="楷体_GB2312" w:cs="楷体_GB2312"/>
          <w:b w:val="0"/>
          <w:bCs w:val="0"/>
          <w:kern w:val="0"/>
          <w:sz w:val="32"/>
          <w:szCs w:val="32"/>
        </w:rPr>
      </w:pPr>
      <w:r>
        <w:rPr>
          <w:rFonts w:hint="default" w:ascii="Times New Roman" w:hAnsi="Times New Roman" w:eastAsia="楷体_GB2312" w:cs="Times New Roman"/>
          <w:b w:val="0"/>
          <w:bCs w:val="0"/>
          <w:kern w:val="0"/>
          <w:sz w:val="32"/>
          <w:szCs w:val="32"/>
          <w:lang w:val="en-US" w:eastAsia="zh-CN"/>
        </w:rPr>
        <w:t xml:space="preserve">5. </w:t>
      </w:r>
      <w:r>
        <w:rPr>
          <w:rFonts w:hint="eastAsia" w:ascii="楷体_GB2312" w:hAnsi="楷体_GB2312" w:eastAsia="楷体_GB2312" w:cs="楷体_GB2312"/>
          <w:b w:val="0"/>
          <w:bCs w:val="0"/>
          <w:kern w:val="0"/>
          <w:sz w:val="32"/>
          <w:szCs w:val="32"/>
        </w:rPr>
        <w:t>行政处罚数</w:t>
      </w: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N</m:t>
            </m:r>
          </m:e>
          <m:sub>
            <m:r>
              <m:rPr>
                <m:nor/>
                <m:sty m:val="p"/>
              </m:rPr>
              <w:rPr>
                <w:rFonts w:hint="eastAsia" w:ascii="Cambria Math" w:hAnsi="Cambria Math" w:eastAsia="仿宋_GB2312"/>
                <w:sz w:val="32"/>
                <w:szCs w:val="32"/>
              </w:rPr>
              <m:t>cf</m:t>
            </m:r>
            <m:ctrlPr>
              <w:rPr>
                <w:rFonts w:hint="eastAsia" w:ascii="Cambria Math" w:hAnsi="Cambria Math" w:eastAsia="仿宋_GB2312"/>
                <w:sz w:val="32"/>
                <w:szCs w:val="32"/>
              </w:rPr>
            </m:ctrlPr>
          </m:sub>
        </m:sSub>
      </m:oMath>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kern w:val="0"/>
          <w:sz w:val="32"/>
          <w:szCs w:val="32"/>
        </w:rPr>
      </w:pPr>
      <w:r>
        <w:rPr>
          <w:rFonts w:hint="eastAsia" w:ascii="仿宋_GB2312" w:hAnsi="华文中宋" w:eastAsia="仿宋_GB2312"/>
          <w:b w:val="0"/>
          <w:bCs w:val="0"/>
          <w:sz w:val="32"/>
          <w:szCs w:val="32"/>
        </w:rPr>
        <w:t>此项指标主要考核维保单位责任事故或处罚情况。</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103" o:spt="75" type="#_x0000_t75" style="height:31.5pt;width:19.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2F76F8&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2F76F8&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m:rPr&gt;&lt;m:nor/&gt;&lt;/m:rPr&gt;&lt;w:rPr&gt;&lt;w:rFonts w:ascii=&quot;Cambria Math&quot; w:fareast=&quot;仿宋_GB2312&quot; w:h-ansi=&quot;Cambria Math&quot; w:hint=&quot;fareast&quot;/&gt;&lt;wx:font wx:val=&quot;Cambria Math&quot;/&gt;&lt;w:sz w:val=&quot;32&quot;/&gt;&lt;w:sz-cs w:val=&quot;32&quot;/&gt;&lt;/w:rPr&gt;&lt;m:t&gt;cf&lt;/m:t&gt;&lt;/m:r&gt;&lt;m:ctrlPr&gt;&lt;w:rPr&gt;&lt;w:rFonts w:ascii=&quot;Cambria Math&quot; w:fareast=&quot;仿宋_GB2312&quot; w:h-ansi=&quot;Cambria Math&quot; w:hint=&quot;fareast&quot;/&gt;&lt;wx:font wx:val=&quot;Cambria Math&quot;/&gt;&lt;w:sz w:val=&quot;32&quot;/&gt;&lt;w:sz-cs w:val=&quot;32&quot;/&gt;&lt;/w:rPr&gt;&lt;/m:ctrlP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0"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104" o:spt="75" type="#_x0000_t75" style="height:31.5pt;width:19.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2F76F8&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2F76F8&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m:rPr&gt;&lt;m:nor/&gt;&lt;/m:rPr&gt;&lt;w:rPr&gt;&lt;w:rFonts w:ascii=&quot;Cambria Math&quot; w:fareast=&quot;仿宋_GB2312&quot; w:h-ansi=&quot;Cambria Math&quot; w:hint=&quot;fareast&quot;/&gt;&lt;wx:font wx:val=&quot;Cambria Math&quot;/&gt;&lt;w:sz w:val=&quot;32&quot;/&gt;&lt;w:sz-cs w:val=&quot;32&quot;/&gt;&lt;/w:rPr&gt;&lt;m:t&gt;cf&lt;/m:t&gt;&lt;/m:r&gt;&lt;m:ctrlPr&gt;&lt;w:rPr&gt;&lt;w:rFonts w:ascii=&quot;Cambria Math&quot; w:fareast=&quot;仿宋_GB2312&quot; w:h-ansi=&quot;Cambria Math&quot; w:hint=&quot;fareast&quot;/&gt;&lt;wx:font wx:val=&quot;Cambria Math&quot;/&gt;&lt;w:sz w:val=&quot;32&quot;/&gt;&lt;w:sz-cs w:val=&quot;32&quot;/&gt;&lt;/w:rPr&gt;&lt;/m:ctrlP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0"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—在一个维保实施周期内，特种设备安全监督管理部门对维保单位的行政处罚的次数。</w:t>
      </w:r>
    </w:p>
    <w:p>
      <w:pPr>
        <w:pStyle w:val="6"/>
        <w:keepNext w:val="0"/>
        <w:keepLines w:val="0"/>
        <w:pageBreakBefore w:val="0"/>
        <w:kinsoku/>
        <w:topLinePunct w:val="0"/>
        <w:autoSpaceDE/>
        <w:autoSpaceDN/>
        <w:bidi w:val="0"/>
        <w:adjustRightInd/>
        <w:snapToGrid/>
        <w:spacing w:line="594" w:lineRule="exact"/>
        <w:ind w:firstLine="640"/>
        <w:textAlignment w:val="auto"/>
        <w:rPr>
          <w:rFonts w:ascii="仿宋_GB2312" w:hAnsi="仿宋" w:eastAsia="仿宋_GB2312"/>
          <w:b w:val="0"/>
          <w:bCs w:val="0"/>
          <w:kern w:val="0"/>
          <w:sz w:val="32"/>
          <w:szCs w:val="32"/>
        </w:rPr>
      </w:pPr>
      <w:r>
        <w:rPr>
          <w:rFonts w:hint="eastAsia" w:ascii="仿宋_GB2312" w:hAnsi="华文中宋" w:eastAsia="仿宋_GB2312"/>
          <w:b w:val="0"/>
          <w:bCs w:val="0"/>
          <w:sz w:val="32"/>
          <w:szCs w:val="32"/>
        </w:rPr>
        <w:t>数据采集方式：向各级特种设备监督管理部门、应急管理部门等事故调查及行政执法单位汇总的数据。</w:t>
      </w:r>
    </w:p>
    <w:p>
      <w:pPr>
        <w:keepNext w:val="0"/>
        <w:keepLines w:val="0"/>
        <w:pageBreakBefore w:val="0"/>
        <w:kinsoku/>
        <w:topLinePunct w:val="0"/>
        <w:autoSpaceDE/>
        <w:autoSpaceDN/>
        <w:bidi w:val="0"/>
        <w:adjustRightInd/>
        <w:snapToGrid/>
        <w:spacing w:line="594" w:lineRule="exact"/>
        <w:ind w:firstLine="640" w:firstLineChars="200"/>
        <w:textAlignment w:val="auto"/>
        <w:outlineLvl w:val="0"/>
        <w:rPr>
          <w:rFonts w:ascii="黑体" w:hAnsi="黑体" w:eastAsia="黑体" w:cs="黑体"/>
          <w:b w:val="0"/>
          <w:bCs w:val="0"/>
          <w:kern w:val="0"/>
          <w:sz w:val="32"/>
          <w:szCs w:val="32"/>
        </w:rPr>
      </w:pPr>
      <w:r>
        <w:rPr>
          <w:rFonts w:hint="eastAsia" w:ascii="楷体_GB2312" w:hAnsi="楷体_GB2312" w:eastAsia="楷体_GB2312" w:cs="楷体_GB2312"/>
          <w:b w:val="0"/>
          <w:bCs w:val="0"/>
          <w:kern w:val="0"/>
          <w:sz w:val="32"/>
          <w:szCs w:val="32"/>
        </w:rPr>
        <w:t>（三）扩展指标</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kern w:val="0"/>
          <w:sz w:val="32"/>
          <w:szCs w:val="32"/>
        </w:rPr>
      </w:pPr>
      <w:r>
        <w:rPr>
          <w:rFonts w:hint="eastAsia" w:ascii="仿宋_GB2312" w:hAnsi="仿宋" w:eastAsia="仿宋_GB2312"/>
          <w:b w:val="0"/>
          <w:bCs w:val="0"/>
          <w:kern w:val="0"/>
          <w:sz w:val="32"/>
          <w:szCs w:val="32"/>
        </w:rPr>
        <w:t>扩展指标共</w:t>
      </w:r>
      <w:r>
        <w:rPr>
          <w:rFonts w:hint="default" w:ascii="Times New Roman" w:hAnsi="Times New Roman" w:eastAsia="仿宋_GB2312" w:cs="Times New Roman"/>
          <w:b w:val="0"/>
          <w:bCs w:val="0"/>
          <w:kern w:val="0"/>
          <w:sz w:val="32"/>
          <w:szCs w:val="32"/>
        </w:rPr>
        <w:t>4</w:t>
      </w:r>
      <w:r>
        <w:rPr>
          <w:rFonts w:hint="eastAsia" w:ascii="仿宋_GB2312" w:hAnsi="仿宋" w:eastAsia="仿宋_GB2312"/>
          <w:b w:val="0"/>
          <w:bCs w:val="0"/>
          <w:kern w:val="0"/>
          <w:sz w:val="32"/>
          <w:szCs w:val="32"/>
        </w:rPr>
        <w:t>项，主要涉及电梯实际的可用度，考核维保单位综合业务能力水平。具体包括全年可使用率、故障修复时间、抽查不合格项数和客户满意度。</w:t>
      </w:r>
    </w:p>
    <w:p>
      <w:pPr>
        <w:keepNext w:val="0"/>
        <w:keepLines w:val="0"/>
        <w:pageBreakBefore w:val="0"/>
        <w:numPr>
          <w:ilvl w:val="0"/>
          <w:numId w:val="0"/>
        </w:numPr>
        <w:kinsoku/>
        <w:topLinePunct w:val="0"/>
        <w:autoSpaceDE/>
        <w:autoSpaceDN/>
        <w:bidi w:val="0"/>
        <w:adjustRightInd/>
        <w:snapToGrid/>
        <w:spacing w:line="594" w:lineRule="exact"/>
        <w:ind w:firstLine="640" w:firstLineChars="200"/>
        <w:textAlignment w:val="auto"/>
        <w:outlineLvl w:val="1"/>
        <w:rPr>
          <w:rFonts w:ascii="楷体_GB2312" w:hAnsi="楷体_GB2312" w:eastAsia="楷体_GB2312" w:cs="楷体_GB2312"/>
          <w:b w:val="0"/>
          <w:bCs w:val="0"/>
          <w:kern w:val="0"/>
          <w:sz w:val="32"/>
          <w:szCs w:val="32"/>
        </w:rPr>
      </w:pPr>
      <w:r>
        <w:rPr>
          <w:rFonts w:hint="default" w:ascii="Times New Roman" w:hAnsi="Times New Roman" w:eastAsia="楷体_GB2312" w:cs="Times New Roman"/>
          <w:b w:val="0"/>
          <w:bCs w:val="0"/>
          <w:kern w:val="0"/>
          <w:sz w:val="32"/>
          <w:szCs w:val="32"/>
          <w:lang w:val="en-US" w:eastAsia="zh-CN"/>
        </w:rPr>
        <w:t xml:space="preserve">1. </w:t>
      </w:r>
      <w:r>
        <w:rPr>
          <w:rFonts w:hint="eastAsia" w:ascii="楷体_GB2312" w:hAnsi="楷体_GB2312" w:eastAsia="楷体_GB2312" w:cs="楷体_GB2312"/>
          <w:b w:val="0"/>
          <w:bCs w:val="0"/>
          <w:kern w:val="0"/>
          <w:sz w:val="32"/>
          <w:szCs w:val="32"/>
        </w:rPr>
        <w:t>全年可使用率</w:t>
      </w: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P</m:t>
            </m:r>
          </m:e>
          <m:sub>
            <m:r>
              <m:rPr/>
              <w:rPr>
                <w:rFonts w:hint="default" w:ascii="Cambria Math" w:hAnsi="Cambria Math" w:eastAsia="仿宋_GB2312"/>
                <w:sz w:val="32"/>
                <w:szCs w:val="32"/>
              </w:rPr>
              <m:t>ks</m:t>
            </m:r>
          </m:sub>
        </m:sSub>
      </m:oMath>
    </w:p>
    <w:p>
      <w:pPr>
        <w:keepNext w:val="0"/>
        <w:keepLines w:val="0"/>
        <w:pageBreakBefore w:val="0"/>
        <w:kinsoku/>
        <w:topLinePunct w:val="0"/>
        <w:autoSpaceDE/>
        <w:autoSpaceDN/>
        <w:bidi w:val="0"/>
        <w:adjustRightInd/>
        <w:snapToGrid/>
        <w:spacing w:line="594" w:lineRule="exact"/>
        <w:ind w:firstLine="640" w:firstLineChars="200"/>
        <w:textAlignment w:val="auto"/>
        <w:rPr>
          <w:rFonts w:ascii="Cambria Math" w:hAnsi="仿宋" w:eastAsia="仿宋_GB2312"/>
          <w:b w:val="0"/>
          <w:bCs w:val="0"/>
          <w:i/>
          <w:sz w:val="32"/>
          <w:szCs w:val="32"/>
        </w:rPr>
      </w:pP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P</m:t>
            </m:r>
          </m:e>
          <m:sub>
            <m:r>
              <m:rPr/>
              <w:rPr>
                <w:rFonts w:hint="default" w:ascii="Cambria Math" w:hAnsi="Cambria Math" w:eastAsia="仿宋_GB2312"/>
                <w:sz w:val="32"/>
                <w:szCs w:val="32"/>
              </w:rPr>
              <m:t>ks</m:t>
            </m:r>
          </m:sub>
        </m:sSub>
        <m:r>
          <m:rPr/>
          <w:rPr>
            <w:rFonts w:hint="eastAsia" w:ascii="Cambria Math" w:hAnsi="Cambria Math" w:eastAsia="仿宋_GB2312"/>
            <w:sz w:val="32"/>
            <w:szCs w:val="32"/>
          </w:rPr>
          <m:t>=</m:t>
        </m:r>
        <m:f>
          <m:fPr>
            <m:ctrlPr>
              <w:rPr>
                <w:rFonts w:hint="eastAsia" w:ascii="Cambria Math" w:hAnsi="Cambria Math" w:eastAsia="仿宋_GB2312"/>
                <w:i/>
                <w:sz w:val="32"/>
                <w:szCs w:val="32"/>
              </w:rPr>
            </m:ctrlPr>
          </m:fPr>
          <m:num>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N</m:t>
                </m:r>
              </m:e>
              <m:sub>
                <m:r>
                  <m:rPr/>
                  <w:rPr>
                    <w:rFonts w:hint="default" w:ascii="Cambria Math" w:hAnsi="Cambria Math" w:eastAsia="仿宋_GB2312"/>
                    <w:sz w:val="32"/>
                    <w:szCs w:val="32"/>
                  </w:rPr>
                  <m:t>ks</m:t>
                </m:r>
              </m:sub>
            </m:sSub>
            <m:ctrlPr>
              <w:rPr>
                <w:rFonts w:hint="eastAsia" w:ascii="Cambria Math" w:hAnsi="Cambria Math" w:eastAsia="仿宋_GB2312"/>
                <w:i/>
                <w:sz w:val="32"/>
                <w:szCs w:val="32"/>
              </w:rPr>
            </m:ctrlPr>
          </m:num>
          <m:den>
            <m:r>
              <m:rPr/>
              <w:rPr>
                <w:rFonts w:hint="default" w:ascii="Cambria Math" w:hAnsi="Cambria Math" w:eastAsia="仿宋_GB2312"/>
                <w:sz w:val="32"/>
                <w:szCs w:val="32"/>
              </w:rPr>
              <m:t>N</m:t>
            </m:r>
            <m:ctrlPr>
              <w:rPr>
                <w:rFonts w:hint="eastAsia" w:ascii="Cambria Math" w:hAnsi="Cambria Math" w:eastAsia="仿宋_GB2312"/>
                <w:i/>
                <w:sz w:val="32"/>
                <w:szCs w:val="32"/>
              </w:rPr>
            </m:ctrlPr>
          </m:den>
        </m:f>
        <m:r>
          <m:rPr/>
          <w:rPr>
            <w:rFonts w:hint="default" w:ascii="Cambria Math" w:hAnsi="Cambria Math" w:eastAsia="仿宋_GB2312"/>
            <w:sz w:val="32"/>
            <w:szCs w:val="32"/>
          </w:rPr>
          <m:t>×100%</m:t>
        </m:r>
      </m:oMath>
      <w:r>
        <w:rPr>
          <w:rFonts w:hint="eastAsia" w:ascii="仿宋_GB2312" w:hAnsi="华文中宋" w:eastAsia="仿宋_GB2312" w:cs="宋体"/>
          <w:b w:val="0"/>
          <w:bCs w:val="0"/>
          <w:sz w:val="32"/>
          <w:szCs w:val="32"/>
        </w:rPr>
        <w:t>此项指标是指</w:t>
      </w:r>
      <w:r>
        <w:rPr>
          <w:rFonts w:hint="eastAsia" w:ascii="仿宋_GB2312" w:hAnsi="仿宋" w:eastAsia="仿宋_GB2312"/>
          <w:b w:val="0"/>
          <w:bCs w:val="0"/>
          <w:kern w:val="0"/>
          <w:sz w:val="32"/>
          <w:szCs w:val="32"/>
        </w:rPr>
        <w:t>低于自我声明中的单台电梯故障停梯率的电梯台数占维保电梯数量的比例。综合考察电梯实际使用效果。</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kern w:val="0"/>
          <w:sz w:val="32"/>
          <w:szCs w:val="32"/>
        </w:rPr>
      </w:pPr>
      <w:r>
        <w:rPr>
          <w:rFonts w:hint="eastAsia" w:ascii="仿宋_GB2312" w:hAnsi="仿宋" w:eastAsia="仿宋_GB2312"/>
          <w:b w:val="0"/>
          <w:bCs w:val="0"/>
          <w:kern w:val="0"/>
          <w:sz w:val="32"/>
          <w:szCs w:val="32"/>
        </w:rPr>
        <w:t>式中：</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kern w:val="0"/>
          <w:sz w:val="32"/>
          <w:szCs w:val="32"/>
        </w:rPr>
      </w:pPr>
      <w:r>
        <w:rPr>
          <w:rFonts w:ascii="仿宋_GB2312" w:hAnsi="仿宋" w:eastAsia="仿宋_GB2312"/>
          <w:b w:val="0"/>
          <w:bCs w:val="0"/>
          <w:kern w:val="0"/>
          <w:sz w:val="32"/>
          <w:szCs w:val="32"/>
        </w:rPr>
        <w:fldChar w:fldCharType="begin"/>
      </w:r>
      <w:r>
        <w:rPr>
          <w:rFonts w:ascii="仿宋_GB2312" w:hAnsi="仿宋" w:eastAsia="仿宋_GB2312"/>
          <w:b w:val="0"/>
          <w:bCs w:val="0"/>
          <w:kern w:val="0"/>
          <w:sz w:val="32"/>
          <w:szCs w:val="32"/>
        </w:rPr>
        <w:instrText xml:space="preserve"> QUOTE </w:instrText>
      </w:r>
      <w:r>
        <w:rPr>
          <w:b w:val="0"/>
          <w:bCs w:val="0"/>
          <w:position w:val="-18"/>
        </w:rPr>
        <w:pict>
          <v:shape id="_x0000_i1107" o:spt="75" type="#_x0000_t75" style="height:31.5pt;width:21.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FB1F35&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FB1F35&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P&lt;/m:t&gt;&lt;/m:r&gt;&lt;/m:e&gt;&lt;m:sub&gt;&lt;m:r&gt;&lt;w:rPr&gt;&lt;w:rFonts w:ascii=&quot;Cambria Math&quot; w:fareast=&quot;仿宋_GB2312&quot; w:h-ansi=&quot;Cambria Math&quot;/&gt;&lt;wx:font wx:val=&quot;Cambria Math&quot;/&gt;&lt;w:i/&gt;&lt;w:sz w:val=&quot;32&quot;/&gt;&lt;w:sz-cs w:val=&quot;32&quot;/&gt;&lt;/w:rPr&gt;&lt;m:t&gt;ks&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1" chromakey="#FFFFFF" o:title=""/>
            <o:lock v:ext="edit" aspectratio="t"/>
            <w10:wrap type="none"/>
            <w10:anchorlock/>
          </v:shape>
        </w:pict>
      </w:r>
      <w:r>
        <w:rPr>
          <w:rFonts w:ascii="仿宋_GB2312" w:hAnsi="仿宋" w:eastAsia="仿宋_GB2312"/>
          <w:b w:val="0"/>
          <w:bCs w:val="0"/>
          <w:kern w:val="0"/>
          <w:sz w:val="32"/>
          <w:szCs w:val="32"/>
        </w:rPr>
        <w:instrText xml:space="preserve"> </w:instrText>
      </w:r>
      <w:r>
        <w:rPr>
          <w:rFonts w:ascii="仿宋_GB2312" w:hAnsi="仿宋" w:eastAsia="仿宋_GB2312"/>
          <w:b w:val="0"/>
          <w:bCs w:val="0"/>
          <w:kern w:val="0"/>
          <w:sz w:val="32"/>
          <w:szCs w:val="32"/>
        </w:rPr>
        <w:fldChar w:fldCharType="separate"/>
      </w:r>
      <w:r>
        <w:rPr>
          <w:b w:val="0"/>
          <w:bCs w:val="0"/>
          <w:position w:val="-18"/>
        </w:rPr>
        <w:pict>
          <v:shape id="_x0000_i1108" o:spt="75" type="#_x0000_t75" style="height:31.5pt;width:21.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FB1F35&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FB1F35&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P&lt;/m:t&gt;&lt;/m:r&gt;&lt;/m:e&gt;&lt;m:sub&gt;&lt;m:r&gt;&lt;w:rPr&gt;&lt;w:rFonts w:ascii=&quot;Cambria Math&quot; w:fareast=&quot;仿宋_GB2312&quot; w:h-ansi=&quot;Cambria Math&quot;/&gt;&lt;wx:font wx:val=&quot;Cambria Math&quot;/&gt;&lt;w:i/&gt;&lt;w:sz w:val=&quot;32&quot;/&gt;&lt;w:sz-cs w:val=&quot;32&quot;/&gt;&lt;/w:rPr&gt;&lt;m:t&gt;ks&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1" chromakey="#FFFFFF" o:title=""/>
            <o:lock v:ext="edit" aspectratio="t"/>
            <w10:wrap type="none"/>
            <w10:anchorlock/>
          </v:shape>
        </w:pict>
      </w:r>
      <w:r>
        <w:rPr>
          <w:rFonts w:ascii="仿宋_GB2312" w:hAnsi="仿宋" w:eastAsia="仿宋_GB2312"/>
          <w:b w:val="0"/>
          <w:bCs w:val="0"/>
          <w:kern w:val="0"/>
          <w:sz w:val="32"/>
          <w:szCs w:val="32"/>
        </w:rPr>
        <w:fldChar w:fldCharType="end"/>
      </w:r>
      <w:r>
        <w:rPr>
          <w:rFonts w:hint="eastAsia" w:ascii="仿宋_GB2312" w:hAnsi="仿宋" w:eastAsia="仿宋_GB2312"/>
          <w:b w:val="0"/>
          <w:bCs w:val="0"/>
          <w:kern w:val="0"/>
          <w:sz w:val="32"/>
          <w:szCs w:val="32"/>
        </w:rPr>
        <w:t>—全年可使用率；</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kern w:val="0"/>
          <w:sz w:val="32"/>
          <w:szCs w:val="32"/>
        </w:rPr>
      </w:pPr>
      <w:r>
        <w:rPr>
          <w:rFonts w:ascii="仿宋_GB2312" w:hAnsi="仿宋" w:eastAsia="仿宋_GB2312"/>
          <w:b w:val="0"/>
          <w:bCs w:val="0"/>
          <w:kern w:val="0"/>
          <w:sz w:val="32"/>
          <w:szCs w:val="32"/>
        </w:rPr>
        <w:fldChar w:fldCharType="begin"/>
      </w:r>
      <w:r>
        <w:rPr>
          <w:rFonts w:ascii="仿宋_GB2312" w:hAnsi="仿宋" w:eastAsia="仿宋_GB2312"/>
          <w:b w:val="0"/>
          <w:bCs w:val="0"/>
          <w:kern w:val="0"/>
          <w:sz w:val="32"/>
          <w:szCs w:val="32"/>
        </w:rPr>
        <w:instrText xml:space="preserve"> QUOTE </w:instrText>
      </w:r>
      <w:r>
        <w:rPr>
          <w:b w:val="0"/>
          <w:bCs w:val="0"/>
          <w:position w:val="-18"/>
        </w:rPr>
        <w:pict>
          <v:shape id="_x0000_i1109" o:spt="75" type="#_x0000_t75" style="height:31.5pt;width:24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58367E&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58367E&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ks&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2" chromakey="#FFFFFF" o:title=""/>
            <o:lock v:ext="edit" aspectratio="t"/>
            <w10:wrap type="none"/>
            <w10:anchorlock/>
          </v:shape>
        </w:pict>
      </w:r>
      <w:r>
        <w:rPr>
          <w:rFonts w:ascii="仿宋_GB2312" w:hAnsi="仿宋" w:eastAsia="仿宋_GB2312"/>
          <w:b w:val="0"/>
          <w:bCs w:val="0"/>
          <w:kern w:val="0"/>
          <w:sz w:val="32"/>
          <w:szCs w:val="32"/>
        </w:rPr>
        <w:instrText xml:space="preserve"> </w:instrText>
      </w:r>
      <w:r>
        <w:rPr>
          <w:rFonts w:ascii="仿宋_GB2312" w:hAnsi="仿宋" w:eastAsia="仿宋_GB2312"/>
          <w:b w:val="0"/>
          <w:bCs w:val="0"/>
          <w:kern w:val="0"/>
          <w:sz w:val="32"/>
          <w:szCs w:val="32"/>
        </w:rPr>
        <w:fldChar w:fldCharType="separate"/>
      </w:r>
      <w:r>
        <w:rPr>
          <w:b w:val="0"/>
          <w:bCs w:val="0"/>
          <w:position w:val="-18"/>
        </w:rPr>
        <w:pict>
          <v:shape id="_x0000_i1110" o:spt="75" type="#_x0000_t75" style="height:31.5pt;width:24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58367E&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58367E&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ks&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2" chromakey="#FFFFFF" o:title=""/>
            <o:lock v:ext="edit" aspectratio="t"/>
            <w10:wrap type="none"/>
            <w10:anchorlock/>
          </v:shape>
        </w:pict>
      </w:r>
      <w:r>
        <w:rPr>
          <w:rFonts w:ascii="仿宋_GB2312" w:hAnsi="仿宋" w:eastAsia="仿宋_GB2312"/>
          <w:b w:val="0"/>
          <w:bCs w:val="0"/>
          <w:kern w:val="0"/>
          <w:sz w:val="32"/>
          <w:szCs w:val="32"/>
        </w:rPr>
        <w:fldChar w:fldCharType="end"/>
      </w:r>
      <w:r>
        <w:rPr>
          <w:rFonts w:hint="eastAsia" w:ascii="仿宋_GB2312" w:hAnsi="仿宋" w:eastAsia="仿宋_GB2312"/>
          <w:b w:val="0"/>
          <w:bCs w:val="0"/>
          <w:kern w:val="0"/>
          <w:sz w:val="32"/>
          <w:szCs w:val="32"/>
        </w:rPr>
        <w:t>—预设时间段内低于自我声明中的单台电梯故障停梯率的电梯台数；</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kern w:val="0"/>
          <w:sz w:val="32"/>
          <w:szCs w:val="32"/>
        </w:rPr>
      </w:pPr>
      <w:r>
        <w:rPr>
          <w:rFonts w:ascii="仿宋_GB2312" w:hAnsi="仿宋" w:eastAsia="仿宋_GB2312"/>
          <w:b w:val="0"/>
          <w:bCs w:val="0"/>
          <w:kern w:val="0"/>
          <w:sz w:val="32"/>
          <w:szCs w:val="32"/>
        </w:rPr>
        <w:fldChar w:fldCharType="begin"/>
      </w:r>
      <w:r>
        <w:rPr>
          <w:rFonts w:ascii="仿宋_GB2312" w:hAnsi="仿宋" w:eastAsia="仿宋_GB2312"/>
          <w:b w:val="0"/>
          <w:bCs w:val="0"/>
          <w:kern w:val="0"/>
          <w:sz w:val="32"/>
          <w:szCs w:val="32"/>
        </w:rPr>
        <w:instrText xml:space="preserve"> QUOTE </w:instrText>
      </w:r>
      <w:r>
        <w:rPr>
          <w:b w:val="0"/>
          <w:bCs w:val="0"/>
          <w:position w:val="-18"/>
        </w:rPr>
        <w:pict>
          <v:shape id="_x0000_i1111" o:spt="75" type="#_x0000_t75" style="height:31.5pt;width:1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230C5&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2230C5&quot;&gt;&lt;m:oMathPara&gt;&lt;m:oMath&gt;&lt;m:r&gt;&lt;w:rPr&gt;&lt;w:rFonts w:ascii=&quot;Cambria Math&quot; w:fareast=&quot;仿宋_GB2312&quot; w:h-ansi=&quot;Cambria Math&quot;/&gt;&lt;wx:font wx:val=&quot;Cambria Math&quot;/&gt;&lt;w:i/&gt;&lt;w:sz w:val=&quot;32&quot;/&gt;&lt;w:sz-cs w:val=&quot;32&quot;/&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8" chromakey="#FFFFFF" o:title=""/>
            <o:lock v:ext="edit" aspectratio="t"/>
            <w10:wrap type="none"/>
            <w10:anchorlock/>
          </v:shape>
        </w:pict>
      </w:r>
      <w:r>
        <w:rPr>
          <w:rFonts w:ascii="仿宋_GB2312" w:hAnsi="仿宋" w:eastAsia="仿宋_GB2312"/>
          <w:b w:val="0"/>
          <w:bCs w:val="0"/>
          <w:kern w:val="0"/>
          <w:sz w:val="32"/>
          <w:szCs w:val="32"/>
        </w:rPr>
        <w:instrText xml:space="preserve"> </w:instrText>
      </w:r>
      <w:r>
        <w:rPr>
          <w:rFonts w:ascii="仿宋_GB2312" w:hAnsi="仿宋" w:eastAsia="仿宋_GB2312"/>
          <w:b w:val="0"/>
          <w:bCs w:val="0"/>
          <w:kern w:val="0"/>
          <w:sz w:val="32"/>
          <w:szCs w:val="32"/>
        </w:rPr>
        <w:fldChar w:fldCharType="separate"/>
      </w:r>
      <w:r>
        <w:rPr>
          <w:b w:val="0"/>
          <w:bCs w:val="0"/>
          <w:position w:val="-18"/>
        </w:rPr>
        <w:pict>
          <v:shape id="_x0000_i1112" o:spt="75" type="#_x0000_t75" style="height:31.5pt;width:1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230C5&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2230C5&quot;&gt;&lt;m:oMathPara&gt;&lt;m:oMath&gt;&lt;m:r&gt;&lt;w:rPr&gt;&lt;w:rFonts w:ascii=&quot;Cambria Math&quot; w:fareast=&quot;仿宋_GB2312&quot; w:h-ansi=&quot;Cambria Math&quot;/&gt;&lt;wx:font wx:val=&quot;Cambria Math&quot;/&gt;&lt;w:i/&gt;&lt;w:sz w:val=&quot;32&quot;/&gt;&lt;w:sz-cs w:val=&quot;32&quot;/&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8" chromakey="#FFFFFF" o:title=""/>
            <o:lock v:ext="edit" aspectratio="t"/>
            <w10:wrap type="none"/>
            <w10:anchorlock/>
          </v:shape>
        </w:pict>
      </w:r>
      <w:r>
        <w:rPr>
          <w:rFonts w:ascii="仿宋_GB2312" w:hAnsi="仿宋" w:eastAsia="仿宋_GB2312"/>
          <w:b w:val="0"/>
          <w:bCs w:val="0"/>
          <w:kern w:val="0"/>
          <w:sz w:val="32"/>
          <w:szCs w:val="32"/>
        </w:rPr>
        <w:fldChar w:fldCharType="end"/>
      </w:r>
      <w:r>
        <w:rPr>
          <w:rFonts w:hint="eastAsia" w:ascii="仿宋_GB2312" w:hAnsi="仿宋" w:eastAsia="仿宋_GB2312"/>
          <w:b w:val="0"/>
          <w:bCs w:val="0"/>
          <w:kern w:val="0"/>
          <w:sz w:val="32"/>
          <w:szCs w:val="32"/>
        </w:rPr>
        <w:t>—预设时间段内该维保单位维保的电梯数量。</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Cambria Math" w:hAnsi="仿宋" w:eastAsia="仿宋_GB2312"/>
          <w:b w:val="0"/>
          <w:bCs w:val="0"/>
          <w:i/>
          <w:sz w:val="32"/>
          <w:szCs w:val="32"/>
        </w:rPr>
      </w:pP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P</m:t>
            </m:r>
          </m:e>
          <m:sub>
            <m:r>
              <m:rPr/>
              <w:rPr>
                <w:rFonts w:hint="default" w:ascii="Cambria Math" w:hAnsi="Cambria Math" w:eastAsia="仿宋_GB2312"/>
                <w:sz w:val="32"/>
                <w:szCs w:val="32"/>
              </w:rPr>
              <m:t>t</m:t>
            </m:r>
          </m:sub>
        </m:sSub>
        <m:r>
          <m:rPr/>
          <w:rPr>
            <w:rFonts w:hint="eastAsia" w:ascii="Cambria Math" w:hAnsi="Cambria Math" w:eastAsia="仿宋_GB2312"/>
            <w:sz w:val="32"/>
            <w:szCs w:val="32"/>
          </w:rPr>
          <m:t>=</m:t>
        </m:r>
        <m:f>
          <m:fPr>
            <m:ctrlPr>
              <w:rPr>
                <w:rFonts w:hint="eastAsia" w:ascii="Cambria Math" w:hAnsi="Cambria Math" w:eastAsia="仿宋_GB2312"/>
                <w:i/>
                <w:sz w:val="32"/>
                <w:szCs w:val="32"/>
              </w:rPr>
            </m:ctrlPr>
          </m:fPr>
          <m:num>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T</m:t>
                </m:r>
              </m:e>
              <m:sub>
                <m:r>
                  <m:rPr/>
                  <w:rPr>
                    <w:rFonts w:hint="default" w:ascii="Cambria Math" w:hAnsi="Cambria Math" w:eastAsia="仿宋_GB2312"/>
                    <w:sz w:val="32"/>
                    <w:szCs w:val="32"/>
                  </w:rPr>
                  <m:t>g</m:t>
                </m:r>
              </m:sub>
            </m:sSub>
            <m:ctrlPr>
              <w:rPr>
                <w:rFonts w:hint="eastAsia" w:ascii="Cambria Math" w:hAnsi="Cambria Math" w:eastAsia="仿宋_GB2312"/>
                <w:i/>
                <w:sz w:val="32"/>
                <w:szCs w:val="32"/>
              </w:rPr>
            </m:ctrlPr>
          </m:num>
          <m:den>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T</m:t>
                </m:r>
              </m:e>
              <m:sub>
                <m:r>
                  <m:rPr/>
                  <w:rPr>
                    <w:rFonts w:hint="default" w:ascii="Cambria Math" w:hAnsi="Cambria Math" w:eastAsia="仿宋_GB2312"/>
                    <w:sz w:val="32"/>
                    <w:szCs w:val="32"/>
                  </w:rPr>
                  <m:t>f</m:t>
                </m:r>
              </m:sub>
            </m:sSub>
            <m:ctrlPr>
              <w:rPr>
                <w:rFonts w:hint="eastAsia" w:ascii="Cambria Math" w:hAnsi="Cambria Math" w:eastAsia="仿宋_GB2312"/>
                <w:i/>
                <w:sz w:val="32"/>
                <w:szCs w:val="32"/>
              </w:rPr>
            </m:ctrlPr>
          </m:den>
        </m:f>
        <m:r>
          <m:rPr/>
          <w:rPr>
            <w:rFonts w:hint="default" w:ascii="Cambria Math" w:hAnsi="Cambria Math" w:eastAsia="仿宋_GB2312"/>
            <w:sz w:val="32"/>
            <w:szCs w:val="32"/>
          </w:rPr>
          <m:t>×100%</m:t>
        </m:r>
      </m:oMath>
      <w:r>
        <w:rPr>
          <w:rFonts w:hint="eastAsia" w:ascii="仿宋_GB2312" w:hAnsi="仿宋" w:eastAsia="仿宋_GB2312"/>
          <w:b w:val="0"/>
          <w:bCs w:val="0"/>
          <w:kern w:val="0"/>
          <w:sz w:val="32"/>
          <w:szCs w:val="32"/>
        </w:rPr>
        <w:t>其中，自我声明中的单台电梯停梯率计算公式：</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kern w:val="0"/>
          <w:sz w:val="32"/>
          <w:szCs w:val="32"/>
        </w:rPr>
      </w:pPr>
      <w:r>
        <w:rPr>
          <w:rFonts w:ascii="仿宋_GB2312" w:hAnsi="仿宋" w:eastAsia="仿宋_GB2312"/>
          <w:b w:val="0"/>
          <w:bCs w:val="0"/>
          <w:kern w:val="0"/>
          <w:sz w:val="32"/>
          <w:szCs w:val="32"/>
        </w:rPr>
        <w:fldChar w:fldCharType="begin"/>
      </w:r>
      <w:r>
        <w:rPr>
          <w:rFonts w:ascii="仿宋_GB2312" w:hAnsi="仿宋" w:eastAsia="仿宋_GB2312"/>
          <w:b w:val="0"/>
          <w:bCs w:val="0"/>
          <w:kern w:val="0"/>
          <w:sz w:val="32"/>
          <w:szCs w:val="32"/>
        </w:rPr>
        <w:instrText xml:space="preserve"> QUOTE </w:instrText>
      </w:r>
      <w:r>
        <w:rPr>
          <w:b w:val="0"/>
          <w:bCs w:val="0"/>
          <w:position w:val="-18"/>
        </w:rPr>
        <w:pict>
          <v:shape id="_x0000_i1114" o:spt="75" type="#_x0000_t75" style="height:31.5pt;width:14.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DC3855&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DC3855&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P&lt;/m:t&gt;&lt;/m:r&gt;&lt;/m:e&gt;&lt;m:sub&gt;&lt;m:r&gt;&lt;w:rPr&gt;&lt;w:rFonts w:ascii=&quot;Cambria Math&quot; w:fareast=&quot;仿宋_GB2312&quot; w:h-ansi=&quot;Cambria Math&quot;/&gt;&lt;wx:font wx:val=&quot;Cambria Math&quot;/&gt;&lt;w:i/&gt;&lt;w:sz w:val=&quot;32&quot;/&gt;&lt;w:sz-cs w:val=&quot;32&quot;/&gt;&lt;/w:rPr&gt;&lt;m:t&gt;t&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3" chromakey="#FFFFFF" o:title=""/>
            <o:lock v:ext="edit" aspectratio="t"/>
            <w10:wrap type="none"/>
            <w10:anchorlock/>
          </v:shape>
        </w:pict>
      </w:r>
      <w:r>
        <w:rPr>
          <w:rFonts w:ascii="仿宋_GB2312" w:hAnsi="仿宋" w:eastAsia="仿宋_GB2312"/>
          <w:b w:val="0"/>
          <w:bCs w:val="0"/>
          <w:kern w:val="0"/>
          <w:sz w:val="32"/>
          <w:szCs w:val="32"/>
        </w:rPr>
        <w:instrText xml:space="preserve"> </w:instrText>
      </w:r>
      <w:r>
        <w:rPr>
          <w:rFonts w:ascii="仿宋_GB2312" w:hAnsi="仿宋" w:eastAsia="仿宋_GB2312"/>
          <w:b w:val="0"/>
          <w:bCs w:val="0"/>
          <w:kern w:val="0"/>
          <w:sz w:val="32"/>
          <w:szCs w:val="32"/>
        </w:rPr>
        <w:fldChar w:fldCharType="separate"/>
      </w:r>
      <w:r>
        <w:rPr>
          <w:b w:val="0"/>
          <w:bCs w:val="0"/>
          <w:position w:val="-18"/>
        </w:rPr>
        <w:pict>
          <v:shape id="_x0000_i1115" o:spt="75" type="#_x0000_t75" style="height:31.5pt;width:14.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DC3855&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DC3855&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P&lt;/m:t&gt;&lt;/m:r&gt;&lt;/m:e&gt;&lt;m:sub&gt;&lt;m:r&gt;&lt;w:rPr&gt;&lt;w:rFonts w:ascii=&quot;Cambria Math&quot; w:fareast=&quot;仿宋_GB2312&quot; w:h-ansi=&quot;Cambria Math&quot;/&gt;&lt;wx:font wx:val=&quot;Cambria Math&quot;/&gt;&lt;w:i/&gt;&lt;w:sz w:val=&quot;32&quot;/&gt;&lt;w:sz-cs w:val=&quot;32&quot;/&gt;&lt;/w:rPr&gt;&lt;m:t&gt;t&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3" chromakey="#FFFFFF" o:title=""/>
            <o:lock v:ext="edit" aspectratio="t"/>
            <w10:wrap type="none"/>
            <w10:anchorlock/>
          </v:shape>
        </w:pict>
      </w:r>
      <w:r>
        <w:rPr>
          <w:rFonts w:ascii="仿宋_GB2312" w:hAnsi="仿宋" w:eastAsia="仿宋_GB2312"/>
          <w:b w:val="0"/>
          <w:bCs w:val="0"/>
          <w:kern w:val="0"/>
          <w:sz w:val="32"/>
          <w:szCs w:val="32"/>
        </w:rPr>
        <w:fldChar w:fldCharType="end"/>
      </w:r>
      <w:r>
        <w:rPr>
          <w:rFonts w:hint="eastAsia" w:ascii="仿宋_GB2312" w:hAnsi="仿宋" w:eastAsia="仿宋_GB2312"/>
          <w:b w:val="0"/>
          <w:bCs w:val="0"/>
          <w:kern w:val="0"/>
          <w:sz w:val="32"/>
          <w:szCs w:val="32"/>
        </w:rPr>
        <w:t>—预设时间段内单台电梯停梯率；</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kern w:val="0"/>
          <w:sz w:val="32"/>
          <w:szCs w:val="32"/>
        </w:rPr>
      </w:pPr>
      <w:r>
        <w:rPr>
          <w:rFonts w:ascii="仿宋_GB2312" w:hAnsi="仿宋" w:eastAsia="仿宋_GB2312"/>
          <w:b w:val="0"/>
          <w:bCs w:val="0"/>
          <w:kern w:val="0"/>
          <w:sz w:val="32"/>
          <w:szCs w:val="32"/>
        </w:rPr>
        <w:fldChar w:fldCharType="begin"/>
      </w:r>
      <w:r>
        <w:rPr>
          <w:rFonts w:ascii="仿宋_GB2312" w:hAnsi="仿宋" w:eastAsia="仿宋_GB2312"/>
          <w:b w:val="0"/>
          <w:bCs w:val="0"/>
          <w:kern w:val="0"/>
          <w:sz w:val="32"/>
          <w:szCs w:val="32"/>
        </w:rPr>
        <w:instrText xml:space="preserve"> QUOTE </w:instrText>
      </w:r>
      <w:r>
        <w:rPr>
          <w:b w:val="0"/>
          <w:bCs w:val="0"/>
          <w:position w:val="-21"/>
        </w:rPr>
        <w:pict>
          <v:shape id="_x0000_i1116" o:spt="75" type="#_x0000_t75" style="height:31.5pt;width:1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F55E5D&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F55E5D&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w:rPr&gt;&lt;w:rFonts w:ascii=&quot;Cambria Math&quot; w:fareast=&quot;仿宋_GB2312&quot; w:h-ansi=&quot;Cambria Math&quot;/&gt;&lt;wx:font wx:val=&quot;Cambria Math&quot;/&gt;&lt;w:i/&gt;&lt;w:sz w:val=&quot;32&quot;/&gt;&lt;w:sz-cs w:val=&quot;32&quot;/&gt;&lt;/w:rPr&gt;&lt;m:t&gt;g&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4" chromakey="#FFFFFF" o:title=""/>
            <o:lock v:ext="edit" aspectratio="t"/>
            <w10:wrap type="none"/>
            <w10:anchorlock/>
          </v:shape>
        </w:pict>
      </w:r>
      <w:r>
        <w:rPr>
          <w:rFonts w:ascii="仿宋_GB2312" w:hAnsi="仿宋" w:eastAsia="仿宋_GB2312"/>
          <w:b w:val="0"/>
          <w:bCs w:val="0"/>
          <w:kern w:val="0"/>
          <w:sz w:val="32"/>
          <w:szCs w:val="32"/>
        </w:rPr>
        <w:instrText xml:space="preserve"> </w:instrText>
      </w:r>
      <w:r>
        <w:rPr>
          <w:rFonts w:ascii="仿宋_GB2312" w:hAnsi="仿宋" w:eastAsia="仿宋_GB2312"/>
          <w:b w:val="0"/>
          <w:bCs w:val="0"/>
          <w:kern w:val="0"/>
          <w:sz w:val="32"/>
          <w:szCs w:val="32"/>
        </w:rPr>
        <w:fldChar w:fldCharType="separate"/>
      </w:r>
      <w:r>
        <w:rPr>
          <w:b w:val="0"/>
          <w:bCs w:val="0"/>
          <w:position w:val="-21"/>
        </w:rPr>
        <w:pict>
          <v:shape id="_x0000_i1117" o:spt="75" type="#_x0000_t75" style="height:31.5pt;width:1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F55E5D&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F55E5D&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w:rPr&gt;&lt;w:rFonts w:ascii=&quot;Cambria Math&quot; w:fareast=&quot;仿宋_GB2312&quot; w:h-ansi=&quot;Cambria Math&quot;/&gt;&lt;wx:font wx:val=&quot;Cambria Math&quot;/&gt;&lt;w:i/&gt;&lt;w:sz w:val=&quot;32&quot;/&gt;&lt;w:sz-cs w:val=&quot;32&quot;/&gt;&lt;/w:rPr&gt;&lt;m:t&gt;g&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4" chromakey="#FFFFFF" o:title=""/>
            <o:lock v:ext="edit" aspectratio="t"/>
            <w10:wrap type="none"/>
            <w10:anchorlock/>
          </v:shape>
        </w:pict>
      </w:r>
      <w:r>
        <w:rPr>
          <w:rFonts w:ascii="仿宋_GB2312" w:hAnsi="仿宋" w:eastAsia="仿宋_GB2312"/>
          <w:b w:val="0"/>
          <w:bCs w:val="0"/>
          <w:kern w:val="0"/>
          <w:sz w:val="32"/>
          <w:szCs w:val="32"/>
        </w:rPr>
        <w:fldChar w:fldCharType="end"/>
      </w:r>
      <w:r>
        <w:rPr>
          <w:rFonts w:hint="eastAsia" w:ascii="仿宋_GB2312" w:hAnsi="仿宋" w:eastAsia="仿宋_GB2312"/>
          <w:b w:val="0"/>
          <w:bCs w:val="0"/>
          <w:kern w:val="0"/>
          <w:sz w:val="32"/>
          <w:szCs w:val="32"/>
        </w:rPr>
        <w:t>—预设时间段内单台电梯因故障而停止提供正常服务的小时数（不含日常维护保养时间、定期检验停梯时间以及非维护保养单位及其人员造成的停梯时间）；</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kern w:val="0"/>
          <w:sz w:val="32"/>
          <w:szCs w:val="32"/>
        </w:rPr>
      </w:pPr>
      <w:r>
        <w:rPr>
          <w:rFonts w:ascii="仿宋_GB2312" w:hAnsi="仿宋" w:eastAsia="仿宋_GB2312"/>
          <w:b w:val="0"/>
          <w:bCs w:val="0"/>
          <w:kern w:val="0"/>
          <w:sz w:val="32"/>
          <w:szCs w:val="32"/>
        </w:rPr>
        <w:fldChar w:fldCharType="begin"/>
      </w:r>
      <w:r>
        <w:rPr>
          <w:rFonts w:ascii="仿宋_GB2312" w:hAnsi="仿宋" w:eastAsia="仿宋_GB2312"/>
          <w:b w:val="0"/>
          <w:bCs w:val="0"/>
          <w:kern w:val="0"/>
          <w:sz w:val="32"/>
          <w:szCs w:val="32"/>
        </w:rPr>
        <w:instrText xml:space="preserve"> QUOTE </w:instrText>
      </w:r>
      <w:r>
        <w:rPr>
          <w:b w:val="0"/>
          <w:bCs w:val="0"/>
          <w:position w:val="-21"/>
        </w:rPr>
        <w:pict>
          <v:shape id="_x0000_i1118" o:spt="75" type="#_x0000_t75" style="height:31.5pt;width:1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671ECE&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671ECE&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w:rPr&gt;&lt;w:rFonts w:ascii=&quot;Cambria Math&quot; w:fareast=&quot;仿宋_GB2312&quot; w:h-ansi=&quot;Cambria Math&quot;/&gt;&lt;wx:font wx:val=&quot;Cambria Math&quot;/&gt;&lt;w:i/&gt;&lt;w:sz w:val=&quot;32&quot;/&gt;&lt;w:sz-cs w:val=&quot;32&quot;/&gt;&lt;/w:rPr&gt;&lt;m:t&gt;f&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5" chromakey="#FFFFFF" o:title=""/>
            <o:lock v:ext="edit" aspectratio="t"/>
            <w10:wrap type="none"/>
            <w10:anchorlock/>
          </v:shape>
        </w:pict>
      </w:r>
      <w:r>
        <w:rPr>
          <w:rFonts w:ascii="仿宋_GB2312" w:hAnsi="仿宋" w:eastAsia="仿宋_GB2312"/>
          <w:b w:val="0"/>
          <w:bCs w:val="0"/>
          <w:kern w:val="0"/>
          <w:sz w:val="32"/>
          <w:szCs w:val="32"/>
        </w:rPr>
        <w:instrText xml:space="preserve"> </w:instrText>
      </w:r>
      <w:r>
        <w:rPr>
          <w:rFonts w:ascii="仿宋_GB2312" w:hAnsi="仿宋" w:eastAsia="仿宋_GB2312"/>
          <w:b w:val="0"/>
          <w:bCs w:val="0"/>
          <w:kern w:val="0"/>
          <w:sz w:val="32"/>
          <w:szCs w:val="32"/>
        </w:rPr>
        <w:fldChar w:fldCharType="separate"/>
      </w:r>
      <w:r>
        <w:rPr>
          <w:b w:val="0"/>
          <w:bCs w:val="0"/>
          <w:position w:val="-21"/>
        </w:rPr>
        <w:pict>
          <v:shape id="_x0000_i1119" o:spt="75" type="#_x0000_t75" style="height:31.5pt;width:1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671ECE&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671ECE&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w:rPr&gt;&lt;w:rFonts w:ascii=&quot;Cambria Math&quot; w:fareast=&quot;仿宋_GB2312&quot; w:h-ansi=&quot;Cambria Math&quot;/&gt;&lt;wx:font wx:val=&quot;Cambria Math&quot;/&gt;&lt;w:i/&gt;&lt;w:sz w:val=&quot;32&quot;/&gt;&lt;w:sz-cs w:val=&quot;32&quot;/&gt;&lt;/w:rPr&gt;&lt;m:t&gt;f&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5" chromakey="#FFFFFF" o:title=""/>
            <o:lock v:ext="edit" aspectratio="t"/>
            <w10:wrap type="none"/>
            <w10:anchorlock/>
          </v:shape>
        </w:pict>
      </w:r>
      <w:r>
        <w:rPr>
          <w:rFonts w:ascii="仿宋_GB2312" w:hAnsi="仿宋" w:eastAsia="仿宋_GB2312"/>
          <w:b w:val="0"/>
          <w:bCs w:val="0"/>
          <w:kern w:val="0"/>
          <w:sz w:val="32"/>
          <w:szCs w:val="32"/>
        </w:rPr>
        <w:fldChar w:fldCharType="end"/>
      </w:r>
      <w:r>
        <w:rPr>
          <w:rFonts w:hint="eastAsia" w:ascii="仿宋_GB2312" w:hAnsi="仿宋" w:eastAsia="仿宋_GB2312"/>
          <w:b w:val="0"/>
          <w:bCs w:val="0"/>
          <w:kern w:val="0"/>
          <w:sz w:val="32"/>
          <w:szCs w:val="32"/>
        </w:rPr>
        <w:t>—预设时间段内单台电梯应提供服务小时数；</w:t>
      </w:r>
    </w:p>
    <w:p>
      <w:pPr>
        <w:pStyle w:val="7"/>
        <w:keepNext w:val="0"/>
        <w:keepLines w:val="0"/>
        <w:pageBreakBefore w:val="0"/>
        <w:kinsoku/>
        <w:topLinePunct w:val="0"/>
        <w:autoSpaceDE/>
        <w:autoSpaceDN/>
        <w:bidi w:val="0"/>
        <w:adjustRightInd/>
        <w:snapToGrid/>
        <w:spacing w:line="594" w:lineRule="exact"/>
        <w:ind w:firstLine="640" w:firstLineChars="200"/>
        <w:textAlignment w:val="auto"/>
        <w:rPr>
          <w:rFonts w:hint="eastAsia" w:ascii="仿宋_GB2312" w:hAnsi="华文中宋" w:eastAsia="仿宋_GB2312"/>
          <w:b w:val="0"/>
          <w:bCs w:val="0"/>
          <w:sz w:val="32"/>
          <w:szCs w:val="32"/>
        </w:rPr>
      </w:pPr>
      <w:r>
        <w:rPr>
          <w:rFonts w:hint="eastAsia" w:ascii="仿宋_GB2312" w:hAnsi="华文中宋" w:eastAsia="仿宋_GB2312"/>
          <w:b w:val="0"/>
          <w:bCs w:val="0"/>
          <w:sz w:val="32"/>
          <w:szCs w:val="32"/>
        </w:rPr>
        <w:t>数据采集方式：制定固定表式，数据来源由使用单位提供，计算时应排除外部原因及人为原因引起的故障停梯。</w:t>
      </w:r>
    </w:p>
    <w:p>
      <w:pPr>
        <w:keepNext w:val="0"/>
        <w:keepLines w:val="0"/>
        <w:pageBreakBefore w:val="0"/>
        <w:numPr>
          <w:ilvl w:val="0"/>
          <w:numId w:val="0"/>
        </w:numPr>
        <w:kinsoku/>
        <w:topLinePunct w:val="0"/>
        <w:autoSpaceDE/>
        <w:autoSpaceDN/>
        <w:bidi w:val="0"/>
        <w:adjustRightInd/>
        <w:snapToGrid/>
        <w:spacing w:line="594" w:lineRule="exact"/>
        <w:ind w:leftChars="200" w:firstLine="320" w:firstLineChars="100"/>
        <w:textAlignment w:val="auto"/>
        <w:outlineLvl w:val="1"/>
        <w:rPr>
          <w:rFonts w:ascii="楷体_GB2312" w:hAnsi="楷体_GB2312" w:eastAsia="楷体_GB2312" w:cs="楷体_GB2312"/>
          <w:b w:val="0"/>
          <w:bCs w:val="0"/>
          <w:kern w:val="0"/>
          <w:sz w:val="32"/>
          <w:szCs w:val="32"/>
        </w:rPr>
      </w:pPr>
      <w:r>
        <w:rPr>
          <w:rFonts w:hint="eastAsia" w:ascii="Times New Roman" w:hAnsi="Times New Roman" w:eastAsia="楷体_GB2312" w:cs="Times New Roman"/>
          <w:b w:val="0"/>
          <w:bCs w:val="0"/>
          <w:kern w:val="0"/>
          <w:sz w:val="32"/>
          <w:szCs w:val="32"/>
          <w:lang w:val="en-US" w:eastAsia="zh-CN"/>
        </w:rPr>
        <w:t>2</w:t>
      </w:r>
      <w:r>
        <w:rPr>
          <w:rFonts w:hint="default" w:ascii="Times New Roman" w:hAnsi="Times New Roman" w:eastAsia="楷体_GB2312" w:cs="Times New Roman"/>
          <w:b w:val="0"/>
          <w:bCs w:val="0"/>
          <w:kern w:val="0"/>
          <w:sz w:val="32"/>
          <w:szCs w:val="32"/>
          <w:lang w:val="en-US" w:eastAsia="zh-CN"/>
        </w:rPr>
        <w:t xml:space="preserve">. </w:t>
      </w:r>
      <w:r>
        <w:rPr>
          <w:rFonts w:hint="eastAsia" w:ascii="楷体_GB2312" w:hAnsi="楷体_GB2312" w:eastAsia="楷体_GB2312" w:cs="楷体_GB2312"/>
          <w:b w:val="0"/>
          <w:bCs w:val="0"/>
          <w:kern w:val="0"/>
          <w:sz w:val="32"/>
          <w:szCs w:val="32"/>
        </w:rPr>
        <w:t>故障修复时间</w:t>
      </w:r>
      <w:r>
        <w:rPr>
          <w:rFonts w:ascii="仿宋_GB2312" w:hAnsi="黑体" w:eastAsia="仿宋_GB2312"/>
          <w:b w:val="0"/>
          <w:bCs w:val="0"/>
          <w:sz w:val="32"/>
          <w:szCs w:val="32"/>
        </w:rPr>
        <w:fldChar w:fldCharType="begin"/>
      </w:r>
      <w:r>
        <w:rPr>
          <w:rFonts w:ascii="仿宋_GB2312" w:hAnsi="黑体" w:eastAsia="仿宋_GB2312"/>
          <w:b w:val="0"/>
          <w:bCs w:val="0"/>
          <w:sz w:val="32"/>
          <w:szCs w:val="32"/>
        </w:rPr>
        <w:instrText xml:space="preserve"> QUOTE </w:instrText>
      </w:r>
      <w:r>
        <w:rPr>
          <w:rFonts w:hint="eastAsia"/>
          <w:b w:val="0"/>
          <w:bCs w:val="0"/>
          <w:position w:val="-21"/>
        </w:rPr>
        <w:pict>
          <v:shape id="_x0000_i1120" o:spt="75" type="#_x0000_t75" style="height:31.5pt;width:21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193C0F&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193C0F&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w:rPr&gt;&lt;w:rFonts w:ascii=&quot;Cambria Math&quot; w:fareast=&quot;仿宋_GB2312&quot; w:h-ansi=&quot;Cambria Math&quot;/&gt;&lt;wx:font wx:val=&quot;Cambria Math&quot;/&gt;&lt;w:i/&gt;&lt;w:sz w:val=&quot;32&quot;/&gt;&lt;w:sz-cs w:val=&quot;32&quot;/&gt;&lt;/w:rPr&gt;&lt;m:t&gt;pt&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6" chromakey="#FFFFFF" o:title=""/>
            <o:lock v:ext="edit" aspectratio="t"/>
            <w10:wrap type="none"/>
            <w10:anchorlock/>
          </v:shape>
        </w:pict>
      </w:r>
      <w:r>
        <w:rPr>
          <w:rFonts w:ascii="仿宋_GB2312" w:hAnsi="黑体" w:eastAsia="仿宋_GB2312"/>
          <w:b w:val="0"/>
          <w:bCs w:val="0"/>
          <w:sz w:val="32"/>
          <w:szCs w:val="32"/>
        </w:rPr>
        <w:instrText xml:space="preserve"> </w:instrText>
      </w:r>
      <w:r>
        <w:rPr>
          <w:rFonts w:ascii="仿宋_GB2312" w:hAnsi="黑体" w:eastAsia="仿宋_GB2312"/>
          <w:b w:val="0"/>
          <w:bCs w:val="0"/>
          <w:sz w:val="32"/>
          <w:szCs w:val="32"/>
        </w:rPr>
        <w:fldChar w:fldCharType="separate"/>
      </w:r>
      <w:r>
        <w:rPr>
          <w:rFonts w:hint="eastAsia"/>
          <w:b w:val="0"/>
          <w:bCs w:val="0"/>
          <w:position w:val="-21"/>
        </w:rPr>
        <w:pict>
          <v:shape id="_x0000_i1121" o:spt="75" type="#_x0000_t75" style="height:31.5pt;width:21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193C0F&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193C0F&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w:rPr&gt;&lt;w:rFonts w:ascii=&quot;Cambria Math&quot; w:fareast=&quot;仿宋_GB2312&quot; w:h-ansi=&quot;Cambria Math&quot;/&gt;&lt;wx:font wx:val=&quot;Cambria Math&quot;/&gt;&lt;w:i/&gt;&lt;w:sz w:val=&quot;32&quot;/&gt;&lt;w:sz-cs w:val=&quot;32&quot;/&gt;&lt;/w:rPr&gt;&lt;m:t&gt;pt&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6" chromakey="#FFFFFF" o:title=""/>
            <o:lock v:ext="edit" aspectratio="t"/>
            <w10:wrap type="none"/>
            <w10:anchorlock/>
          </v:shape>
        </w:pict>
      </w:r>
      <w:r>
        <w:rPr>
          <w:rFonts w:ascii="仿宋_GB2312" w:hAnsi="黑体" w:eastAsia="仿宋_GB2312"/>
          <w:b w:val="0"/>
          <w:bCs w:val="0"/>
          <w:sz w:val="32"/>
          <w:szCs w:val="32"/>
        </w:rPr>
        <w:fldChar w:fldCharType="end"/>
      </w:r>
    </w:p>
    <w:p>
      <w:pPr>
        <w:keepNext w:val="0"/>
        <w:keepLines w:val="0"/>
        <w:pageBreakBefore w:val="0"/>
        <w:kinsoku/>
        <w:topLinePunct w:val="0"/>
        <w:autoSpaceDE/>
        <w:autoSpaceDN/>
        <w:bidi w:val="0"/>
        <w:adjustRightInd/>
        <w:snapToGrid/>
        <w:spacing w:line="594" w:lineRule="exact"/>
        <w:ind w:firstLine="640" w:firstLineChars="200"/>
        <w:textAlignment w:val="auto"/>
        <w:rPr>
          <w:rFonts w:hint="eastAsia" w:ascii="Cambria Math" w:hAnsi="仿宋" w:eastAsia="仿宋_GB2312"/>
          <w:b w:val="0"/>
          <w:bCs w:val="0"/>
          <w:i/>
          <w:sz w:val="32"/>
          <w:szCs w:val="32"/>
          <w:lang w:val="en-US" w:eastAsia="zh-CN"/>
        </w:rPr>
      </w:pP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T</m:t>
            </m:r>
          </m:e>
          <m:sub>
            <m:r>
              <m:rPr/>
              <w:rPr>
                <w:rFonts w:hint="default" w:ascii="Cambria Math" w:hAnsi="Cambria Math" w:eastAsia="仿宋_GB2312"/>
                <w:sz w:val="32"/>
                <w:szCs w:val="32"/>
              </w:rPr>
              <m:t>pt</m:t>
            </m:r>
          </m:sub>
        </m:sSub>
        <m:r>
          <m:rPr/>
          <w:rPr>
            <w:rFonts w:hint="eastAsia" w:ascii="Cambria Math" w:hAnsi="Cambria Math" w:eastAsia="仿宋_GB2312"/>
            <w:sz w:val="32"/>
            <w:szCs w:val="32"/>
          </w:rPr>
          <m:t>=</m:t>
        </m:r>
        <m:f>
          <m:fPr>
            <m:ctrlPr>
              <w:rPr>
                <w:rFonts w:hint="eastAsia" w:ascii="Cambria Math" w:hAnsi="Cambria Math" w:eastAsia="仿宋_GB2312"/>
                <w:i/>
                <w:sz w:val="32"/>
                <w:szCs w:val="32"/>
              </w:rPr>
            </m:ctrlPr>
          </m:fPr>
          <m:num>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T</m:t>
                </m:r>
              </m:e>
              <m:sub>
                <m:r>
                  <m:rPr>
                    <m:nor/>
                  </m:rPr>
                  <w:rPr>
                    <w:rFonts w:hint="eastAsia" w:ascii="Cambria Math" w:hAnsi="Cambria Math" w:eastAsia="仿宋_GB2312"/>
                    <w:i/>
                    <w:sz w:val="32"/>
                    <w:szCs w:val="32"/>
                  </w:rPr>
                  <m:t>gt</m:t>
                </m:r>
              </m:sub>
            </m:sSub>
            <m:ctrlPr>
              <w:rPr>
                <w:rFonts w:hint="eastAsia" w:ascii="Cambria Math" w:hAnsi="Cambria Math" w:eastAsia="仿宋_GB2312"/>
                <w:i/>
                <w:sz w:val="32"/>
                <w:szCs w:val="32"/>
              </w:rPr>
            </m:ctrlPr>
          </m:num>
          <m:den>
            <m:r>
              <m:rPr/>
              <w:rPr>
                <w:rFonts w:hint="default" w:ascii="Cambria Math" w:hAnsi="Cambria Math" w:eastAsia="仿宋_GB2312"/>
                <w:sz w:val="32"/>
                <w:szCs w:val="32"/>
              </w:rPr>
              <m:t>N</m:t>
            </m:r>
            <m:ctrlPr>
              <w:rPr>
                <w:rFonts w:hint="eastAsia" w:ascii="Cambria Math" w:hAnsi="Cambria Math" w:eastAsia="仿宋_GB2312"/>
                <w:i/>
                <w:sz w:val="32"/>
                <w:szCs w:val="32"/>
              </w:rPr>
            </m:ctrlPr>
          </m:den>
        </m:f>
      </m:oMath>
      <w:r>
        <w:rPr>
          <w:rFonts w:hint="eastAsia" w:ascii="仿宋_GB2312" w:hAnsi="仿宋" w:eastAsia="仿宋_GB2312"/>
          <w:b w:val="0"/>
          <w:bCs w:val="0"/>
          <w:kern w:val="0"/>
          <w:sz w:val="32"/>
          <w:szCs w:val="32"/>
        </w:rPr>
        <w:t>此项指标是指因维保质量问题造成电梯停梯至电梯修复后恢复使用的平均耗时</w:t>
      </w:r>
      <w:r>
        <w:rPr>
          <w:rFonts w:hint="eastAsia" w:ascii="仿宋_GB2312" w:hAnsi="仿宋" w:eastAsia="仿宋_GB2312"/>
          <w:b w:val="0"/>
          <w:bCs w:val="0"/>
          <w:kern w:val="0"/>
          <w:sz w:val="32"/>
          <w:szCs w:val="32"/>
          <w:lang w:eastAsia="zh-CN"/>
        </w:rPr>
        <w:t>。</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kern w:val="0"/>
          <w:sz w:val="32"/>
          <w:szCs w:val="32"/>
        </w:rPr>
      </w:pPr>
      <w:r>
        <w:rPr>
          <w:rFonts w:hint="eastAsia" w:ascii="仿宋_GB2312" w:hAnsi="仿宋" w:eastAsia="仿宋_GB2312"/>
          <w:b w:val="0"/>
          <w:bCs w:val="0"/>
          <w:kern w:val="0"/>
          <w:sz w:val="32"/>
          <w:szCs w:val="32"/>
        </w:rPr>
        <w:t>式中：</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kern w:val="0"/>
          <w:sz w:val="32"/>
          <w:szCs w:val="32"/>
        </w:rPr>
      </w:pPr>
      <w:r>
        <w:rPr>
          <w:rFonts w:ascii="仿宋_GB2312" w:hAnsi="仿宋" w:eastAsia="仿宋_GB2312"/>
          <w:b w:val="0"/>
          <w:bCs w:val="0"/>
          <w:kern w:val="0"/>
          <w:sz w:val="32"/>
          <w:szCs w:val="32"/>
        </w:rPr>
        <w:fldChar w:fldCharType="begin"/>
      </w:r>
      <w:r>
        <w:rPr>
          <w:rFonts w:ascii="仿宋_GB2312" w:hAnsi="仿宋" w:eastAsia="仿宋_GB2312"/>
          <w:b w:val="0"/>
          <w:bCs w:val="0"/>
          <w:kern w:val="0"/>
          <w:sz w:val="32"/>
          <w:szCs w:val="32"/>
        </w:rPr>
        <w:instrText xml:space="preserve"> QUOTE </w:instrText>
      </w:r>
      <w:r>
        <w:rPr>
          <w:b w:val="0"/>
          <w:bCs w:val="0"/>
          <w:position w:val="-21"/>
        </w:rPr>
        <w:pict>
          <v:shape id="_x0000_i1123" o:spt="75" type="#_x0000_t75" style="height:31.5pt;width:20.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1D1F74&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1D1F74&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m:rPr&gt;&lt;m:sty m:val=&quot;p&quot;/&gt;&lt;/m:rPr&gt;&lt;w:rPr&gt;&lt;w:rFonts w:ascii=&quot;Cambria Math&quot; w:fareast=&quot;仿宋_GB2312&quot; w:h-ansi=&quot;Cambria Math&quot;/&gt;&lt;wx:font wx:val=&quot;Cambria Math&quot;/&gt;&lt;w:sz w:val=&quot;32&quot;/&gt;&lt;w:sz-cs w:val=&quot;32&quot;/&gt;&lt;/w:rPr&gt;&lt;m:t&gt;pt&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7" chromakey="#FFFFFF" o:title=""/>
            <o:lock v:ext="edit" aspectratio="t"/>
            <w10:wrap type="none"/>
            <w10:anchorlock/>
          </v:shape>
        </w:pict>
      </w:r>
      <w:r>
        <w:rPr>
          <w:rFonts w:ascii="仿宋_GB2312" w:hAnsi="仿宋" w:eastAsia="仿宋_GB2312"/>
          <w:b w:val="0"/>
          <w:bCs w:val="0"/>
          <w:kern w:val="0"/>
          <w:sz w:val="32"/>
          <w:szCs w:val="32"/>
        </w:rPr>
        <w:instrText xml:space="preserve"> </w:instrText>
      </w:r>
      <w:r>
        <w:rPr>
          <w:rFonts w:ascii="仿宋_GB2312" w:hAnsi="仿宋" w:eastAsia="仿宋_GB2312"/>
          <w:b w:val="0"/>
          <w:bCs w:val="0"/>
          <w:kern w:val="0"/>
          <w:sz w:val="32"/>
          <w:szCs w:val="32"/>
        </w:rPr>
        <w:fldChar w:fldCharType="separate"/>
      </w:r>
      <w:r>
        <w:rPr>
          <w:b w:val="0"/>
          <w:bCs w:val="0"/>
          <w:position w:val="-21"/>
        </w:rPr>
        <w:pict>
          <v:shape id="_x0000_i1124" o:spt="75" type="#_x0000_t75" style="height:31.5pt;width:20.2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1D1F74&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1D1F74&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m:rPr&gt;&lt;m:sty m:val=&quot;p&quot;/&gt;&lt;/m:rPr&gt;&lt;w:rPr&gt;&lt;w:rFonts w:ascii=&quot;Cambria Math&quot; w:fareast=&quot;仿宋_GB2312&quot; w:h-ansi=&quot;Cambria Math&quot;/&gt;&lt;wx:font wx:val=&quot;Cambria Math&quot;/&gt;&lt;w:sz w:val=&quot;32&quot;/&gt;&lt;w:sz-cs w:val=&quot;32&quot;/&gt;&lt;/w:rPr&gt;&lt;m:t&gt;pt&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7" chromakey="#FFFFFF" o:title=""/>
            <o:lock v:ext="edit" aspectratio="t"/>
            <w10:wrap type="none"/>
            <w10:anchorlock/>
          </v:shape>
        </w:pict>
      </w:r>
      <w:r>
        <w:rPr>
          <w:rFonts w:ascii="仿宋_GB2312" w:hAnsi="仿宋" w:eastAsia="仿宋_GB2312"/>
          <w:b w:val="0"/>
          <w:bCs w:val="0"/>
          <w:kern w:val="0"/>
          <w:sz w:val="32"/>
          <w:szCs w:val="32"/>
        </w:rPr>
        <w:fldChar w:fldCharType="end"/>
      </w:r>
      <w:r>
        <w:rPr>
          <w:rFonts w:hint="eastAsia" w:ascii="仿宋_GB2312" w:hAnsi="仿宋" w:eastAsia="仿宋_GB2312"/>
          <w:b w:val="0"/>
          <w:bCs w:val="0"/>
          <w:kern w:val="0"/>
          <w:sz w:val="32"/>
          <w:szCs w:val="32"/>
        </w:rPr>
        <w:t>—平均故障修复时间；</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kern w:val="0"/>
          <w:sz w:val="32"/>
          <w:szCs w:val="32"/>
        </w:rPr>
      </w:pPr>
      <w:r>
        <w:rPr>
          <w:rFonts w:ascii="仿宋_GB2312" w:hAnsi="仿宋" w:eastAsia="仿宋_GB2312"/>
          <w:b w:val="0"/>
          <w:bCs w:val="0"/>
          <w:kern w:val="0"/>
          <w:sz w:val="32"/>
          <w:szCs w:val="32"/>
        </w:rPr>
        <w:fldChar w:fldCharType="begin"/>
      </w:r>
      <w:r>
        <w:rPr>
          <w:rFonts w:ascii="仿宋_GB2312" w:hAnsi="仿宋" w:eastAsia="仿宋_GB2312"/>
          <w:b w:val="0"/>
          <w:bCs w:val="0"/>
          <w:kern w:val="0"/>
          <w:sz w:val="32"/>
          <w:szCs w:val="32"/>
        </w:rPr>
        <w:instrText xml:space="preserve"> QUOTE </w:instrText>
      </w:r>
      <w:r>
        <w:rPr>
          <w:b w:val="0"/>
          <w:bCs w:val="0"/>
          <w:position w:val="-21"/>
        </w:rPr>
        <w:pict>
          <v:shape id="_x0000_i1125" o:spt="75" type="#_x0000_t75" style="height:31.5pt;width:18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1D2B79&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1D2B79&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m:rPr&gt;&lt;m:nor/&gt;&lt;/m:rPr&gt;&lt;w:rPr&gt;&lt;w:rFonts w:ascii=&quot;Cambria Math&quot; w:fareast=&quot;仿宋_GB2312&quot; w:h-ansi=&quot;Cambria Math&quot; w:hint=&quot;fareast&quot;/&gt;&lt;wx:font wx:val=&quot;Cambria Math&quot;/&gt;&lt;w:sz w:val=&quot;32&quot;/&gt;&lt;w:sz-cs w:val=&quot;32&quot;/&gt;&lt;/w:rPr&gt;&lt;m:t&gt;gt&lt;/m:t&gt;&lt;/m:r&gt;&lt;m:ctrlPr&gt;&lt;w:rPr&gt;&lt;w:rFonts w:ascii=&quot;Cambria Math&quot; w:fareast=&quot;仿宋_GB2312&quot; w:h-ansi=&quot;Cambria Math&quot; w:hint=&quot;fareast&quot;/&gt;&lt;wx:font wx:val=&quot;Cambria Math&quot;/&gt;&lt;w:sz w:val=&quot;32&quot;/&gt;&lt;w:sz-cs w:val=&quot;32&quot;/&gt;&lt;/w:rPr&gt;&lt;/m:ctrlP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8" chromakey="#FFFFFF" o:title=""/>
            <o:lock v:ext="edit" aspectratio="t"/>
            <w10:wrap type="none"/>
            <w10:anchorlock/>
          </v:shape>
        </w:pict>
      </w:r>
      <w:r>
        <w:rPr>
          <w:rFonts w:ascii="仿宋_GB2312" w:hAnsi="仿宋" w:eastAsia="仿宋_GB2312"/>
          <w:b w:val="0"/>
          <w:bCs w:val="0"/>
          <w:kern w:val="0"/>
          <w:sz w:val="32"/>
          <w:szCs w:val="32"/>
        </w:rPr>
        <w:instrText xml:space="preserve"> </w:instrText>
      </w:r>
      <w:r>
        <w:rPr>
          <w:rFonts w:ascii="仿宋_GB2312" w:hAnsi="仿宋" w:eastAsia="仿宋_GB2312"/>
          <w:b w:val="0"/>
          <w:bCs w:val="0"/>
          <w:kern w:val="0"/>
          <w:sz w:val="32"/>
          <w:szCs w:val="32"/>
        </w:rPr>
        <w:fldChar w:fldCharType="separate"/>
      </w:r>
      <w:r>
        <w:rPr>
          <w:b w:val="0"/>
          <w:bCs w:val="0"/>
          <w:position w:val="-21"/>
        </w:rPr>
        <w:pict>
          <v:shape id="_x0000_i1126" o:spt="75" type="#_x0000_t75" style="height:31.5pt;width:18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1D2B79&quot;/&gt;&lt;wsp:rsid wsp:val=&quot;00292D99&quot;/&gt;&lt;wsp:rsid wsp:val=&quot;00466360&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1D2B79&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T&lt;/m:t&gt;&lt;/m:r&gt;&lt;/m:e&gt;&lt;m:sub&gt;&lt;m:r&gt;&lt;m:rPr&gt;&lt;m:nor/&gt;&lt;/m:rPr&gt;&lt;w:rPr&gt;&lt;w:rFonts w:ascii=&quot;Cambria Math&quot; w:fareast=&quot;仿宋_GB2312&quot; w:h-ansi=&quot;Cambria Math&quot; w:hint=&quot;fareast&quot;/&gt;&lt;wx:font wx:val=&quot;Cambria Math&quot;/&gt;&lt;w:sz w:val=&quot;32&quot;/&gt;&lt;w:sz-cs w:val=&quot;32&quot;/&gt;&lt;/w:rPr&gt;&lt;m:t&gt;gt&lt;/m:t&gt;&lt;/m:r&gt;&lt;m:ctrlPr&gt;&lt;w:rPr&gt;&lt;w:rFonts w:ascii=&quot;Cambria Math&quot; w:fareast=&quot;仿宋_GB2312&quot; w:h-ansi=&quot;Cambria Math&quot; w:hint=&quot;fareast&quot;/&gt;&lt;wx:font wx:val=&quot;Cambria Math&quot;/&gt;&lt;w:sz w:val=&quot;32&quot;/&gt;&lt;w:sz-cs w:val=&quot;32&quot;/&gt;&lt;/w:rPr&gt;&lt;/m:ctrlP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8" chromakey="#FFFFFF" o:title=""/>
            <o:lock v:ext="edit" aspectratio="t"/>
            <w10:wrap type="none"/>
            <w10:anchorlock/>
          </v:shape>
        </w:pict>
      </w:r>
      <w:r>
        <w:rPr>
          <w:rFonts w:ascii="仿宋_GB2312" w:hAnsi="仿宋" w:eastAsia="仿宋_GB2312"/>
          <w:b w:val="0"/>
          <w:bCs w:val="0"/>
          <w:kern w:val="0"/>
          <w:sz w:val="32"/>
          <w:szCs w:val="32"/>
        </w:rPr>
        <w:fldChar w:fldCharType="end"/>
      </w:r>
      <w:r>
        <w:rPr>
          <w:rFonts w:hint="eastAsia" w:ascii="仿宋_GB2312" w:hAnsi="仿宋" w:eastAsia="仿宋_GB2312"/>
          <w:b w:val="0"/>
          <w:bCs w:val="0"/>
          <w:kern w:val="0"/>
          <w:sz w:val="32"/>
          <w:szCs w:val="32"/>
        </w:rPr>
        <w:t>—预设时间段内维保单位修复故障电梯总耗时；</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kern w:val="0"/>
          <w:sz w:val="32"/>
          <w:szCs w:val="32"/>
        </w:rPr>
      </w:pPr>
      <w:r>
        <w:rPr>
          <w:rFonts w:ascii="仿宋_GB2312" w:hAnsi="仿宋" w:eastAsia="仿宋_GB2312"/>
          <w:b w:val="0"/>
          <w:bCs w:val="0"/>
          <w:kern w:val="0"/>
          <w:sz w:val="32"/>
          <w:szCs w:val="32"/>
        </w:rPr>
        <w:fldChar w:fldCharType="begin"/>
      </w:r>
      <w:r>
        <w:rPr>
          <w:rFonts w:ascii="仿宋_GB2312" w:hAnsi="仿宋" w:eastAsia="仿宋_GB2312"/>
          <w:b w:val="0"/>
          <w:bCs w:val="0"/>
          <w:kern w:val="0"/>
          <w:sz w:val="32"/>
          <w:szCs w:val="32"/>
        </w:rPr>
        <w:instrText xml:space="preserve"> QUOTE </w:instrText>
      </w:r>
      <w:r>
        <w:rPr>
          <w:b w:val="0"/>
          <w:bCs w:val="0"/>
          <w:position w:val="-18"/>
        </w:rPr>
        <w:pict>
          <v:shape id="_x0000_i1127" o:spt="75" type="#_x0000_t75" style="height:31.5pt;width:1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8514CE&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8514CE&quot;&gt;&lt;m:oMathPara&gt;&lt;m:oMath&gt;&lt;m:r&gt;&lt;w:rPr&gt;&lt;w:rFonts w:ascii=&quot;Cambria Math&quot; w:fareast=&quot;仿宋_GB2312&quot; w:h-ansi=&quot;Cambria Math&quot;/&gt;&lt;wx:font wx:val=&quot;Cambria Math&quot;/&gt;&lt;w:i/&gt;&lt;w:sz w:val=&quot;32&quot;/&gt;&lt;w:sz-cs w:val=&quot;32&quot;/&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8" chromakey="#FFFFFF" o:title=""/>
            <o:lock v:ext="edit" aspectratio="t"/>
            <w10:wrap type="none"/>
            <w10:anchorlock/>
          </v:shape>
        </w:pict>
      </w:r>
      <w:r>
        <w:rPr>
          <w:rFonts w:ascii="仿宋_GB2312" w:hAnsi="仿宋" w:eastAsia="仿宋_GB2312"/>
          <w:b w:val="0"/>
          <w:bCs w:val="0"/>
          <w:kern w:val="0"/>
          <w:sz w:val="32"/>
          <w:szCs w:val="32"/>
        </w:rPr>
        <w:instrText xml:space="preserve"> </w:instrText>
      </w:r>
      <w:r>
        <w:rPr>
          <w:rFonts w:ascii="仿宋_GB2312" w:hAnsi="仿宋" w:eastAsia="仿宋_GB2312"/>
          <w:b w:val="0"/>
          <w:bCs w:val="0"/>
          <w:kern w:val="0"/>
          <w:sz w:val="32"/>
          <w:szCs w:val="32"/>
        </w:rPr>
        <w:fldChar w:fldCharType="separate"/>
      </w:r>
      <w:r>
        <w:rPr>
          <w:b w:val="0"/>
          <w:bCs w:val="0"/>
          <w:position w:val="-18"/>
        </w:rPr>
        <w:pict>
          <v:shape id="_x0000_i1128" o:spt="75" type="#_x0000_t75" style="height:31.5pt;width:1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8514CE&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8514CE&quot;&gt;&lt;m:oMathPara&gt;&lt;m:oMath&gt;&lt;m:r&gt;&lt;w:rPr&gt;&lt;w:rFonts w:ascii=&quot;Cambria Math&quot; w:fareast=&quot;仿宋_GB2312&quot; w:h-ansi=&quot;Cambria Math&quot;/&gt;&lt;wx:font wx:val=&quot;Cambria Math&quot;/&gt;&lt;w:i/&gt;&lt;w:sz w:val=&quot;32&quot;/&gt;&lt;w:sz-cs w:val=&quot;32&quot;/&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8" chromakey="#FFFFFF" o:title=""/>
            <o:lock v:ext="edit" aspectratio="t"/>
            <w10:wrap type="none"/>
            <w10:anchorlock/>
          </v:shape>
        </w:pict>
      </w:r>
      <w:r>
        <w:rPr>
          <w:rFonts w:ascii="仿宋_GB2312" w:hAnsi="仿宋" w:eastAsia="仿宋_GB2312"/>
          <w:b w:val="0"/>
          <w:bCs w:val="0"/>
          <w:kern w:val="0"/>
          <w:sz w:val="32"/>
          <w:szCs w:val="32"/>
        </w:rPr>
        <w:fldChar w:fldCharType="end"/>
      </w:r>
      <w:r>
        <w:rPr>
          <w:rFonts w:hint="eastAsia" w:ascii="仿宋_GB2312" w:hAnsi="仿宋" w:eastAsia="仿宋_GB2312"/>
          <w:b w:val="0"/>
          <w:bCs w:val="0"/>
          <w:kern w:val="0"/>
          <w:sz w:val="32"/>
          <w:szCs w:val="32"/>
        </w:rPr>
        <w:t>—预设时间段内该维保单位所有电梯故障停梯次数。</w:t>
      </w:r>
    </w:p>
    <w:p>
      <w:pPr>
        <w:pStyle w:val="7"/>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华文中宋" w:eastAsia="仿宋_GB2312"/>
          <w:b w:val="0"/>
          <w:bCs w:val="0"/>
          <w:sz w:val="32"/>
          <w:szCs w:val="32"/>
        </w:rPr>
      </w:pPr>
      <w:r>
        <w:rPr>
          <w:rFonts w:hint="eastAsia" w:ascii="仿宋_GB2312" w:hAnsi="华文中宋" w:eastAsia="仿宋_GB2312"/>
          <w:b w:val="0"/>
          <w:bCs w:val="0"/>
          <w:sz w:val="32"/>
          <w:szCs w:val="32"/>
        </w:rPr>
        <w:t>数</w:t>
      </w:r>
      <w:r>
        <w:rPr>
          <w:rFonts w:hint="eastAsia" w:ascii="仿宋_GB2312" w:hAnsi="华文中宋" w:eastAsia="仿宋_GB2312"/>
          <w:b w:val="0"/>
          <w:bCs w:val="0"/>
          <w:spacing w:val="-6"/>
          <w:sz w:val="32"/>
          <w:szCs w:val="32"/>
        </w:rPr>
        <w:t>据采集方式：制定固定表式，由使用单位对故障、报修和到场时间进行记录。计算时应排除外部原因及人为原因引起的故障停梯。</w:t>
      </w:r>
    </w:p>
    <w:p>
      <w:pPr>
        <w:keepNext w:val="0"/>
        <w:keepLines w:val="0"/>
        <w:pageBreakBefore w:val="0"/>
        <w:numPr>
          <w:ilvl w:val="0"/>
          <w:numId w:val="0"/>
        </w:numPr>
        <w:kinsoku/>
        <w:topLinePunct w:val="0"/>
        <w:autoSpaceDE/>
        <w:autoSpaceDN/>
        <w:bidi w:val="0"/>
        <w:adjustRightInd/>
        <w:snapToGrid/>
        <w:spacing w:line="594" w:lineRule="exact"/>
        <w:ind w:leftChars="300"/>
        <w:textAlignment w:val="auto"/>
        <w:outlineLvl w:val="1"/>
        <w:rPr>
          <w:rFonts w:ascii="楷体_GB2312" w:hAnsi="楷体_GB2312" w:eastAsia="楷体_GB2312" w:cs="楷体_GB2312"/>
          <w:b w:val="0"/>
          <w:bCs w:val="0"/>
          <w:kern w:val="0"/>
          <w:sz w:val="32"/>
          <w:szCs w:val="32"/>
        </w:rPr>
      </w:pPr>
      <w:r>
        <w:rPr>
          <w:rFonts w:hint="eastAsia" w:ascii="Times New Roman" w:hAnsi="Times New Roman" w:eastAsia="楷体_GB2312" w:cs="Times New Roman"/>
          <w:b w:val="0"/>
          <w:bCs w:val="0"/>
          <w:kern w:val="0"/>
          <w:sz w:val="32"/>
          <w:szCs w:val="32"/>
          <w:lang w:val="en-US" w:eastAsia="zh-CN"/>
        </w:rPr>
        <w:t>3</w:t>
      </w:r>
      <w:r>
        <w:rPr>
          <w:rFonts w:hint="default" w:ascii="Times New Roman" w:hAnsi="Times New Roman" w:eastAsia="楷体_GB2312" w:cs="Times New Roman"/>
          <w:b w:val="0"/>
          <w:bCs w:val="0"/>
          <w:kern w:val="0"/>
          <w:sz w:val="32"/>
          <w:szCs w:val="32"/>
          <w:lang w:val="en-US" w:eastAsia="zh-CN"/>
        </w:rPr>
        <w:t xml:space="preserve">. </w:t>
      </w:r>
      <w:r>
        <w:rPr>
          <w:rFonts w:hint="eastAsia" w:ascii="楷体_GB2312" w:hAnsi="楷体_GB2312" w:eastAsia="楷体_GB2312" w:cs="楷体_GB2312"/>
          <w:b w:val="0"/>
          <w:bCs w:val="0"/>
          <w:kern w:val="0"/>
          <w:sz w:val="32"/>
          <w:szCs w:val="32"/>
        </w:rPr>
        <w:t>抽查不合格项数</w:t>
      </w: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N</m:t>
            </m:r>
          </m:e>
          <m:sub>
            <m:r>
              <m:rPr/>
              <w:rPr>
                <w:rFonts w:hint="default" w:ascii="Cambria Math" w:hAnsi="Cambria Math" w:eastAsia="仿宋_GB2312"/>
                <w:sz w:val="32"/>
                <w:szCs w:val="32"/>
              </w:rPr>
              <m:t>bc</m:t>
            </m:r>
            <m:ctrlPr>
              <w:rPr>
                <w:rFonts w:hint="eastAsia" w:ascii="Cambria Math" w:hAnsi="Cambria Math" w:eastAsia="仿宋_GB2312"/>
                <w:sz w:val="32"/>
                <w:szCs w:val="32"/>
              </w:rPr>
            </m:ctrlPr>
          </m:sub>
        </m:sSub>
      </m:oMath>
    </w:p>
    <w:p>
      <w:pPr>
        <w:keepNext w:val="0"/>
        <w:keepLines w:val="0"/>
        <w:pageBreakBefore w:val="0"/>
        <w:kinsoku/>
        <w:topLinePunct w:val="0"/>
        <w:autoSpaceDE/>
        <w:autoSpaceDN/>
        <w:bidi w:val="0"/>
        <w:adjustRightInd/>
        <w:snapToGrid/>
        <w:spacing w:line="594" w:lineRule="exact"/>
        <w:ind w:firstLine="640" w:firstLineChars="200"/>
        <w:textAlignment w:val="auto"/>
        <w:rPr>
          <w:rFonts w:ascii="Cambria Math" w:hAnsi="仿宋" w:eastAsia="仿宋_GB2312"/>
          <w:b w:val="0"/>
          <w:bCs w:val="0"/>
          <w:i/>
          <w:sz w:val="32"/>
          <w:szCs w:val="32"/>
        </w:rPr>
      </w:pPr>
      <m:oMath>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N</m:t>
            </m:r>
          </m:e>
          <m:sub>
            <m:r>
              <m:rPr/>
              <w:rPr>
                <w:rFonts w:hint="default" w:ascii="Cambria Math" w:hAnsi="Cambria Math" w:eastAsia="仿宋_GB2312"/>
                <w:sz w:val="32"/>
                <w:szCs w:val="32"/>
              </w:rPr>
              <m:t>bc</m:t>
            </m:r>
          </m:sub>
        </m:sSub>
        <m:r>
          <m:rPr/>
          <w:rPr>
            <w:rFonts w:hint="eastAsia" w:ascii="Cambria Math" w:hAnsi="Cambria Math" w:eastAsia="仿宋_GB2312"/>
            <w:sz w:val="32"/>
            <w:szCs w:val="32"/>
          </w:rPr>
          <m:t>=</m:t>
        </m:r>
        <m:f>
          <m:fPr>
            <m:ctrlPr>
              <w:rPr>
                <w:rFonts w:hint="eastAsia" w:ascii="Cambria Math" w:hAnsi="Cambria Math" w:eastAsia="仿宋_GB2312"/>
                <w:i/>
                <w:sz w:val="32"/>
                <w:szCs w:val="32"/>
              </w:rPr>
            </m:ctrlPr>
          </m:fPr>
          <m:num>
            <m:sSub>
              <m:sSubPr>
                <m:ctrlPr>
                  <w:rPr>
                    <w:rFonts w:hint="eastAsia" w:ascii="Cambria Math" w:hAnsi="Cambria Math" w:eastAsia="仿宋_GB2312"/>
                    <w:i/>
                    <w:sz w:val="32"/>
                    <w:szCs w:val="32"/>
                  </w:rPr>
                </m:ctrlPr>
              </m:sSubPr>
              <m:e>
                <m:r>
                  <m:rPr/>
                  <w:rPr>
                    <w:rFonts w:hint="default" w:ascii="Cambria Math" w:hAnsi="Cambria Math" w:eastAsia="仿宋_GB2312"/>
                    <w:sz w:val="32"/>
                    <w:szCs w:val="32"/>
                  </w:rPr>
                  <m:t>N</m:t>
                </m:r>
              </m:e>
              <m:sub>
                <m:r>
                  <m:rPr/>
                  <w:rPr>
                    <w:rFonts w:hint="default" w:ascii="Cambria Math" w:hAnsi="Cambria Math" w:eastAsia="仿宋_GB2312"/>
                    <w:sz w:val="32"/>
                    <w:szCs w:val="32"/>
                  </w:rPr>
                  <m:t>bx</m:t>
                </m:r>
              </m:sub>
            </m:sSub>
            <m:ctrlPr>
              <w:rPr>
                <w:rFonts w:hint="eastAsia" w:ascii="Cambria Math" w:hAnsi="Cambria Math" w:eastAsia="仿宋_GB2312"/>
                <w:i/>
                <w:sz w:val="32"/>
                <w:szCs w:val="32"/>
              </w:rPr>
            </m:ctrlPr>
          </m:num>
          <m:den>
            <m:r>
              <m:rPr/>
              <w:rPr>
                <w:rFonts w:hint="default" w:ascii="Cambria Math" w:hAnsi="Cambria Math" w:eastAsia="仿宋_GB2312"/>
                <w:sz w:val="32"/>
                <w:szCs w:val="32"/>
              </w:rPr>
              <m:t>N</m:t>
            </m:r>
            <m:ctrlPr>
              <w:rPr>
                <w:rFonts w:hint="eastAsia" w:ascii="Cambria Math" w:hAnsi="Cambria Math" w:eastAsia="仿宋_GB2312"/>
                <w:i/>
                <w:sz w:val="32"/>
                <w:szCs w:val="32"/>
              </w:rPr>
            </m:ctrlPr>
          </m:den>
        </m:f>
        <m:r>
          <m:rPr/>
          <w:rPr>
            <w:rFonts w:hint="default" w:ascii="Cambria Math" w:hAnsi="Cambria Math" w:eastAsia="仿宋_GB2312"/>
            <w:sz w:val="32"/>
            <w:szCs w:val="32"/>
          </w:rPr>
          <m:t>×100</m:t>
        </m:r>
      </m:oMath>
      <w:r>
        <w:rPr>
          <w:rFonts w:hint="eastAsia" w:ascii="仿宋_GB2312" w:hAnsi="仿宋" w:eastAsia="仿宋_GB2312"/>
          <w:b w:val="0"/>
          <w:bCs w:val="0"/>
          <w:kern w:val="0"/>
          <w:sz w:val="32"/>
          <w:szCs w:val="32"/>
        </w:rPr>
        <w:t>此项指标主要指保险公司或监督抽查机构对维保电梯维保质量抽查情况。</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sz w:val="32"/>
          <w:szCs w:val="32"/>
        </w:rPr>
      </w:pPr>
      <w:r>
        <w:rPr>
          <w:rFonts w:hint="eastAsia" w:ascii="仿宋_GB2312" w:hAnsi="仿宋" w:eastAsia="仿宋_GB2312"/>
          <w:b w:val="0"/>
          <w:bCs w:val="0"/>
          <w:sz w:val="32"/>
          <w:szCs w:val="32"/>
        </w:rPr>
        <w:t>式中：</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131" o:spt="75" type="#_x0000_t75" style="height:31.5pt;width:24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CE2FAB&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CE2FAB&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bc&lt;/m:t&gt;&lt;/m:r&gt;&lt;m:ctrlPr&gt;&lt;w:rPr&gt;&lt;w:rFonts w:ascii=&quot;Cambria Math&quot; w:fareast=&quot;仿宋_GB2312&quot; w:h-ansi=&quot;Cambria Math&quot; w:hint=&quot;fareast&quot;/&gt;&lt;wx:font wx:val=&quot;Cambria Math&quot;/&gt;&lt;w:sz w:val=&quot;32&quot;/&gt;&lt;w:sz-cs w:val=&quot;32&quot;/&gt;&lt;/w:rPr&gt;&lt;/m:ctrlP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9"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132" o:spt="75" type="#_x0000_t75" style="height:31.5pt;width:24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CE2FAB&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CE2FAB&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bc&lt;/m:t&gt;&lt;/m:r&gt;&lt;m:ctrlPr&gt;&lt;w:rPr&gt;&lt;w:rFonts w:ascii=&quot;Cambria Math&quot; w:fareast=&quot;仿宋_GB2312&quot; w:h-ansi=&quot;Cambria Math&quot; w:hint=&quot;fareast&quot;/&gt;&lt;wx:font wx:val=&quot;Cambria Math&quot;/&gt;&lt;w:sz w:val=&quot;32&quot;/&gt;&lt;w:sz-cs w:val=&quot;32&quot;/&gt;&lt;/w:rPr&gt;&lt;/m:ctrlP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39"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—百台电梯保险公司或监督抽查不合格项数；</w:t>
      </w:r>
    </w:p>
    <w:p>
      <w:pPr>
        <w:keepNext w:val="0"/>
        <w:keepLines w:val="0"/>
        <w:pageBreakBefore w:val="0"/>
        <w:widowControl/>
        <w:kinsoku/>
        <w:topLinePunct w:val="0"/>
        <w:autoSpaceDE/>
        <w:autoSpaceDN/>
        <w:bidi w:val="0"/>
        <w:adjustRightInd/>
        <w:snapToGrid/>
        <w:spacing w:line="594" w:lineRule="exact"/>
        <w:ind w:firstLine="640" w:firstLineChars="200"/>
        <w:jc w:val="left"/>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133" o:spt="75" type="#_x0000_t75" style="height:31.5pt;width:24.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9F6E85&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9F6E85&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bx&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0"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134" o:spt="75" type="#_x0000_t75" style="height:31.5pt;width:24.75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9F6E85&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9F6E85&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N&lt;/m:t&gt;&lt;/m:r&gt;&lt;/m:e&gt;&lt;m:sub&gt;&lt;m:r&gt;&lt;w:rPr&gt;&lt;w:rFonts w:ascii=&quot;Cambria Math&quot; w:fareast=&quot;仿宋_GB2312&quot; w:h-ansi=&quot;Cambria Math&quot;/&gt;&lt;wx:font wx:val=&quot;Cambria Math&quot;/&gt;&lt;w:i/&gt;&lt;w:sz w:val=&quot;32&quot;/&gt;&lt;w:sz-cs w:val=&quot;32&quot;/&gt;&lt;/w:rPr&gt;&lt;m:t&gt;bx&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0"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—预设时间段内电梯保险公司或监督抽查机构抽查电梯中发现的不合格项总数；</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18"/>
        </w:rPr>
        <w:pict>
          <v:shape id="_x0000_i1135" o:spt="75" type="#_x0000_t75" style="height:31.5pt;width:1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FB0F07&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FB0F07&quot;&gt;&lt;m:oMathPara&gt;&lt;m:oMath&gt;&lt;m:r&gt;&lt;w:rPr&gt;&lt;w:rFonts w:ascii=&quot;Cambria Math&quot; w:fareast=&quot;仿宋_GB2312&quot; w:h-ansi=&quot;Cambria Math&quot;/&gt;&lt;wx:font wx:val=&quot;Cambria Math&quot;/&gt;&lt;w:i/&gt;&lt;w:sz w:val=&quot;32&quot;/&gt;&lt;w:sz-cs w:val=&quot;32&quot;/&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8"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18"/>
        </w:rPr>
        <w:pict>
          <v:shape id="_x0000_i1136" o:spt="75" type="#_x0000_t75" style="height:31.5pt;width:1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A06F3D&quot;/&gt;&lt;wsp:rsid wsp:val=&quot;00A34923&quot;/&gt;&lt;wsp:rsid wsp:val=&quot;00AC77EB&quot;/&gt;&lt;wsp:rsid wsp:val=&quot;00B74478&quot;/&gt;&lt;wsp:rsid wsp:val=&quot;00FB0F07&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FB0F07&quot;&gt;&lt;m:oMathPara&gt;&lt;m:oMath&gt;&lt;m:r&gt;&lt;w:rPr&gt;&lt;w:rFonts w:ascii=&quot;Cambria Math&quot; w:fareast=&quot;仿宋_GB2312&quot; w:h-ansi=&quot;Cambria Math&quot;/&gt;&lt;wx:font wx:val=&quot;Cambria Math&quot;/&gt;&lt;w:i/&gt;&lt;w:sz w:val=&quot;32&quot;/&gt;&lt;w:sz-cs w:val=&quot;32&quot;/&gt;&lt;/w:rPr&gt;&lt;m:t&gt;N&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18"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—预设时间段内该维保单位维保的电梯数量。</w:t>
      </w:r>
    </w:p>
    <w:p>
      <w:pPr>
        <w:pStyle w:val="6"/>
        <w:keepNext w:val="0"/>
        <w:keepLines w:val="0"/>
        <w:pageBreakBefore w:val="0"/>
        <w:kinsoku/>
        <w:topLinePunct w:val="0"/>
        <w:autoSpaceDE/>
        <w:autoSpaceDN/>
        <w:bidi w:val="0"/>
        <w:adjustRightInd/>
        <w:snapToGrid/>
        <w:spacing w:line="594" w:lineRule="exact"/>
        <w:ind w:firstLine="640"/>
        <w:textAlignment w:val="auto"/>
        <w:rPr>
          <w:rFonts w:ascii="仿宋_GB2312" w:hAnsi="仿宋" w:eastAsia="仿宋_GB2312"/>
          <w:b w:val="0"/>
          <w:bCs w:val="0"/>
          <w:kern w:val="0"/>
          <w:sz w:val="32"/>
          <w:szCs w:val="32"/>
        </w:rPr>
      </w:pPr>
      <w:r>
        <w:rPr>
          <w:rFonts w:hint="eastAsia" w:ascii="仿宋_GB2312" w:hAnsi="华文中宋" w:eastAsia="仿宋_GB2312"/>
          <w:b w:val="0"/>
          <w:bCs w:val="0"/>
          <w:sz w:val="32"/>
          <w:szCs w:val="32"/>
        </w:rPr>
        <w:t>数据采集方式：由保险公司或监管部门提供抽查数据报告。</w:t>
      </w:r>
    </w:p>
    <w:p>
      <w:pPr>
        <w:keepNext w:val="0"/>
        <w:keepLines w:val="0"/>
        <w:pageBreakBefore w:val="0"/>
        <w:numPr>
          <w:ilvl w:val="0"/>
          <w:numId w:val="0"/>
        </w:numPr>
        <w:kinsoku/>
        <w:topLinePunct w:val="0"/>
        <w:autoSpaceDE/>
        <w:autoSpaceDN/>
        <w:bidi w:val="0"/>
        <w:adjustRightInd/>
        <w:snapToGrid/>
        <w:spacing w:line="594" w:lineRule="exact"/>
        <w:ind w:leftChars="200" w:firstLine="320" w:firstLineChars="100"/>
        <w:textAlignment w:val="auto"/>
        <w:outlineLvl w:val="1"/>
        <w:rPr>
          <w:rFonts w:ascii="楷体_GB2312" w:hAnsi="楷体_GB2312" w:eastAsia="楷体_GB2312" w:cs="楷体_GB2312"/>
          <w:b w:val="0"/>
          <w:bCs w:val="0"/>
          <w:kern w:val="0"/>
          <w:sz w:val="32"/>
          <w:szCs w:val="32"/>
        </w:rPr>
      </w:pPr>
      <w:r>
        <w:rPr>
          <w:rFonts w:hint="eastAsia" w:ascii="Times New Roman" w:hAnsi="Times New Roman" w:eastAsia="楷体_GB2312" w:cs="Times New Roman"/>
          <w:b w:val="0"/>
          <w:bCs w:val="0"/>
          <w:kern w:val="0"/>
          <w:sz w:val="32"/>
          <w:szCs w:val="32"/>
          <w:lang w:val="en-US" w:eastAsia="zh-CN"/>
        </w:rPr>
        <w:t>4</w:t>
      </w:r>
      <w:r>
        <w:rPr>
          <w:rFonts w:hint="default" w:ascii="Times New Roman" w:hAnsi="Times New Roman" w:eastAsia="楷体_GB2312" w:cs="Times New Roman"/>
          <w:b w:val="0"/>
          <w:bCs w:val="0"/>
          <w:kern w:val="0"/>
          <w:sz w:val="32"/>
          <w:szCs w:val="32"/>
          <w:lang w:val="en-US" w:eastAsia="zh-CN"/>
        </w:rPr>
        <w:t xml:space="preserve">. </w:t>
      </w:r>
      <w:r>
        <w:rPr>
          <w:rFonts w:hint="eastAsia" w:ascii="楷体_GB2312" w:hAnsi="楷体_GB2312" w:eastAsia="楷体_GB2312" w:cs="楷体_GB2312"/>
          <w:b w:val="0"/>
          <w:bCs w:val="0"/>
          <w:kern w:val="0"/>
          <w:sz w:val="32"/>
          <w:szCs w:val="32"/>
        </w:rPr>
        <w:t>客户满意度</w:t>
      </w:r>
      <w:r>
        <w:rPr>
          <w:rFonts w:ascii="楷体_GB2312" w:hAnsi="楷体_GB2312" w:eastAsia="楷体_GB2312" w:cs="楷体_GB2312"/>
          <w:b w:val="0"/>
          <w:bCs w:val="0"/>
          <w:kern w:val="0"/>
          <w:sz w:val="32"/>
          <w:szCs w:val="32"/>
        </w:rPr>
        <w:fldChar w:fldCharType="begin"/>
      </w:r>
      <w:r>
        <w:rPr>
          <w:rFonts w:ascii="楷体_GB2312" w:hAnsi="楷体_GB2312" w:eastAsia="楷体_GB2312" w:cs="楷体_GB2312"/>
          <w:b w:val="0"/>
          <w:bCs w:val="0"/>
          <w:kern w:val="0"/>
          <w:sz w:val="32"/>
          <w:szCs w:val="32"/>
        </w:rPr>
        <w:instrText xml:space="preserve"> QUOTE </w:instrText>
      </w:r>
      <w:r>
        <w:rPr>
          <w:rFonts w:hint="eastAsia"/>
          <w:b w:val="0"/>
          <w:bCs w:val="0"/>
          <w:position w:val="-21"/>
        </w:rPr>
        <w:pict>
          <v:shape id="_x0000_i1137" o:spt="75" type="#_x0000_t75" style="height:31.5pt;width:25.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6&lt;/o:Version&gt;&lt;/o:DocumentProperties&gt;&lt;w:docPr&gt;&lt;w:view w:val=&quot;print&quot;/&gt;&lt;w:zoom w:percent=&quot;100&quot;/&gt;&lt;w:doNotEmbedSystemFonts/&gt;&lt;w:bordersDontSurroundHeader/&gt;&lt;w:bordersDontSurroundFooter/&gt;&lt;w:defaultTabStop w:val=&quot;420&quot;/&gt;&lt;w:drawingGridVerticalSpacing w:val=&quot;156&quot;/&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0D396D&quot;/&gt;&lt;wsp:rsid wsp:val=&quot;000F58A5&quot;/&gt;&lt;wsp:rsid wsp:val=&quot;00105F7E&quot;/&gt;&lt;wsp:rsid wsp:val=&quot;00127876&quot;/&gt;&lt;wsp:rsid wsp:val=&quot;00174D17&quot;/&gt;&lt;wsp:rsid wsp:val=&quot;001F5D9C&quot;/&gt;&lt;wsp:rsid wsp:val=&quot;00292D99&quot;/&gt;&lt;wsp:rsid wsp:val=&quot;002A7475&quot;/&gt;&lt;wsp:rsid wsp:val=&quot;0036350B&quot;/&gt;&lt;wsp:rsid wsp:val=&quot;004661C0&quot;/&gt;&lt;wsp:rsid wsp:val=&quot;00466360&quot;/&gt;&lt;wsp:rsid wsp:val=&quot;00482F25&quot;/&gt;&lt;wsp:rsid wsp:val=&quot;004D6E83&quot;/&gt;&lt;wsp:rsid wsp:val=&quot;00501DAA&quot;/&gt;&lt;wsp:rsid wsp:val=&quot;005052B3&quot;/&gt;&lt;wsp:rsid wsp:val=&quot;005D6C67&quot;/&gt;&lt;wsp:rsid wsp:val=&quot;00642C92&quot;/&gt;&lt;wsp:rsid wsp:val=&quot;006B7EDA&quot;/&gt;&lt;wsp:rsid wsp:val=&quot;006D2892&quot;/&gt;&lt;wsp:rsid wsp:val=&quot;00774B73&quot;/&gt;&lt;wsp:rsid wsp:val=&quot;007826AF&quot;/&gt;&lt;wsp:rsid wsp:val=&quot;007B579A&quot;/&gt;&lt;wsp:rsid wsp:val=&quot;00815459&quot;/&gt;&lt;wsp:rsid wsp:val=&quot;00882786&quot;/&gt;&lt;wsp:rsid wsp:val=&quot;00917D6E&quot;/&gt;&lt;wsp:rsid wsp:val=&quot;0097479F&quot;/&gt;&lt;wsp:rsid wsp:val=&quot;00A06F3D&quot;/&gt;&lt;wsp:rsid wsp:val=&quot;00A34923&quot;/&gt;&lt;wsp:rsid wsp:val=&quot;00A54854&quot;/&gt;&lt;wsp:rsid wsp:val=&quot;00AC77EB&quot;/&gt;&lt;wsp:rsid wsp:val=&quot;00AF326E&quot;/&gt;&lt;wsp:rsid wsp:val=&quot;00B07BE8&quot;/&gt;&lt;wsp:rsid wsp:val=&quot;00B37256&quot;/&gt;&lt;wsp:rsid wsp:val=&quot;00B74478&quot;/&gt;&lt;wsp:rsid wsp:val=&quot;00CD1571&quot;/&gt;&lt;wsp:rsid wsp:val=&quot;00CE7139&quot;/&gt;&lt;wsp:rsid wsp:val=&quot;00CF7381&quot;/&gt;&lt;wsp:rsid wsp:val=&quot;00DC282E&quot;/&gt;&lt;wsp:rsid wsp:val=&quot;00EA3469&quot;/&gt;&lt;wsp:rsid wsp:val=&quot;00ED2416&quot;/&gt;&lt;wsp:rsid wsp:val=&quot;00F805D7&quot;/&gt;&lt;wsp:rsid wsp:val=&quot;00F92441&quot;/&gt;&lt;wsp:rsid wsp:val=&quot;00FA13AD&quot;/&gt;&lt;wsp:rsid wsp:val=&quot;00FB73D9&quot;/&gt;&lt;wsp:rsid wsp:val=&quot;03DA3BA4&quot;/&gt;&lt;wsp:rsid wsp:val=&quot;04D35576&quot;/&gt;&lt;wsp:rsid wsp:val=&quot;077834D0&quot;/&gt;&lt;wsp:rsid wsp:val=&quot;103807B4&quot;/&gt;&lt;wsp:rsid wsp:val=&quot;17984204&quot;/&gt;&lt;wsp:rsid wsp:val=&quot;1EC431D9&quot;/&gt;&lt;wsp:rsid wsp:val=&quot;24DB5B25&quot;/&gt;&lt;wsp:rsid wsp:val=&quot;25170B36&quot;/&gt;&lt;wsp:rsid wsp:val=&quot;262E2E7D&quot;/&gt;&lt;wsp:rsid wsp:val=&quot;294013FC&quot;/&gt;&lt;wsp:rsid wsp:val=&quot;29EC6871&quot;/&gt;&lt;wsp:rsid wsp:val=&quot;2EF12291&quot;/&gt;&lt;wsp:rsid wsp:val=&quot;2FE63600&quot;/&gt;&lt;wsp:rsid wsp:val=&quot;2FFA25A9&quot;/&gt;&lt;wsp:rsid wsp:val=&quot;303167EC&quot;/&gt;&lt;wsp:rsid wsp:val=&quot;307167EA&quot;/&gt;&lt;wsp:rsid wsp:val=&quot;3B530A7E&quot;/&gt;&lt;wsp:rsid wsp:val=&quot;3EB43296&quot;/&gt;&lt;wsp:rsid wsp:val=&quot;40C865C4&quot;/&gt;&lt;wsp:rsid wsp:val=&quot;40ED775A&quot;/&gt;&lt;wsp:rsid wsp:val=&quot;42A92877&quot;/&gt;&lt;wsp:rsid wsp:val=&quot;46E85531&quot;/&gt;&lt;wsp:rsid wsp:val=&quot;4D462448&quot;/&gt;&lt;wsp:rsid wsp:val=&quot;537F5B47&quot;/&gt;&lt;wsp:rsid wsp:val=&quot;598F20A4&quot;/&gt;&lt;wsp:rsid wsp:val=&quot;5D96079E&quot;/&gt;&lt;wsp:rsid wsp:val=&quot;629B4E00&quot;/&gt;&lt;wsp:rsid wsp:val=&quot;67184C64&quot;/&gt;&lt;wsp:rsid wsp:val=&quot;6D594A3B&quot;/&gt;&lt;wsp:rsid wsp:val=&quot;6DB56857&quot;/&gt;&lt;wsp:rsid wsp:val=&quot;70F004A7&quot;/&gt;&lt;wsp:rsid wsp:val=&quot;75AE0B9B&quot;/&gt;&lt;wsp:rsid wsp:val=&quot;75CB70BB&quot;/&gt;&lt;wsp:rsid wsp:val=&quot;77186F42&quot;/&gt;&lt;wsp:rsid wsp:val=&quot;78AD715E&quot;/&gt;&lt;wsp:rsid wsp:val=&quot;7C777757&quot;/&gt;&lt;wsp:rsid wsp:val=&quot;7EFB6734&quot;/&gt;&lt;/wsp:rsids&gt;&lt;/w:docPr&gt;&lt;w:body&gt;&lt;wx:sect&gt;&lt;w:p wsp:rsidR=&quot;00000000&quot; wsp:rsidRDefault=&quot;005052B3&quot; wsp:rsidP=&quot;005052B3&quot;&gt;&lt;m:oMathPara&gt;&lt;m:oMath&gt;&lt;m:sSub&gt;&lt;m:sSubPr&gt;&lt;m:ctrlPr&gt;&lt;w:rPr&gt;&lt;w:rFonts w:ascii=&quot;Cambria Math&quot; w:fareast=&quot;仿宋_GB2312&quot; w:h-ansi=&quot;Cambria Math&quot; w:hint=&quot;fareast&quot;/&gt;&lt;wx:font wx:val=&quot;Cambria Math&quot;/&gt;&lt;w:b-cs/&gt;&lt;w:i/&gt;&lt;w:sz w:val=&quot;32&quot;/&gt;&lt;w:sz-cs w:val=&quot;32&quot;/&gt;&lt;/w:rPr&gt;&lt;/m:ctrlPr&gt;&lt;/m:sSubPr&gt;&lt;m:e&gt;&lt;m:r&gt;&lt;w:rPr&gt;&lt;w:rFonts w:ascii=&quot;Cambria Math&quot; w:fareast=&quot;仿宋_GB2312&quot; w:h-ansi=&quot;Cambria Math&quot; w:hint=&quot;fareast&quot;/&gt;&lt;wx:font wx:val=&quot;Cambria Math&quot;/&gt;&lt;w:i/&gt;&lt;w:sz w:val=&quot;32&quot;/&gt;&lt;w:sz-cs w:val=&quot;32&quot;/&gt;&lt;/w:rPr&gt;&lt;m:t&gt;P&lt;/m:t&gt;&lt;/m:r&gt;&lt;/m:e&gt;&lt;m:sub&gt;&lt;m:r&gt;&lt;w:rPr&gt;&lt;w:rFonts w:ascii=&quot;Cambria Math&quot; w:fareast=&quot;仿宋_GB2312&quot; w:h-ansi=&quot;Cambria Math&quot; w:hint=&quot;fareast&quot;/&gt;&lt;wx:font wx:val=&quot;Cambria Math&quot;/&gt;&lt;w:i/&gt;&lt;w:sz w:val=&quot;32&quot;/&gt;&lt;w:sz-cs w:val=&quot;32&quot;/&gt;&lt;/w:rPr&gt;&lt;m:t&gt;my&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41" chromakey="#FFFFFF" o:title=""/>
            <o:lock v:ext="edit" aspectratio="t"/>
            <w10:wrap type="none"/>
            <w10:anchorlock/>
          </v:shape>
        </w:pict>
      </w:r>
      <w:r>
        <w:rPr>
          <w:rFonts w:ascii="楷体_GB2312" w:hAnsi="楷体_GB2312" w:eastAsia="楷体_GB2312" w:cs="楷体_GB2312"/>
          <w:b w:val="0"/>
          <w:bCs w:val="0"/>
          <w:kern w:val="0"/>
          <w:sz w:val="32"/>
          <w:szCs w:val="32"/>
        </w:rPr>
        <w:instrText xml:space="preserve"> </w:instrText>
      </w:r>
      <w:r>
        <w:rPr>
          <w:rFonts w:ascii="楷体_GB2312" w:hAnsi="楷体_GB2312" w:eastAsia="楷体_GB2312" w:cs="楷体_GB2312"/>
          <w:b w:val="0"/>
          <w:bCs w:val="0"/>
          <w:kern w:val="0"/>
          <w:sz w:val="32"/>
          <w:szCs w:val="32"/>
        </w:rPr>
        <w:fldChar w:fldCharType="separate"/>
      </w:r>
      <w:r>
        <w:rPr>
          <w:rFonts w:hint="eastAsia"/>
          <w:b w:val="0"/>
          <w:bCs w:val="0"/>
          <w:position w:val="-21"/>
        </w:rPr>
        <w:pict>
          <v:shape id="_x0000_i1138" o:spt="75" type="#_x0000_t75" style="height:31.5pt;width:25.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6&lt;/o:Version&gt;&lt;/o:DocumentProperties&gt;&lt;w:docPr&gt;&lt;w:view w:val=&quot;print&quot;/&gt;&lt;w:zoom w:percent=&quot;100&quot;/&gt;&lt;w:doNotEmbedSystemFonts/&gt;&lt;w:bordersDontSurroundHeader/&gt;&lt;w:bordersDontSurroundFooter/&gt;&lt;w:defaultTabStop w:val=&quot;420&quot;/&gt;&lt;w:drawingGridVerticalSpacing w:val=&quot;156&quot;/&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0D396D&quot;/&gt;&lt;wsp:rsid wsp:val=&quot;000F58A5&quot;/&gt;&lt;wsp:rsid wsp:val=&quot;00105F7E&quot;/&gt;&lt;wsp:rsid wsp:val=&quot;00127876&quot;/&gt;&lt;wsp:rsid wsp:val=&quot;00174D17&quot;/&gt;&lt;wsp:rsid wsp:val=&quot;001F5D9C&quot;/&gt;&lt;wsp:rsid wsp:val=&quot;00292D99&quot;/&gt;&lt;wsp:rsid wsp:val=&quot;002A7475&quot;/&gt;&lt;wsp:rsid wsp:val=&quot;0036350B&quot;/&gt;&lt;wsp:rsid wsp:val=&quot;004661C0&quot;/&gt;&lt;wsp:rsid wsp:val=&quot;00466360&quot;/&gt;&lt;wsp:rsid wsp:val=&quot;00482F25&quot;/&gt;&lt;wsp:rsid wsp:val=&quot;004D6E83&quot;/&gt;&lt;wsp:rsid wsp:val=&quot;00501DAA&quot;/&gt;&lt;wsp:rsid wsp:val=&quot;005052B3&quot;/&gt;&lt;wsp:rsid wsp:val=&quot;005D6C67&quot;/&gt;&lt;wsp:rsid wsp:val=&quot;00642C92&quot;/&gt;&lt;wsp:rsid wsp:val=&quot;006B7EDA&quot;/&gt;&lt;wsp:rsid wsp:val=&quot;006D2892&quot;/&gt;&lt;wsp:rsid wsp:val=&quot;00774B73&quot;/&gt;&lt;wsp:rsid wsp:val=&quot;007826AF&quot;/&gt;&lt;wsp:rsid wsp:val=&quot;007B579A&quot;/&gt;&lt;wsp:rsid wsp:val=&quot;00815459&quot;/&gt;&lt;wsp:rsid wsp:val=&quot;00882786&quot;/&gt;&lt;wsp:rsid wsp:val=&quot;00917D6E&quot;/&gt;&lt;wsp:rsid wsp:val=&quot;0097479F&quot;/&gt;&lt;wsp:rsid wsp:val=&quot;00A06F3D&quot;/&gt;&lt;wsp:rsid wsp:val=&quot;00A34923&quot;/&gt;&lt;wsp:rsid wsp:val=&quot;00A54854&quot;/&gt;&lt;wsp:rsid wsp:val=&quot;00AC77EB&quot;/&gt;&lt;wsp:rsid wsp:val=&quot;00AF326E&quot;/&gt;&lt;wsp:rsid wsp:val=&quot;00B07BE8&quot;/&gt;&lt;wsp:rsid wsp:val=&quot;00B37256&quot;/&gt;&lt;wsp:rsid wsp:val=&quot;00B74478&quot;/&gt;&lt;wsp:rsid wsp:val=&quot;00CD1571&quot;/&gt;&lt;wsp:rsid wsp:val=&quot;00CE7139&quot;/&gt;&lt;wsp:rsid wsp:val=&quot;00CF7381&quot;/&gt;&lt;wsp:rsid wsp:val=&quot;00DC282E&quot;/&gt;&lt;wsp:rsid wsp:val=&quot;00EA3469&quot;/&gt;&lt;wsp:rsid wsp:val=&quot;00ED2416&quot;/&gt;&lt;wsp:rsid wsp:val=&quot;00F805D7&quot;/&gt;&lt;wsp:rsid wsp:val=&quot;00F92441&quot;/&gt;&lt;wsp:rsid wsp:val=&quot;00FA13AD&quot;/&gt;&lt;wsp:rsid wsp:val=&quot;00FB73D9&quot;/&gt;&lt;wsp:rsid wsp:val=&quot;03DA3BA4&quot;/&gt;&lt;wsp:rsid wsp:val=&quot;04D35576&quot;/&gt;&lt;wsp:rsid wsp:val=&quot;077834D0&quot;/&gt;&lt;wsp:rsid wsp:val=&quot;103807B4&quot;/&gt;&lt;wsp:rsid wsp:val=&quot;17984204&quot;/&gt;&lt;wsp:rsid wsp:val=&quot;1EC431D9&quot;/&gt;&lt;wsp:rsid wsp:val=&quot;24DB5B25&quot;/&gt;&lt;wsp:rsid wsp:val=&quot;25170B36&quot;/&gt;&lt;wsp:rsid wsp:val=&quot;262E2E7D&quot;/&gt;&lt;wsp:rsid wsp:val=&quot;294013FC&quot;/&gt;&lt;wsp:rsid wsp:val=&quot;29EC6871&quot;/&gt;&lt;wsp:rsid wsp:val=&quot;2EF12291&quot;/&gt;&lt;wsp:rsid wsp:val=&quot;2FE63600&quot;/&gt;&lt;wsp:rsid wsp:val=&quot;2FFA25A9&quot;/&gt;&lt;wsp:rsid wsp:val=&quot;303167EC&quot;/&gt;&lt;wsp:rsid wsp:val=&quot;307167EA&quot;/&gt;&lt;wsp:rsid wsp:val=&quot;3B530A7E&quot;/&gt;&lt;wsp:rsid wsp:val=&quot;3EB43296&quot;/&gt;&lt;wsp:rsid wsp:val=&quot;40C865C4&quot;/&gt;&lt;wsp:rsid wsp:val=&quot;40ED775A&quot;/&gt;&lt;wsp:rsid wsp:val=&quot;42A92877&quot;/&gt;&lt;wsp:rsid wsp:val=&quot;46E85531&quot;/&gt;&lt;wsp:rsid wsp:val=&quot;4D462448&quot;/&gt;&lt;wsp:rsid wsp:val=&quot;537F5B47&quot;/&gt;&lt;wsp:rsid wsp:val=&quot;598F20A4&quot;/&gt;&lt;wsp:rsid wsp:val=&quot;5D96079E&quot;/&gt;&lt;wsp:rsid wsp:val=&quot;629B4E00&quot;/&gt;&lt;wsp:rsid wsp:val=&quot;67184C64&quot;/&gt;&lt;wsp:rsid wsp:val=&quot;6D594A3B&quot;/&gt;&lt;wsp:rsid wsp:val=&quot;6DB56857&quot;/&gt;&lt;wsp:rsid wsp:val=&quot;70F004A7&quot;/&gt;&lt;wsp:rsid wsp:val=&quot;75AE0B9B&quot;/&gt;&lt;wsp:rsid wsp:val=&quot;75CB70BB&quot;/&gt;&lt;wsp:rsid wsp:val=&quot;77186F42&quot;/&gt;&lt;wsp:rsid wsp:val=&quot;78AD715E&quot;/&gt;&lt;wsp:rsid wsp:val=&quot;7C777757&quot;/&gt;&lt;wsp:rsid wsp:val=&quot;7EFB6734&quot;/&gt;&lt;/wsp:rsids&gt;&lt;/w:docPr&gt;&lt;w:body&gt;&lt;wx:sect&gt;&lt;w:p wsp:rsidR=&quot;00000000&quot; wsp:rsidRDefault=&quot;005052B3&quot; wsp:rsidP=&quot;005052B3&quot;&gt;&lt;m:oMathPara&gt;&lt;m:oMath&gt;&lt;m:sSub&gt;&lt;m:sSubPr&gt;&lt;m:ctrlPr&gt;&lt;w:rPr&gt;&lt;w:rFonts w:ascii=&quot;Cambria Math&quot; w:fareast=&quot;仿宋_GB2312&quot; w:h-ansi=&quot;Cambria Math&quot; w:hint=&quot;fareast&quot;/&gt;&lt;wx:font wx:val=&quot;Cambria Math&quot;/&gt;&lt;w:b-cs/&gt;&lt;w:i/&gt;&lt;w:sz w:val=&quot;32&quot;/&gt;&lt;w:sz-cs w:val=&quot;32&quot;/&gt;&lt;/w:rPr&gt;&lt;/m:ctrlPr&gt;&lt;/m:sSubPr&gt;&lt;m:e&gt;&lt;m:r&gt;&lt;w:rPr&gt;&lt;w:rFonts w:ascii=&quot;Cambria Math&quot; w:fareast=&quot;仿宋_GB2312&quot; w:h-ansi=&quot;Cambria Math&quot; w:hint=&quot;fareast&quot;/&gt;&lt;wx:font wx:val=&quot;Cambria Math&quot;/&gt;&lt;w:i/&gt;&lt;w:sz w:val=&quot;32&quot;/&gt;&lt;w:sz-cs w:val=&quot;32&quot;/&gt;&lt;/w:rPr&gt;&lt;m:t&gt;P&lt;/m:t&gt;&lt;/m:r&gt;&lt;/m:e&gt;&lt;m:sub&gt;&lt;m:r&gt;&lt;w:rPr&gt;&lt;w:rFonts w:ascii=&quot;Cambria Math&quot; w:fareast=&quot;仿宋_GB2312&quot; w:h-ansi=&quot;Cambria Math&quot; w:hint=&quot;fareast&quot;/&gt;&lt;wx:font wx:val=&quot;Cambria Math&quot;/&gt;&lt;w:i/&gt;&lt;w:sz w:val=&quot;32&quot;/&gt;&lt;w:sz-cs w:val=&quot;32&quot;/&gt;&lt;/w:rPr&gt;&lt;m:t&gt;my&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41" chromakey="#FFFFFF" o:title=""/>
            <o:lock v:ext="edit" aspectratio="t"/>
            <w10:wrap type="none"/>
            <w10:anchorlock/>
          </v:shape>
        </w:pict>
      </w:r>
      <w:r>
        <w:rPr>
          <w:rFonts w:ascii="楷体_GB2312" w:hAnsi="楷体_GB2312" w:eastAsia="楷体_GB2312" w:cs="楷体_GB2312"/>
          <w:b w:val="0"/>
          <w:bCs w:val="0"/>
          <w:kern w:val="0"/>
          <w:sz w:val="32"/>
          <w:szCs w:val="32"/>
        </w:rPr>
        <w:fldChar w:fldCharType="end"/>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kern w:val="0"/>
          <w:sz w:val="32"/>
          <w:szCs w:val="32"/>
        </w:rPr>
      </w:pPr>
      <w:r>
        <w:rPr>
          <w:rFonts w:hint="eastAsia" w:ascii="仿宋_GB2312" w:hAnsi="华文中宋" w:eastAsia="仿宋_GB2312"/>
          <w:b w:val="0"/>
          <w:bCs w:val="0"/>
          <w:sz w:val="32"/>
          <w:szCs w:val="32"/>
        </w:rPr>
        <w:t>此项指标主要通过乘客乘梯感受评</w:t>
      </w:r>
      <w:r>
        <w:rPr>
          <w:rFonts w:hint="eastAsia" w:ascii="仿宋_GB2312" w:hAnsi="仿宋" w:eastAsia="仿宋_GB2312"/>
          <w:b w:val="0"/>
          <w:bCs w:val="0"/>
          <w:kern w:val="0"/>
          <w:sz w:val="32"/>
          <w:szCs w:val="32"/>
        </w:rPr>
        <w:t>价，侧面反映维保企业维保和服务质量。</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仿宋" w:eastAsia="仿宋_GB2312"/>
          <w:b w:val="0"/>
          <w:bCs w:val="0"/>
          <w:sz w:val="32"/>
          <w:szCs w:val="32"/>
        </w:rPr>
      </w:pPr>
      <w:r>
        <w:rPr>
          <w:rFonts w:ascii="仿宋_GB2312" w:hAnsi="仿宋" w:eastAsia="仿宋_GB2312"/>
          <w:b w:val="0"/>
          <w:bCs w:val="0"/>
          <w:sz w:val="32"/>
          <w:szCs w:val="32"/>
        </w:rPr>
        <w:fldChar w:fldCharType="begin"/>
      </w:r>
      <w:r>
        <w:rPr>
          <w:rFonts w:ascii="仿宋_GB2312" w:hAnsi="仿宋" w:eastAsia="仿宋_GB2312"/>
          <w:b w:val="0"/>
          <w:bCs w:val="0"/>
          <w:sz w:val="32"/>
          <w:szCs w:val="32"/>
        </w:rPr>
        <w:instrText xml:space="preserve"> QUOTE </w:instrText>
      </w:r>
      <w:r>
        <w:rPr>
          <w:b w:val="0"/>
          <w:bCs w:val="0"/>
          <w:position w:val="-20"/>
        </w:rPr>
        <w:pict>
          <v:shape id="_x0000_i1139" o:spt="75" type="#_x0000_t75" style="height:31.5pt;width:4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6806D2&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6806D2&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P&lt;/m:t&gt;&lt;/m:r&gt;&lt;/m:e&gt;&lt;m:sub&gt;&lt;m:r&gt;&lt;w:rPr&gt;&lt;w:rFonts w:ascii=&quot;Cambria Math&quot; w:fareast=&quot;仿宋_GB2312&quot; w:h-ansi=&quot;Cambria Math&quot;/&gt;&lt;wx:font wx:val=&quot;Cambria Math&quot;/&gt;&lt;w:i/&gt;&lt;w:sz w:val=&quot;32&quot;/&gt;&lt;w:sz-cs w:val=&quot;32&quot;/&gt;&lt;/w:rPr&gt;&lt;m:t&gt;my&lt;/m:t&gt;&lt;/m:r&gt;&lt;/m:sub&gt;&lt;/m:sSub&gt;&lt;m:r&gt;&lt;m:rPr&gt;&lt;m:sty m:val=&quot;p&quot;/&gt;&lt;/m:rPr&gt;&lt;w:rPr&gt;&lt;w:rFonts w:ascii=&quot;Cambria Math&quot; w:fareast=&quot;仿宋_GB2312&quot; w:h-ansi=&quot;Cambria Math&quot; w:hint=&quot;fareast&quot;/&gt;&lt;wx:font wx:val=&quot;仿宋_GB2312&quot;/&gt;&lt;w:sz w:val=&quot;32&quot;/&gt;&lt;w:sz-cs w:val=&quot;32&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2" chromakey="#FFFFFF" o:title=""/>
            <o:lock v:ext="edit" aspectratio="t"/>
            <w10:wrap type="none"/>
            <w10:anchorlock/>
          </v:shape>
        </w:pict>
      </w:r>
      <w:r>
        <w:rPr>
          <w:rFonts w:ascii="仿宋_GB2312" w:hAnsi="仿宋" w:eastAsia="仿宋_GB2312"/>
          <w:b w:val="0"/>
          <w:bCs w:val="0"/>
          <w:sz w:val="32"/>
          <w:szCs w:val="32"/>
        </w:rPr>
        <w:instrText xml:space="preserve"> </w:instrText>
      </w:r>
      <w:r>
        <w:rPr>
          <w:rFonts w:ascii="仿宋_GB2312" w:hAnsi="仿宋" w:eastAsia="仿宋_GB2312"/>
          <w:b w:val="0"/>
          <w:bCs w:val="0"/>
          <w:sz w:val="32"/>
          <w:szCs w:val="32"/>
        </w:rPr>
        <w:fldChar w:fldCharType="separate"/>
      </w:r>
      <w:r>
        <w:rPr>
          <w:b w:val="0"/>
          <w:bCs w:val="0"/>
          <w:position w:val="-20"/>
        </w:rPr>
        <w:pict>
          <v:shape id="_x0000_i1140" o:spt="75" type="#_x0000_t75" style="height:31.5pt;width:42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characterSpacingControl w:val=&quot;CompressPunctuation&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B74478&quot;/&gt;&lt;wsp:rsid wsp:val=&quot;00050876&quot;/&gt;&lt;wsp:rsid wsp:val=&quot;00292D99&quot;/&gt;&lt;wsp:rsid wsp:val=&quot;00466360&quot;/&gt;&lt;wsp:rsid wsp:val=&quot;006806D2&quot;/&gt;&lt;wsp:rsid wsp:val=&quot;00A06F3D&quot;/&gt;&lt;wsp:rsid wsp:val=&quot;00A34923&quot;/&gt;&lt;wsp:rsid wsp:val=&quot;00AC77EB&quot;/&gt;&lt;wsp:rsid wsp:val=&quot;00B74478&quot;/&gt;&lt;wsp:rsid wsp:val=&quot;2EF12291&quot;/&gt;&lt;wsp:rsid wsp:val=&quot;40ED775A&quot;/&gt;&lt;wsp:rsid wsp:val=&quot;46E85531&quot;/&gt;&lt;wsp:rsid wsp:val=&quot;4D462448&quot;/&gt;&lt;wsp:rsid wsp:val=&quot;75CB70BB&quot;/&gt;&lt;wsp:rsid wsp:val=&quot;7EFB6734&quot;/&gt;&lt;/wsp:rsids&gt;&lt;/w:docPr&gt;&lt;w:body&gt;&lt;w:p wsp:rsidR=&quot;00000000&quot; wsp:rsidRDefault=&quot;006806D2&quot;&gt;&lt;m:oMathPara&gt;&lt;m:oMath&gt;&lt;m:sSub&gt;&lt;m:sSubPr&gt;&lt;m:ctrlPr&gt;&lt;w:rPr&gt;&lt;w:rFonts w:ascii=&quot;Cambria Math&quot; w:fareast=&quot;仿宋_GB2312&quot; w:h-ansi=&quot;Cambria Math&quot; w:hint=&quot;fareast&quot;/&gt;&lt;wx:font wx:val=&quot;Cambria Math&quot;/&gt;&lt;w:i/&gt;&lt;w:sz w:val=&quot;32&quot;/&gt;&lt;w:sz-cs w:val=&quot;32&quot;/&gt;&lt;/w:rPr&gt;&lt;/m:ctrlPr&gt;&lt;/m:sSubPr&gt;&lt;m:e&gt;&lt;m:r&gt;&lt;w:rPr&gt;&lt;w:rFonts w:ascii=&quot;Cambria Math&quot; w:fareast=&quot;仿宋_GB2312&quot; w:h-ansi=&quot;Cambria Math&quot;/&gt;&lt;wx:font wx:val=&quot;Cambria Math&quot;/&gt;&lt;w:i/&gt;&lt;w:sz w:val=&quot;32&quot;/&gt;&lt;w:sz-cs w:val=&quot;32&quot;/&gt;&lt;/w:rPr&gt;&lt;m:t&gt;P&lt;/m:t&gt;&lt;/m:r&gt;&lt;/m:e&gt;&lt;m:sub&gt;&lt;m:r&gt;&lt;w:rPr&gt;&lt;w:rFonts w:ascii=&quot;Cambria Math&quot; w:fareast=&quot;仿宋_GB2312&quot; w:h-ansi=&quot;Cambria Math&quot;/&gt;&lt;wx:font wx:val=&quot;Cambria Math&quot;/&gt;&lt;w:i/&gt;&lt;w:sz w:val=&quot;32&quot;/&gt;&lt;w:sz-cs w:val=&quot;32&quot;/&gt;&lt;/w:rPr&gt;&lt;m:t&gt;my&lt;/m:t&gt;&lt;/m:r&gt;&lt;/m:sub&gt;&lt;/m:sSub&gt;&lt;m:r&gt;&lt;m:rPr&gt;&lt;m:sty m:val=&quot;p&quot;/&gt;&lt;/m:rPr&gt;&lt;w:rPr&gt;&lt;w:rFonts w:ascii=&quot;Cambria Math&quot; w:fareast=&quot;仿宋_GB2312&quot; w:h-ansi=&quot;Cambria Math&quot; w:hint=&quot;fareast&quot;/&gt;&lt;wx:font wx:val=&quot;仿宋_GB2312&quot;/&gt;&lt;w:sz w:val=&quot;32&quot;/&gt;&lt;w:sz-cs w:val=&quot;32&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2" chromakey="#FFFFFF" o:title=""/>
            <o:lock v:ext="edit" aspectratio="t"/>
            <w10:wrap type="none"/>
            <w10:anchorlock/>
          </v:shape>
        </w:pict>
      </w:r>
      <w:r>
        <w:rPr>
          <w:rFonts w:ascii="仿宋_GB2312" w:hAnsi="仿宋" w:eastAsia="仿宋_GB2312"/>
          <w:b w:val="0"/>
          <w:bCs w:val="0"/>
          <w:sz w:val="32"/>
          <w:szCs w:val="32"/>
        </w:rPr>
        <w:fldChar w:fldCharType="end"/>
      </w:r>
      <w:r>
        <w:rPr>
          <w:rFonts w:hint="eastAsia" w:ascii="仿宋_GB2312" w:hAnsi="仿宋" w:eastAsia="仿宋_GB2312"/>
          <w:b w:val="0"/>
          <w:bCs w:val="0"/>
          <w:sz w:val="32"/>
          <w:szCs w:val="32"/>
        </w:rPr>
        <w:t>乘客乘梯感受的满意度。</w:t>
      </w:r>
    </w:p>
    <w:p>
      <w:pPr>
        <w:keepNext w:val="0"/>
        <w:keepLines w:val="0"/>
        <w:pageBreakBefore w:val="0"/>
        <w:kinsoku/>
        <w:topLinePunct w:val="0"/>
        <w:autoSpaceDE/>
        <w:autoSpaceDN/>
        <w:bidi w:val="0"/>
        <w:adjustRightInd/>
        <w:snapToGrid/>
        <w:spacing w:line="594" w:lineRule="exact"/>
        <w:ind w:firstLine="640" w:firstLineChars="200"/>
        <w:textAlignment w:val="auto"/>
        <w:rPr>
          <w:rFonts w:ascii="仿宋_GB2312" w:hAnsi="华文中宋" w:eastAsia="仿宋_GB2312"/>
          <w:b w:val="0"/>
          <w:bCs w:val="0"/>
          <w:sz w:val="32"/>
          <w:szCs w:val="32"/>
        </w:rPr>
      </w:pPr>
      <w:r>
        <w:rPr>
          <w:rFonts w:hint="eastAsia" w:ascii="仿宋_GB2312" w:hAnsi="华文中宋" w:eastAsia="仿宋_GB2312"/>
          <w:b w:val="0"/>
          <w:bCs w:val="0"/>
          <w:sz w:val="32"/>
          <w:szCs w:val="32"/>
        </w:rPr>
        <w:t>数据采集方式：有</w:t>
      </w:r>
      <w:r>
        <w:rPr>
          <w:rFonts w:hint="eastAsia" w:ascii="仿宋_GB2312" w:hAnsi="华文中宋" w:eastAsia="仿宋_GB2312"/>
          <w:b w:val="0"/>
          <w:bCs w:val="0"/>
          <w:sz w:val="32"/>
          <w:szCs w:val="32"/>
          <w:lang w:eastAsia="zh-CN"/>
        </w:rPr>
        <w:t>“</w:t>
      </w:r>
      <w:r>
        <w:rPr>
          <w:rFonts w:hint="default" w:ascii="Times New Roman" w:hAnsi="Times New Roman" w:eastAsia="仿宋_GB2312" w:cs="Times New Roman"/>
          <w:b w:val="0"/>
          <w:bCs w:val="0"/>
          <w:sz w:val="32"/>
          <w:szCs w:val="32"/>
        </w:rPr>
        <w:t>96333</w:t>
      </w:r>
      <w:r>
        <w:rPr>
          <w:rFonts w:hint="eastAsia" w:ascii="仿宋_GB2312" w:hAnsi="华文中宋" w:eastAsia="仿宋_GB2312"/>
          <w:b w:val="0"/>
          <w:bCs w:val="0"/>
          <w:sz w:val="32"/>
          <w:szCs w:val="32"/>
          <w:lang w:eastAsia="zh-CN"/>
        </w:rPr>
        <w:t>”</w:t>
      </w:r>
      <w:r>
        <w:rPr>
          <w:rFonts w:hint="eastAsia" w:ascii="仿宋_GB2312" w:hAnsi="华文中宋" w:eastAsia="仿宋_GB2312"/>
          <w:b w:val="0"/>
          <w:bCs w:val="0"/>
          <w:sz w:val="32"/>
          <w:szCs w:val="32"/>
        </w:rPr>
        <w:t>、本地市场监管或电梯专项网站、微信公众号等官方平台，可从平台发布调查问卷，收集数据；无官方平台或开展不便时，可由第三方单位对试点单位的长期乘梯人开展问卷调查，结果可设置为非常满意、满意、一般和不满意四类，根据实际情况计算非常满意率和满意率。考量区域性的情况。</w:t>
      </w:r>
    </w:p>
    <w:p>
      <w:pPr>
        <w:keepNext w:val="0"/>
        <w:keepLines w:val="0"/>
        <w:pageBreakBefore w:val="0"/>
        <w:kinsoku/>
        <w:topLinePunct w:val="0"/>
        <w:autoSpaceDE/>
        <w:autoSpaceDN/>
        <w:bidi w:val="0"/>
        <w:adjustRightInd/>
        <w:snapToGrid/>
        <w:spacing w:line="594" w:lineRule="exact"/>
        <w:ind w:firstLine="640" w:firstLineChars="200"/>
        <w:textAlignment w:val="auto"/>
        <w:outlineLvl w:val="0"/>
        <w:rPr>
          <w:rFonts w:ascii="黑体" w:hAnsi="黑体" w:eastAsia="黑体" w:cs="黑体"/>
          <w:b w:val="0"/>
          <w:bCs w:val="0"/>
          <w:kern w:val="0"/>
          <w:sz w:val="32"/>
          <w:szCs w:val="32"/>
        </w:rPr>
      </w:pPr>
      <w:r>
        <w:rPr>
          <w:rFonts w:hint="eastAsia" w:ascii="黑体" w:hAnsi="黑体" w:eastAsia="黑体" w:cs="黑体"/>
          <w:b w:val="0"/>
          <w:bCs w:val="0"/>
          <w:kern w:val="0"/>
          <w:sz w:val="32"/>
          <w:szCs w:val="32"/>
        </w:rPr>
        <w:t>二、电梯维保质量考核体系的应用说明</w:t>
      </w:r>
    </w:p>
    <w:p>
      <w:pPr>
        <w:ind w:firstLine="640" w:firstLineChars="200"/>
      </w:pPr>
      <w:bookmarkStart w:id="0" w:name="_GoBack"/>
      <w:bookmarkEnd w:id="0"/>
      <w:r>
        <w:rPr>
          <w:rFonts w:hint="eastAsia" w:ascii="仿宋_GB2312" w:hAnsi="华文中宋" w:eastAsia="仿宋_GB2312" w:cs="宋体"/>
          <w:b w:val="0"/>
          <w:bCs w:val="0"/>
          <w:kern w:val="2"/>
          <w:sz w:val="32"/>
          <w:szCs w:val="32"/>
          <w:lang w:eastAsia="zh-CN"/>
        </w:rPr>
        <w:t>上述</w:t>
      </w:r>
      <w:r>
        <w:rPr>
          <w:rFonts w:hint="eastAsia" w:ascii="仿宋_GB2312" w:hAnsi="华文中宋" w:eastAsia="仿宋_GB2312" w:cs="宋体"/>
          <w:b w:val="0"/>
          <w:bCs w:val="0"/>
          <w:kern w:val="2"/>
          <w:sz w:val="32"/>
          <w:szCs w:val="32"/>
        </w:rPr>
        <w:t>考核评价</w:t>
      </w:r>
      <w:r>
        <w:rPr>
          <w:rFonts w:hint="eastAsia" w:ascii="仿宋_GB2312" w:hAnsi="华文中宋" w:eastAsia="仿宋_GB2312"/>
          <w:b w:val="0"/>
          <w:bCs w:val="0"/>
          <w:sz w:val="32"/>
          <w:szCs w:val="32"/>
        </w:rPr>
        <w:t>指标中，</w:t>
      </w:r>
      <w:r>
        <w:rPr>
          <w:rFonts w:hint="default" w:ascii="Times New Roman" w:hAnsi="Times New Roman" w:eastAsia="仿宋_GB2312" w:cs="Times New Roman"/>
          <w:b w:val="0"/>
          <w:bCs w:val="0"/>
          <w:sz w:val="32"/>
          <w:szCs w:val="32"/>
        </w:rPr>
        <w:t>5</w:t>
      </w:r>
      <w:r>
        <w:rPr>
          <w:rFonts w:hint="eastAsia" w:ascii="仿宋_GB2312" w:hAnsi="华文中宋" w:eastAsia="仿宋_GB2312"/>
          <w:b w:val="0"/>
          <w:bCs w:val="0"/>
          <w:sz w:val="32"/>
          <w:szCs w:val="32"/>
        </w:rPr>
        <w:t>项基础指标具有较好的客观性和易采集性，建议优先采用；</w:t>
      </w:r>
      <w:r>
        <w:rPr>
          <w:rFonts w:hint="default" w:ascii="Times New Roman" w:hAnsi="Times New Roman" w:eastAsia="仿宋_GB2312" w:cs="Times New Roman"/>
          <w:b w:val="0"/>
          <w:bCs w:val="0"/>
          <w:sz w:val="32"/>
          <w:szCs w:val="32"/>
        </w:rPr>
        <w:t>5</w:t>
      </w:r>
      <w:r>
        <w:rPr>
          <w:rFonts w:hint="eastAsia" w:ascii="仿宋_GB2312" w:hAnsi="华文中宋" w:eastAsia="仿宋_GB2312"/>
          <w:b w:val="0"/>
          <w:bCs w:val="0"/>
          <w:sz w:val="32"/>
          <w:szCs w:val="32"/>
        </w:rPr>
        <w:t>项推荐指标，是基于试点实践经验和质量评价理论研究成果，建议与基础指标搭配使用；</w:t>
      </w:r>
      <w:r>
        <w:rPr>
          <w:rFonts w:hint="default" w:ascii="Times New Roman" w:hAnsi="Times New Roman" w:eastAsia="仿宋_GB2312" w:cs="Times New Roman"/>
          <w:b w:val="0"/>
          <w:bCs w:val="0"/>
          <w:sz w:val="32"/>
          <w:szCs w:val="32"/>
        </w:rPr>
        <w:t>4</w:t>
      </w:r>
      <w:r>
        <w:rPr>
          <w:rFonts w:hint="eastAsia" w:ascii="仿宋_GB2312" w:hAnsi="华文中宋" w:eastAsia="仿宋_GB2312"/>
          <w:b w:val="0"/>
          <w:bCs w:val="0"/>
          <w:sz w:val="32"/>
          <w:szCs w:val="32"/>
        </w:rPr>
        <w:t>项扩展指标，是基于电梯故障机理和维保质量予以设定，但数据采集的便捷性、精准性</w:t>
      </w:r>
      <w:r>
        <w:rPr>
          <w:rFonts w:hint="eastAsia" w:ascii="仿宋_GB2312" w:hAnsi="华文中宋" w:eastAsia="仿宋_GB2312"/>
          <w:b w:val="0"/>
          <w:bCs w:val="0"/>
          <w:sz w:val="32"/>
          <w:szCs w:val="32"/>
          <w:lang w:eastAsia="zh-CN"/>
        </w:rPr>
        <w:t>还受到</w:t>
      </w:r>
      <w:r>
        <w:rPr>
          <w:rFonts w:hint="eastAsia" w:ascii="仿宋_GB2312" w:hAnsi="华文中宋" w:eastAsia="仿宋_GB2312"/>
          <w:b w:val="0"/>
          <w:bCs w:val="0"/>
          <w:sz w:val="32"/>
          <w:szCs w:val="32"/>
        </w:rPr>
        <w:t>各地</w:t>
      </w:r>
      <w:r>
        <w:rPr>
          <w:rFonts w:hint="eastAsia" w:ascii="仿宋_GB2312" w:hAnsi="华文中宋" w:eastAsia="仿宋_GB2312"/>
          <w:b w:val="0"/>
          <w:bCs w:val="0"/>
          <w:sz w:val="32"/>
          <w:szCs w:val="32"/>
          <w:lang w:eastAsia="zh-CN"/>
        </w:rPr>
        <w:t>信息化</w:t>
      </w:r>
      <w:r>
        <w:rPr>
          <w:rFonts w:hint="eastAsia" w:ascii="仿宋_GB2312" w:hAnsi="华文中宋" w:eastAsia="仿宋_GB2312"/>
          <w:b w:val="0"/>
          <w:bCs w:val="0"/>
          <w:sz w:val="32"/>
          <w:szCs w:val="32"/>
        </w:rPr>
        <w:t>建设水平、抽查调查等方面的制约，建议根据本地区实际情况予以</w:t>
      </w:r>
      <w:r>
        <w:rPr>
          <w:rFonts w:hint="eastAsia" w:ascii="仿宋_GB2312" w:hAnsi="华文中宋" w:eastAsia="仿宋_GB2312"/>
          <w:b w:val="0"/>
          <w:bCs w:val="0"/>
          <w:sz w:val="32"/>
          <w:szCs w:val="32"/>
          <w:lang w:eastAsia="zh-CN"/>
        </w:rPr>
        <w:t>选择</w:t>
      </w:r>
      <w:r>
        <w:rPr>
          <w:rFonts w:hint="eastAsia" w:ascii="仿宋_GB2312" w:hAnsi="华文中宋" w:eastAsia="仿宋_GB2312"/>
          <w:b w:val="0"/>
          <w:bCs w:val="0"/>
          <w:sz w:val="32"/>
          <w:szCs w:val="32"/>
        </w:rPr>
        <w:t>采用。</w:t>
      </w:r>
    </w:p>
    <w:sectPr>
      <w:pgSz w:w="11906" w:h="16838"/>
      <w:pgMar w:top="1984" w:right="1474" w:bottom="164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45A65EC"/>
    <w:rsid w:val="4D7F43E0"/>
    <w:rsid w:val="6B287313"/>
    <w:rsid w:val="70462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qFormat/>
    <w:uiPriority w:val="99"/>
    <w:pPr>
      <w:ind w:firstLine="420" w:firstLineChars="200"/>
    </w:pPr>
    <w:rPr>
      <w:szCs w:val="24"/>
    </w:rPr>
  </w:style>
  <w:style w:type="paragraph" w:styleId="6">
    <w:name w:val="List Paragraph"/>
    <w:basedOn w:val="1"/>
    <w:qFormat/>
    <w:uiPriority w:val="99"/>
    <w:pPr>
      <w:ind w:firstLine="420" w:firstLineChars="200"/>
    </w:pPr>
  </w:style>
  <w:style w:type="paragraph" w:customStyle="1" w:styleId="7">
    <w:name w:val="正文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3</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于凤国</dc:creator>
  <cp:lastModifiedBy>smd</cp:lastModifiedBy>
  <dcterms:modified xsi:type="dcterms:W3CDTF">2021-07-14T06:57:55Z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